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21821" w:type="dxa"/>
        <w:tblLook w:val="04A0" w:firstRow="1" w:lastRow="0" w:firstColumn="1" w:lastColumn="0" w:noHBand="0" w:noVBand="1"/>
      </w:tblPr>
      <w:tblGrid>
        <w:gridCol w:w="2718"/>
        <w:gridCol w:w="2718"/>
        <w:gridCol w:w="3090"/>
        <w:gridCol w:w="3180"/>
        <w:gridCol w:w="2718"/>
        <w:gridCol w:w="2523"/>
        <w:gridCol w:w="2436"/>
        <w:gridCol w:w="2438"/>
      </w:tblGrid>
      <w:tr w:rsidR="00285F4A" w:rsidRPr="006C6F29" w14:paraId="0A5BC490" w14:textId="77777777" w:rsidTr="002B64D3">
        <w:trPr>
          <w:trHeight w:val="263"/>
        </w:trPr>
        <w:tc>
          <w:tcPr>
            <w:tcW w:w="2718" w:type="dxa"/>
          </w:tcPr>
          <w:p w14:paraId="0DC966EA" w14:textId="77777777" w:rsidR="002C6CA2" w:rsidRPr="006C6F29" w:rsidRDefault="002C6CA2" w:rsidP="002C6CA2">
            <w:pPr>
              <w:rPr>
                <w:rFonts w:ascii="XCCW Joined 1a" w:hAnsi="XCCW Joined 1a"/>
                <w:sz w:val="18"/>
                <w:szCs w:val="20"/>
              </w:rPr>
            </w:pPr>
            <w:r w:rsidRPr="006C6F29">
              <w:rPr>
                <w:rFonts w:ascii="XCCW Joined 1a" w:hAnsi="XCCW Joined 1a"/>
                <w:sz w:val="18"/>
                <w:szCs w:val="20"/>
              </w:rPr>
              <w:t>Area of Classroom</w:t>
            </w:r>
          </w:p>
        </w:tc>
        <w:tc>
          <w:tcPr>
            <w:tcW w:w="2718" w:type="dxa"/>
          </w:tcPr>
          <w:p w14:paraId="2442015C" w14:textId="53E9B26A" w:rsidR="0BBE59CE" w:rsidRDefault="005B2573" w:rsidP="6CBB4974">
            <w:pPr>
              <w:rPr>
                <w:rFonts w:ascii="XCCW Joined 1a" w:hAnsi="XCCW Joined 1a"/>
                <w:sz w:val="18"/>
                <w:szCs w:val="18"/>
              </w:rPr>
            </w:pPr>
            <w:r>
              <w:rPr>
                <w:rFonts w:ascii="XCCW Joined 1a" w:hAnsi="XCCW Joined 1a"/>
                <w:sz w:val="18"/>
                <w:szCs w:val="18"/>
              </w:rPr>
              <w:t>Tie</w:t>
            </w:r>
            <w:r w:rsidR="0BBE59CE" w:rsidRPr="6CBB4974">
              <w:rPr>
                <w:rFonts w:ascii="XCCW Joined 1a" w:hAnsi="XCCW Joined 1a"/>
                <w:sz w:val="18"/>
                <w:szCs w:val="18"/>
              </w:rPr>
              <w:t xml:space="preserve">r 2 vocabulary </w:t>
            </w:r>
          </w:p>
          <w:p w14:paraId="1E3F4842" w14:textId="5D378FEC" w:rsidR="0BBE59CE" w:rsidRDefault="0BBE59CE" w:rsidP="6CBB4974">
            <w:pPr>
              <w:rPr>
                <w:rFonts w:ascii="XCCW Joined 1a" w:hAnsi="XCCW Joined 1a"/>
                <w:sz w:val="18"/>
                <w:szCs w:val="18"/>
              </w:rPr>
            </w:pPr>
            <w:r w:rsidRPr="6CBB4974">
              <w:rPr>
                <w:rFonts w:ascii="XCCW Joined 1a" w:hAnsi="XCCW Joined 1a"/>
                <w:sz w:val="18"/>
                <w:szCs w:val="18"/>
              </w:rPr>
              <w:t xml:space="preserve">Put in provision </w:t>
            </w:r>
          </w:p>
        </w:tc>
        <w:tc>
          <w:tcPr>
            <w:tcW w:w="3090" w:type="dxa"/>
          </w:tcPr>
          <w:p w14:paraId="56F5EB93" w14:textId="77777777" w:rsidR="002C6CA2" w:rsidRPr="006C6F29" w:rsidRDefault="002C6CA2">
            <w:pPr>
              <w:rPr>
                <w:rFonts w:ascii="XCCW Joined 1a" w:hAnsi="XCCW Joined 1a"/>
                <w:sz w:val="18"/>
                <w:szCs w:val="20"/>
              </w:rPr>
            </w:pPr>
            <w:r w:rsidRPr="006C6F29">
              <w:rPr>
                <w:rFonts w:ascii="XCCW Joined 1a" w:hAnsi="XCCW Joined 1a"/>
                <w:sz w:val="18"/>
                <w:szCs w:val="20"/>
              </w:rPr>
              <w:t>Skills being developed</w:t>
            </w:r>
          </w:p>
        </w:tc>
        <w:tc>
          <w:tcPr>
            <w:tcW w:w="3180" w:type="dxa"/>
          </w:tcPr>
          <w:p w14:paraId="4DE72427" w14:textId="77777777" w:rsidR="002C6CA2" w:rsidRPr="006C6F29" w:rsidRDefault="002C6CA2">
            <w:pPr>
              <w:rPr>
                <w:rFonts w:ascii="XCCW Joined 1a" w:hAnsi="XCCW Joined 1a"/>
                <w:sz w:val="18"/>
                <w:szCs w:val="20"/>
              </w:rPr>
            </w:pPr>
            <w:r w:rsidRPr="006C6F29">
              <w:rPr>
                <w:rFonts w:ascii="XCCW Joined 1a" w:hAnsi="XCCW Joined 1a"/>
                <w:sz w:val="18"/>
                <w:szCs w:val="20"/>
              </w:rPr>
              <w:t>Details of Activity</w:t>
            </w:r>
          </w:p>
        </w:tc>
        <w:tc>
          <w:tcPr>
            <w:tcW w:w="2718" w:type="dxa"/>
          </w:tcPr>
          <w:p w14:paraId="3DAF6A45" w14:textId="77777777" w:rsidR="002C6CA2" w:rsidRPr="006C6F29" w:rsidRDefault="002C6CA2">
            <w:pPr>
              <w:rPr>
                <w:rFonts w:ascii="XCCW Joined 1a" w:hAnsi="XCCW Joined 1a"/>
                <w:sz w:val="18"/>
                <w:szCs w:val="20"/>
              </w:rPr>
            </w:pPr>
            <w:r w:rsidRPr="006C6F29">
              <w:rPr>
                <w:rFonts w:ascii="XCCW Joined 1a" w:hAnsi="XCCW Joined 1a"/>
                <w:sz w:val="18"/>
                <w:szCs w:val="20"/>
              </w:rPr>
              <w:t>Resources Required</w:t>
            </w:r>
          </w:p>
        </w:tc>
        <w:tc>
          <w:tcPr>
            <w:tcW w:w="2523" w:type="dxa"/>
          </w:tcPr>
          <w:p w14:paraId="5AC29B78" w14:textId="0E3DC8B1" w:rsidR="002C6CA2" w:rsidRPr="006C6F29" w:rsidRDefault="008B2D25" w:rsidP="008B2D25">
            <w:pPr>
              <w:pStyle w:val="ListParagraph"/>
              <w:rPr>
                <w:rFonts w:ascii="XCCW Joined 1a" w:hAnsi="XCCW Joined 1a"/>
                <w:sz w:val="18"/>
                <w:szCs w:val="18"/>
              </w:rPr>
            </w:pPr>
            <w:r>
              <w:rPr>
                <w:rFonts w:ascii="XCCW Joined 1a" w:hAnsi="XCCW Joined 1a"/>
                <w:sz w:val="18"/>
                <w:szCs w:val="18"/>
              </w:rPr>
              <w:t>*</w:t>
            </w:r>
            <w:proofErr w:type="gramStart"/>
            <w:r w:rsidR="5089C8DA" w:rsidRPr="6CBB4974">
              <w:rPr>
                <w:rFonts w:ascii="XCCW Joined 1a" w:hAnsi="XCCW Joined 1a"/>
                <w:sz w:val="18"/>
                <w:szCs w:val="18"/>
              </w:rPr>
              <w:t>challenge</w:t>
            </w:r>
            <w:proofErr w:type="gramEnd"/>
          </w:p>
        </w:tc>
        <w:tc>
          <w:tcPr>
            <w:tcW w:w="2436" w:type="dxa"/>
          </w:tcPr>
          <w:p w14:paraId="27C1B728" w14:textId="4C7F17C0" w:rsidR="002C6CA2" w:rsidRPr="006C6F29" w:rsidRDefault="5089C8DA">
            <w:pPr>
              <w:rPr>
                <w:rFonts w:ascii="XCCW Joined 1a" w:hAnsi="XCCW Joined 1a"/>
                <w:sz w:val="18"/>
                <w:szCs w:val="18"/>
              </w:rPr>
            </w:pPr>
            <w:r w:rsidRPr="6CBB4974">
              <w:rPr>
                <w:rFonts w:ascii="XCCW Joined 1a" w:hAnsi="XCCW Joined 1a"/>
                <w:sz w:val="18"/>
                <w:szCs w:val="18"/>
              </w:rPr>
              <w:t>** challenge</w:t>
            </w:r>
          </w:p>
        </w:tc>
        <w:tc>
          <w:tcPr>
            <w:tcW w:w="2438" w:type="dxa"/>
          </w:tcPr>
          <w:p w14:paraId="1A333274" w14:textId="1B54970D" w:rsidR="002C6CA2" w:rsidRPr="006C6F29" w:rsidRDefault="5089C8DA">
            <w:pPr>
              <w:rPr>
                <w:rFonts w:ascii="XCCW Joined 1a" w:hAnsi="XCCW Joined 1a"/>
                <w:sz w:val="18"/>
                <w:szCs w:val="18"/>
              </w:rPr>
            </w:pPr>
            <w:r w:rsidRPr="6CBB4974">
              <w:rPr>
                <w:rFonts w:ascii="XCCW Joined 1a" w:hAnsi="XCCW Joined 1a"/>
                <w:sz w:val="18"/>
                <w:szCs w:val="18"/>
              </w:rPr>
              <w:t xml:space="preserve">*** </w:t>
            </w:r>
            <w:r w:rsidR="72D072C3" w:rsidRPr="6CBB4974">
              <w:rPr>
                <w:rFonts w:ascii="XCCW Joined 1a" w:hAnsi="XCCW Joined 1a"/>
                <w:sz w:val="18"/>
                <w:szCs w:val="18"/>
              </w:rPr>
              <w:t>Challenge</w:t>
            </w:r>
          </w:p>
        </w:tc>
      </w:tr>
      <w:tr w:rsidR="00955DB3" w:rsidRPr="006C6F29" w14:paraId="48E6CE36" w14:textId="77777777" w:rsidTr="002B64D3">
        <w:trPr>
          <w:trHeight w:val="2821"/>
        </w:trPr>
        <w:tc>
          <w:tcPr>
            <w:tcW w:w="2718" w:type="dxa"/>
            <w:shd w:val="clear" w:color="auto" w:fill="B4C6E7" w:themeFill="accent1" w:themeFillTint="66"/>
          </w:tcPr>
          <w:p w14:paraId="3FEC731F" w14:textId="11A21E9F" w:rsidR="00955DB3" w:rsidRPr="00600963" w:rsidRDefault="00955DB3" w:rsidP="00955DB3">
            <w:pPr>
              <w:rPr>
                <w:rFonts w:ascii="Twinkl" w:hAnsi="Twinkl"/>
                <w:b/>
              </w:rPr>
            </w:pPr>
            <w:r w:rsidRPr="00600963">
              <w:rPr>
                <w:rFonts w:ascii="Twinkl" w:hAnsi="Twinkl"/>
                <w:b/>
              </w:rPr>
              <w:t>Water area</w:t>
            </w:r>
            <w:r>
              <w:rPr>
                <w:rFonts w:ascii="Twinkl" w:hAnsi="Twinkl"/>
                <w:b/>
              </w:rPr>
              <w:t xml:space="preserve"> </w:t>
            </w:r>
          </w:p>
          <w:p w14:paraId="5DAB6C7B" w14:textId="7BA7E5C6" w:rsidR="00955DB3" w:rsidRPr="00580829" w:rsidRDefault="00955DB3" w:rsidP="00955DB3">
            <w:pPr>
              <w:spacing w:line="259" w:lineRule="auto"/>
              <w:rPr>
                <w:rFonts w:ascii="Twinkl" w:eastAsia="XCCW Joined 1a" w:hAnsi="Twinkl" w:cs="XCCW Joined 1a"/>
                <w:color w:val="000000" w:themeColor="text1"/>
              </w:rPr>
            </w:pPr>
          </w:p>
        </w:tc>
        <w:tc>
          <w:tcPr>
            <w:tcW w:w="2718" w:type="dxa"/>
            <w:shd w:val="clear" w:color="auto" w:fill="B4C6E7" w:themeFill="accent1" w:themeFillTint="66"/>
          </w:tcPr>
          <w:p w14:paraId="2C36AD57" w14:textId="77777777" w:rsidR="00955DB3" w:rsidRDefault="00955DB3" w:rsidP="00955DB3">
            <w:pPr>
              <w:pStyle w:val="ListParagraph"/>
              <w:numPr>
                <w:ilvl w:val="0"/>
                <w:numId w:val="17"/>
              </w:numPr>
              <w:rPr>
                <w:rFonts w:ascii="Twinkl" w:hAnsi="Twinkl"/>
              </w:rPr>
            </w:pPr>
            <w:bookmarkStart w:id="0" w:name="_Hlk189649040"/>
            <w:r>
              <w:rPr>
                <w:rFonts w:ascii="Twinkl" w:hAnsi="Twinkl"/>
              </w:rPr>
              <w:t>Fill</w:t>
            </w:r>
          </w:p>
          <w:p w14:paraId="48A4AB10" w14:textId="77777777" w:rsidR="00955DB3" w:rsidRDefault="00955DB3" w:rsidP="00955DB3">
            <w:pPr>
              <w:pStyle w:val="ListParagraph"/>
              <w:numPr>
                <w:ilvl w:val="0"/>
                <w:numId w:val="17"/>
              </w:numPr>
              <w:rPr>
                <w:rFonts w:ascii="Twinkl" w:hAnsi="Twinkl"/>
              </w:rPr>
            </w:pPr>
            <w:r>
              <w:rPr>
                <w:rFonts w:ascii="Twinkl" w:hAnsi="Twinkl"/>
              </w:rPr>
              <w:t>Scoop</w:t>
            </w:r>
          </w:p>
          <w:p w14:paraId="70435116" w14:textId="77777777" w:rsidR="00955DB3" w:rsidRDefault="00955DB3" w:rsidP="00955DB3">
            <w:pPr>
              <w:pStyle w:val="ListParagraph"/>
              <w:numPr>
                <w:ilvl w:val="0"/>
                <w:numId w:val="17"/>
              </w:numPr>
              <w:rPr>
                <w:rFonts w:ascii="Twinkl" w:hAnsi="Twinkl"/>
              </w:rPr>
            </w:pPr>
            <w:r>
              <w:rPr>
                <w:rFonts w:ascii="Twinkl" w:hAnsi="Twinkl"/>
              </w:rPr>
              <w:t>Add</w:t>
            </w:r>
          </w:p>
          <w:p w14:paraId="618AB5BF" w14:textId="77777777" w:rsidR="00955DB3" w:rsidRDefault="00955DB3" w:rsidP="00955DB3">
            <w:pPr>
              <w:pStyle w:val="ListParagraph"/>
              <w:numPr>
                <w:ilvl w:val="0"/>
                <w:numId w:val="17"/>
              </w:numPr>
              <w:rPr>
                <w:rFonts w:ascii="Twinkl" w:hAnsi="Twinkl"/>
              </w:rPr>
            </w:pPr>
            <w:r>
              <w:rPr>
                <w:rFonts w:ascii="Twinkl" w:hAnsi="Twinkl"/>
              </w:rPr>
              <w:t>Pour</w:t>
            </w:r>
          </w:p>
          <w:p w14:paraId="216B4ADD" w14:textId="77777777" w:rsidR="00955DB3" w:rsidRDefault="00955DB3" w:rsidP="00955DB3">
            <w:pPr>
              <w:pStyle w:val="ListParagraph"/>
              <w:numPr>
                <w:ilvl w:val="0"/>
                <w:numId w:val="17"/>
              </w:numPr>
              <w:rPr>
                <w:rFonts w:ascii="Twinkl" w:hAnsi="Twinkl"/>
              </w:rPr>
            </w:pPr>
            <w:r>
              <w:rPr>
                <w:rFonts w:ascii="Twinkl" w:hAnsi="Twinkl"/>
              </w:rPr>
              <w:t>Amounts</w:t>
            </w:r>
          </w:p>
          <w:p w14:paraId="2C23B809" w14:textId="77777777" w:rsidR="00955DB3" w:rsidRDefault="00955DB3" w:rsidP="00955DB3">
            <w:pPr>
              <w:pStyle w:val="ListParagraph"/>
              <w:numPr>
                <w:ilvl w:val="0"/>
                <w:numId w:val="17"/>
              </w:numPr>
              <w:rPr>
                <w:rFonts w:ascii="Twinkl" w:hAnsi="Twinkl"/>
              </w:rPr>
            </w:pPr>
            <w:r>
              <w:rPr>
                <w:rFonts w:ascii="Twinkl" w:hAnsi="Twinkl"/>
              </w:rPr>
              <w:t>Ingredients</w:t>
            </w:r>
          </w:p>
          <w:bookmarkEnd w:id="0"/>
          <w:p w14:paraId="7157EA23" w14:textId="77777777" w:rsidR="00955DB3" w:rsidRPr="00EA176B" w:rsidRDefault="00955DB3" w:rsidP="00955DB3">
            <w:pPr>
              <w:rPr>
                <w:rFonts w:ascii="Twinkl" w:hAnsi="Twinkl"/>
              </w:rPr>
            </w:pPr>
          </w:p>
          <w:p w14:paraId="54BE3BBF" w14:textId="77777777" w:rsidR="00955DB3" w:rsidRPr="00F91EA0" w:rsidRDefault="00955DB3" w:rsidP="00955DB3">
            <w:pPr>
              <w:rPr>
                <w:rFonts w:ascii="Twinkl" w:hAnsi="Twinkl"/>
              </w:rPr>
            </w:pPr>
          </w:p>
          <w:p w14:paraId="160FB97B" w14:textId="06F626AF" w:rsidR="00955DB3" w:rsidRPr="00600963" w:rsidRDefault="00955DB3" w:rsidP="00955DB3">
            <w:pPr>
              <w:rPr>
                <w:rFonts w:ascii="Twinkl" w:hAnsi="Twinkl"/>
              </w:rPr>
            </w:pPr>
          </w:p>
        </w:tc>
        <w:tc>
          <w:tcPr>
            <w:tcW w:w="3090" w:type="dxa"/>
          </w:tcPr>
          <w:p w14:paraId="2106F21E" w14:textId="77777777" w:rsidR="00955DB3" w:rsidRDefault="00955DB3" w:rsidP="00955DB3">
            <w:pPr>
              <w:rPr>
                <w:rFonts w:ascii="Twinkl" w:hAnsi="Twinkl"/>
                <w:color w:val="000000" w:themeColor="text1"/>
              </w:rPr>
            </w:pPr>
            <w:r w:rsidRPr="00F91EA0">
              <w:rPr>
                <w:rFonts w:ascii="Twinkl" w:hAnsi="Twinkl"/>
                <w:color w:val="000000" w:themeColor="text1"/>
              </w:rPr>
              <w:t>Play cooperatively with others and take turns.</w:t>
            </w:r>
          </w:p>
          <w:p w14:paraId="228339AC" w14:textId="77777777" w:rsidR="00955DB3" w:rsidRDefault="00955DB3" w:rsidP="00955DB3">
            <w:pPr>
              <w:rPr>
                <w:rFonts w:ascii="Twinkl" w:hAnsi="Twinkl"/>
                <w:color w:val="000000" w:themeColor="text1"/>
              </w:rPr>
            </w:pPr>
            <w:r>
              <w:rPr>
                <w:rFonts w:ascii="Twinkl" w:hAnsi="Twinkl"/>
                <w:color w:val="000000" w:themeColor="text1"/>
              </w:rPr>
              <w:t>Creative thinking and building imagination.</w:t>
            </w:r>
          </w:p>
          <w:p w14:paraId="1F484DFC" w14:textId="77777777" w:rsidR="00955DB3" w:rsidRDefault="00955DB3" w:rsidP="00955DB3">
            <w:pPr>
              <w:rPr>
                <w:rFonts w:ascii="Twinkl" w:hAnsi="Twinkl"/>
                <w:color w:val="000000" w:themeColor="text1"/>
              </w:rPr>
            </w:pPr>
          </w:p>
          <w:p w14:paraId="33E46F80" w14:textId="77777777" w:rsidR="00955DB3" w:rsidRPr="0001110F" w:rsidRDefault="00955DB3" w:rsidP="00955DB3">
            <w:pPr>
              <w:numPr>
                <w:ilvl w:val="0"/>
                <w:numId w:val="18"/>
              </w:numPr>
              <w:rPr>
                <w:rFonts w:ascii="Twinkl" w:hAnsi="Twinkl"/>
                <w:color w:val="000000" w:themeColor="text1"/>
              </w:rPr>
            </w:pPr>
            <w:r w:rsidRPr="0001110F">
              <w:rPr>
                <w:rFonts w:ascii="Twinkl" w:hAnsi="Twinkl"/>
                <w:b/>
                <w:bCs/>
                <w:color w:val="000000" w:themeColor="text1"/>
              </w:rPr>
              <w:t>EYFS</w:t>
            </w:r>
            <w:r>
              <w:rPr>
                <w:rFonts w:ascii="Twinkl" w:hAnsi="Twinkl"/>
                <w:color w:val="000000" w:themeColor="text1"/>
              </w:rPr>
              <w:t xml:space="preserve"> To use different containers and objects to create a love potion.</w:t>
            </w:r>
          </w:p>
          <w:p w14:paraId="5D9648C1" w14:textId="77777777" w:rsidR="00955DB3" w:rsidRPr="0001110F" w:rsidRDefault="00955DB3" w:rsidP="00955DB3">
            <w:pPr>
              <w:numPr>
                <w:ilvl w:val="0"/>
                <w:numId w:val="18"/>
              </w:numPr>
              <w:rPr>
                <w:rFonts w:ascii="Twinkl" w:hAnsi="Twinkl"/>
                <w:color w:val="000000" w:themeColor="text1"/>
              </w:rPr>
            </w:pPr>
            <w:r w:rsidRPr="0001110F">
              <w:rPr>
                <w:rFonts w:ascii="Twinkl" w:hAnsi="Twinkl"/>
                <w:b/>
                <w:bCs/>
                <w:color w:val="000000" w:themeColor="text1"/>
              </w:rPr>
              <w:t>Y1</w:t>
            </w:r>
            <w:r w:rsidRPr="0001110F">
              <w:rPr>
                <w:rFonts w:ascii="Twinkl" w:hAnsi="Twinkl"/>
                <w:color w:val="000000" w:themeColor="text1"/>
              </w:rPr>
              <w:t> </w:t>
            </w:r>
            <w:r>
              <w:rPr>
                <w:rFonts w:ascii="Twinkl" w:hAnsi="Twinkl"/>
                <w:color w:val="000000" w:themeColor="text1"/>
              </w:rPr>
              <w:t>To create a love potion and write down the ingredients for this.</w:t>
            </w:r>
          </w:p>
          <w:p w14:paraId="5A39BBE3" w14:textId="01EC76CA" w:rsidR="00955DB3" w:rsidRPr="00580829" w:rsidRDefault="00955DB3" w:rsidP="00955DB3">
            <w:pPr>
              <w:rPr>
                <w:rFonts w:ascii="Twinkl" w:hAnsi="Twinkl"/>
                <w:i/>
                <w:sz w:val="18"/>
                <w:szCs w:val="20"/>
              </w:rPr>
            </w:pPr>
          </w:p>
        </w:tc>
        <w:tc>
          <w:tcPr>
            <w:tcW w:w="3180" w:type="dxa"/>
          </w:tcPr>
          <w:p w14:paraId="5703EA4C" w14:textId="77777777" w:rsidR="00955DB3" w:rsidRDefault="00955DB3" w:rsidP="00955DB3">
            <w:pPr>
              <w:rPr>
                <w:rFonts w:ascii="Twinkl" w:hAnsi="Twinkl"/>
                <w:color w:val="000000" w:themeColor="text1"/>
              </w:rPr>
            </w:pPr>
            <w:r>
              <w:rPr>
                <w:rFonts w:ascii="Twinkl" w:hAnsi="Twinkl"/>
                <w:color w:val="000000" w:themeColor="text1"/>
              </w:rPr>
              <w:t>Making love potions using lots of different objects and finds.</w:t>
            </w:r>
          </w:p>
          <w:p w14:paraId="4C404A03" w14:textId="77777777" w:rsidR="00955DB3" w:rsidRDefault="00955DB3" w:rsidP="00955DB3">
            <w:pPr>
              <w:rPr>
                <w:rFonts w:ascii="Twinkl" w:hAnsi="Twinkl"/>
                <w:color w:val="000000" w:themeColor="text1"/>
              </w:rPr>
            </w:pPr>
          </w:p>
          <w:p w14:paraId="59643E37" w14:textId="77777777" w:rsidR="00955DB3" w:rsidRPr="00D82381" w:rsidRDefault="00955DB3" w:rsidP="00955DB3">
            <w:pPr>
              <w:rPr>
                <w:rFonts w:ascii="Twinkl" w:hAnsi="Twinkl"/>
                <w:color w:val="000000" w:themeColor="text1"/>
              </w:rPr>
            </w:pPr>
            <w:r w:rsidRPr="00D82381">
              <w:rPr>
                <w:rFonts w:ascii="Twinkl" w:hAnsi="Twinkl"/>
                <w:b/>
                <w:bCs/>
                <w:color w:val="000000" w:themeColor="text1"/>
              </w:rPr>
              <w:t>Year 1</w:t>
            </w:r>
            <w:r>
              <w:rPr>
                <w:rFonts w:ascii="Twinkl" w:hAnsi="Twinkl"/>
                <w:color w:val="000000" w:themeColor="text1"/>
              </w:rPr>
              <w:t xml:space="preserve"> to write down the ingredients of their love potion and what it does.</w:t>
            </w:r>
          </w:p>
          <w:p w14:paraId="0A0866E6" w14:textId="69720A59" w:rsidR="00955DB3" w:rsidRPr="00600963" w:rsidRDefault="00955DB3" w:rsidP="00955DB3">
            <w:pPr>
              <w:rPr>
                <w:rFonts w:ascii="Twinkl" w:hAnsi="Twinkl"/>
                <w:sz w:val="18"/>
                <w:szCs w:val="18"/>
              </w:rPr>
            </w:pPr>
          </w:p>
        </w:tc>
        <w:tc>
          <w:tcPr>
            <w:tcW w:w="2718" w:type="dxa"/>
          </w:tcPr>
          <w:p w14:paraId="05D17D71" w14:textId="77777777" w:rsidR="00955DB3" w:rsidRPr="00F91EA0" w:rsidRDefault="00955DB3" w:rsidP="00955DB3">
            <w:pPr>
              <w:numPr>
                <w:ilvl w:val="0"/>
                <w:numId w:val="3"/>
              </w:numPr>
              <w:shd w:val="clear" w:color="auto" w:fill="FFFFFF"/>
              <w:spacing w:before="100" w:beforeAutospacing="1" w:after="100" w:afterAutospacing="1"/>
              <w:rPr>
                <w:rFonts w:ascii="Twinkl" w:eastAsia="Times New Roman" w:hAnsi="Twinkl" w:cs="Times New Roman"/>
                <w:color w:val="000000" w:themeColor="text1"/>
                <w:lang w:eastAsia="en-GB"/>
              </w:rPr>
            </w:pPr>
            <w:r w:rsidRPr="00F91EA0">
              <w:rPr>
                <w:rFonts w:ascii="Twinkl" w:eastAsia="Times New Roman" w:hAnsi="Twinkl" w:cs="Times New Roman"/>
                <w:color w:val="000000" w:themeColor="text1"/>
                <w:lang w:eastAsia="en-GB"/>
              </w:rPr>
              <w:t>Sand</w:t>
            </w:r>
          </w:p>
          <w:p w14:paraId="50C5FFB0" w14:textId="77777777" w:rsidR="00955DB3" w:rsidRPr="00F91EA0" w:rsidRDefault="00955DB3" w:rsidP="00955DB3">
            <w:pPr>
              <w:numPr>
                <w:ilvl w:val="0"/>
                <w:numId w:val="3"/>
              </w:numPr>
              <w:shd w:val="clear" w:color="auto" w:fill="FFFFFF"/>
              <w:spacing w:before="100" w:beforeAutospacing="1" w:after="100" w:afterAutospacing="1"/>
              <w:rPr>
                <w:rFonts w:ascii="Twinkl" w:eastAsia="Times New Roman" w:hAnsi="Twinkl" w:cs="Times New Roman"/>
                <w:color w:val="000000" w:themeColor="text1"/>
                <w:lang w:eastAsia="en-GB"/>
              </w:rPr>
            </w:pPr>
            <w:r w:rsidRPr="00F91EA0">
              <w:rPr>
                <w:rFonts w:ascii="Twinkl" w:eastAsia="Times New Roman" w:hAnsi="Twinkl" w:cs="Times New Roman"/>
                <w:color w:val="000000" w:themeColor="text1"/>
                <w:lang w:eastAsia="en-GB"/>
              </w:rPr>
              <w:t>Acrylic gems</w:t>
            </w:r>
          </w:p>
          <w:p w14:paraId="56EEE026" w14:textId="77777777" w:rsidR="00955DB3" w:rsidRPr="00F91EA0" w:rsidRDefault="00955DB3" w:rsidP="00955DB3">
            <w:pPr>
              <w:numPr>
                <w:ilvl w:val="0"/>
                <w:numId w:val="3"/>
              </w:numPr>
              <w:shd w:val="clear" w:color="auto" w:fill="FFFFFF"/>
              <w:spacing w:before="100" w:beforeAutospacing="1" w:after="100" w:afterAutospacing="1"/>
              <w:rPr>
                <w:rFonts w:ascii="Twinkl" w:eastAsia="Times New Roman" w:hAnsi="Twinkl" w:cs="Times New Roman"/>
                <w:color w:val="000000" w:themeColor="text1"/>
                <w:lang w:eastAsia="en-GB"/>
              </w:rPr>
            </w:pPr>
            <w:r w:rsidRPr="00F91EA0">
              <w:rPr>
                <w:rFonts w:ascii="Twinkl" w:eastAsia="Times New Roman" w:hAnsi="Twinkl" w:cs="Times New Roman"/>
                <w:color w:val="000000" w:themeColor="text1"/>
                <w:lang w:eastAsia="en-GB"/>
              </w:rPr>
              <w:t>Plastic coins</w:t>
            </w:r>
          </w:p>
          <w:p w14:paraId="2519EA26" w14:textId="77777777" w:rsidR="00955DB3" w:rsidRPr="00F91EA0" w:rsidRDefault="00955DB3" w:rsidP="00955DB3">
            <w:pPr>
              <w:numPr>
                <w:ilvl w:val="0"/>
                <w:numId w:val="3"/>
              </w:numPr>
              <w:shd w:val="clear" w:color="auto" w:fill="FFFFFF"/>
              <w:spacing w:before="100" w:beforeAutospacing="1" w:after="100" w:afterAutospacing="1"/>
              <w:rPr>
                <w:rFonts w:ascii="Twinkl" w:eastAsia="Times New Roman" w:hAnsi="Twinkl" w:cs="Times New Roman"/>
                <w:color w:val="000000" w:themeColor="text1"/>
                <w:lang w:eastAsia="en-GB"/>
              </w:rPr>
            </w:pPr>
            <w:r w:rsidRPr="00F91EA0">
              <w:rPr>
                <w:rFonts w:ascii="Twinkl" w:eastAsia="Times New Roman" w:hAnsi="Twinkl" w:cs="Times New Roman"/>
                <w:color w:val="000000" w:themeColor="text1"/>
                <w:lang w:eastAsia="en-GB"/>
              </w:rPr>
              <w:t>Scoops</w:t>
            </w:r>
          </w:p>
          <w:p w14:paraId="0390E930" w14:textId="6E386D33" w:rsidR="00955DB3" w:rsidRPr="00954249" w:rsidRDefault="00955DB3" w:rsidP="00955DB3">
            <w:pPr>
              <w:numPr>
                <w:ilvl w:val="0"/>
                <w:numId w:val="3"/>
              </w:numPr>
              <w:shd w:val="clear" w:color="auto" w:fill="FFFFFF"/>
              <w:spacing w:before="100" w:beforeAutospacing="1" w:after="100" w:afterAutospacing="1"/>
              <w:rPr>
                <w:rFonts w:ascii="Twinkl" w:eastAsia="Times New Roman" w:hAnsi="Twinkl" w:cs="Times New Roman"/>
                <w:color w:val="464647"/>
                <w:sz w:val="24"/>
                <w:szCs w:val="24"/>
                <w:lang w:eastAsia="en-GB"/>
              </w:rPr>
            </w:pPr>
            <w:r w:rsidRPr="00F91EA0">
              <w:rPr>
                <w:rFonts w:ascii="Twinkl" w:eastAsia="Times New Roman" w:hAnsi="Twinkl" w:cs="Times New Roman"/>
                <w:color w:val="000000" w:themeColor="text1"/>
                <w:lang w:eastAsia="en-GB"/>
              </w:rPr>
              <w:t>Spoons</w:t>
            </w:r>
          </w:p>
        </w:tc>
        <w:tc>
          <w:tcPr>
            <w:tcW w:w="2523" w:type="dxa"/>
          </w:tcPr>
          <w:p w14:paraId="02D079D9" w14:textId="77777777" w:rsidR="00955DB3" w:rsidRPr="00F91EA0" w:rsidRDefault="00955DB3" w:rsidP="00955DB3">
            <w:pPr>
              <w:shd w:val="clear" w:color="auto" w:fill="FFFFFF"/>
              <w:spacing w:before="100" w:beforeAutospacing="1" w:after="100" w:afterAutospacing="1"/>
              <w:rPr>
                <w:rFonts w:ascii="Twinkl" w:eastAsia="Times New Roman" w:hAnsi="Twinkl" w:cs="Times New Roman"/>
                <w:color w:val="000000" w:themeColor="text1"/>
                <w:lang w:eastAsia="en-GB"/>
              </w:rPr>
            </w:pPr>
            <w:r>
              <w:rPr>
                <w:rFonts w:ascii="Twinkl" w:eastAsia="Times New Roman" w:hAnsi="Twinkl" w:cs="Times New Roman"/>
                <w:color w:val="000000" w:themeColor="text1"/>
                <w:lang w:eastAsia="en-GB"/>
              </w:rPr>
              <w:t>Can the children use their imagination to create a love potion and explain what they have put in?</w:t>
            </w:r>
          </w:p>
          <w:p w14:paraId="6F8F92F9" w14:textId="05C21C9D" w:rsidR="00955DB3" w:rsidRPr="00600963" w:rsidRDefault="00955DB3" w:rsidP="00955DB3">
            <w:pPr>
              <w:shd w:val="clear" w:color="auto" w:fill="FFFFFF"/>
              <w:spacing w:before="100" w:beforeAutospacing="1" w:after="100" w:afterAutospacing="1"/>
              <w:rPr>
                <w:rFonts w:ascii="Twinkl" w:eastAsia="Times New Roman" w:hAnsi="Twinkl" w:cs="Times New Roman"/>
                <w:color w:val="464647"/>
                <w:sz w:val="24"/>
                <w:szCs w:val="24"/>
                <w:lang w:eastAsia="en-GB"/>
              </w:rPr>
            </w:pPr>
          </w:p>
        </w:tc>
        <w:tc>
          <w:tcPr>
            <w:tcW w:w="2436" w:type="dxa"/>
          </w:tcPr>
          <w:p w14:paraId="411596DC" w14:textId="14D77887" w:rsidR="00955DB3" w:rsidRPr="00580829" w:rsidRDefault="00955DB3" w:rsidP="00955DB3">
            <w:pPr>
              <w:shd w:val="clear" w:color="auto" w:fill="FFFFFF"/>
              <w:spacing w:before="100" w:beforeAutospacing="1" w:after="100" w:afterAutospacing="1"/>
              <w:rPr>
                <w:rFonts w:ascii="Twinkl" w:eastAsia="Times New Roman" w:hAnsi="Twinkl" w:cs="Times New Roman"/>
                <w:color w:val="464647"/>
                <w:sz w:val="24"/>
                <w:szCs w:val="24"/>
                <w:lang w:eastAsia="en-GB"/>
              </w:rPr>
            </w:pPr>
            <w:r>
              <w:rPr>
                <w:rFonts w:ascii="Twinkl" w:eastAsia="Times New Roman" w:hAnsi="Twinkl" w:cs="Times New Roman"/>
                <w:color w:val="000000" w:themeColor="text1"/>
                <w:lang w:eastAsia="en-GB"/>
              </w:rPr>
              <w:t>Can the children explain how they have created their potion and write down some key ingredients?</w:t>
            </w:r>
          </w:p>
        </w:tc>
        <w:tc>
          <w:tcPr>
            <w:tcW w:w="2438" w:type="dxa"/>
          </w:tcPr>
          <w:p w14:paraId="4A9DCF4F" w14:textId="51223A25" w:rsidR="00955DB3" w:rsidRPr="00600963" w:rsidRDefault="00955DB3" w:rsidP="00955DB3">
            <w:pPr>
              <w:rPr>
                <w:rFonts w:ascii="Twinkl" w:hAnsi="Twinkl"/>
                <w:sz w:val="18"/>
                <w:szCs w:val="18"/>
              </w:rPr>
            </w:pPr>
            <w:r>
              <w:rPr>
                <w:rFonts w:ascii="Twinkl" w:hAnsi="Twinkl"/>
                <w:color w:val="000000" w:themeColor="text1"/>
              </w:rPr>
              <w:t>Can the children write down how to create their love potions using simple instructive language?</w:t>
            </w:r>
          </w:p>
        </w:tc>
      </w:tr>
      <w:tr w:rsidR="009A1A52" w14:paraId="4CFE6DE3" w14:textId="77777777" w:rsidTr="002B64D3">
        <w:trPr>
          <w:trHeight w:val="660"/>
        </w:trPr>
        <w:tc>
          <w:tcPr>
            <w:tcW w:w="21821" w:type="dxa"/>
            <w:gridSpan w:val="8"/>
            <w:shd w:val="clear" w:color="auto" w:fill="B4C6E7" w:themeFill="accent1" w:themeFillTint="66"/>
          </w:tcPr>
          <w:p w14:paraId="531E6B20" w14:textId="77777777" w:rsidR="009A1A52" w:rsidRPr="009A1A52" w:rsidRDefault="009A1A52" w:rsidP="6CBB4974">
            <w:pPr>
              <w:rPr>
                <w:rFonts w:ascii="Twinkl" w:hAnsi="Twinkl"/>
                <w:i/>
                <w:u w:val="single"/>
              </w:rPr>
            </w:pPr>
            <w:r w:rsidRPr="009A1A52">
              <w:rPr>
                <w:rFonts w:ascii="Twinkl" w:hAnsi="Twinkl"/>
                <w:i/>
                <w:u w:val="single"/>
              </w:rPr>
              <w:t xml:space="preserve">Challenge cards/ sound buttons. </w:t>
            </w:r>
          </w:p>
          <w:p w14:paraId="0A7EC3BF" w14:textId="5E1FB92A" w:rsidR="009A1A52" w:rsidRPr="006672BD" w:rsidRDefault="00955DB3" w:rsidP="006672BD">
            <w:pPr>
              <w:pStyle w:val="ListParagraph"/>
              <w:numPr>
                <w:ilvl w:val="0"/>
                <w:numId w:val="2"/>
              </w:numPr>
              <w:rPr>
                <w:rFonts w:ascii="Twinkl" w:hAnsi="Twinkl"/>
                <w:szCs w:val="18"/>
              </w:rPr>
            </w:pPr>
            <w:r>
              <w:rPr>
                <w:rFonts w:ascii="Twinkl" w:hAnsi="Twinkl"/>
                <w:szCs w:val="18"/>
              </w:rPr>
              <w:t>Can you create a love potion and write down the ingredients and the instructions for making it?</w:t>
            </w:r>
          </w:p>
        </w:tc>
      </w:tr>
      <w:tr w:rsidR="005D5FD6" w:rsidRPr="006C6F29" w14:paraId="131E3E30" w14:textId="77777777" w:rsidTr="002B64D3">
        <w:trPr>
          <w:trHeight w:val="1459"/>
        </w:trPr>
        <w:tc>
          <w:tcPr>
            <w:tcW w:w="2718" w:type="dxa"/>
            <w:shd w:val="clear" w:color="auto" w:fill="FFC000" w:themeFill="accent4"/>
          </w:tcPr>
          <w:p w14:paraId="00BC5358" w14:textId="38A2F5CC" w:rsidR="005D5FD6" w:rsidRPr="00B84B71" w:rsidRDefault="005D5FD6" w:rsidP="005D5FD6">
            <w:pPr>
              <w:rPr>
                <w:rFonts w:ascii="Twinkl" w:hAnsi="Twinkl"/>
                <w:b/>
              </w:rPr>
            </w:pPr>
            <w:r w:rsidRPr="00B84B71">
              <w:rPr>
                <w:rFonts w:ascii="Twinkl" w:hAnsi="Twinkl"/>
                <w:b/>
              </w:rPr>
              <w:t xml:space="preserve">Creative area </w:t>
            </w:r>
          </w:p>
          <w:p w14:paraId="53D613BC" w14:textId="77777777" w:rsidR="005D5FD6" w:rsidRDefault="005D5FD6" w:rsidP="005D5FD6">
            <w:pPr>
              <w:rPr>
                <w:rFonts w:ascii="Twinkl" w:hAnsi="Twinkl"/>
              </w:rPr>
            </w:pPr>
          </w:p>
          <w:p w14:paraId="6DB1F3D2" w14:textId="3F2B1FDD" w:rsidR="005D5FD6" w:rsidRPr="00B84B71" w:rsidRDefault="005D5FD6" w:rsidP="005D5FD6">
            <w:pPr>
              <w:rPr>
                <w:rFonts w:ascii="Twinkl" w:hAnsi="Twinkl"/>
              </w:rPr>
            </w:pPr>
          </w:p>
        </w:tc>
        <w:tc>
          <w:tcPr>
            <w:tcW w:w="2718" w:type="dxa"/>
            <w:shd w:val="clear" w:color="auto" w:fill="FFC000" w:themeFill="accent4"/>
          </w:tcPr>
          <w:p w14:paraId="4E9C891A" w14:textId="77777777" w:rsidR="005D5FD6" w:rsidRDefault="005D5FD6" w:rsidP="005D5FD6">
            <w:pPr>
              <w:pStyle w:val="ListParagraph"/>
              <w:numPr>
                <w:ilvl w:val="0"/>
                <w:numId w:val="2"/>
              </w:numPr>
              <w:rPr>
                <w:rFonts w:ascii="Twinkl" w:hAnsi="Twinkl"/>
              </w:rPr>
            </w:pPr>
            <w:bookmarkStart w:id="1" w:name="_Hlk189649058"/>
            <w:r>
              <w:rPr>
                <w:rFonts w:ascii="Twinkl" w:hAnsi="Twinkl"/>
              </w:rPr>
              <w:t>Creation</w:t>
            </w:r>
          </w:p>
          <w:p w14:paraId="664498F6" w14:textId="77777777" w:rsidR="005D5FD6" w:rsidRDefault="005D5FD6" w:rsidP="005D5FD6">
            <w:pPr>
              <w:pStyle w:val="ListParagraph"/>
              <w:numPr>
                <w:ilvl w:val="0"/>
                <w:numId w:val="2"/>
              </w:numPr>
              <w:rPr>
                <w:rFonts w:ascii="Twinkl" w:hAnsi="Twinkl"/>
              </w:rPr>
            </w:pPr>
            <w:r>
              <w:rPr>
                <w:rFonts w:ascii="Twinkl" w:hAnsi="Twinkl"/>
              </w:rPr>
              <w:t>Love</w:t>
            </w:r>
          </w:p>
          <w:p w14:paraId="70AD127F" w14:textId="77777777" w:rsidR="005D5FD6" w:rsidRDefault="005D5FD6" w:rsidP="005D5FD6">
            <w:pPr>
              <w:pStyle w:val="ListParagraph"/>
              <w:numPr>
                <w:ilvl w:val="0"/>
                <w:numId w:val="2"/>
              </w:numPr>
              <w:rPr>
                <w:rFonts w:ascii="Twinkl" w:hAnsi="Twinkl"/>
              </w:rPr>
            </w:pPr>
            <w:r>
              <w:rPr>
                <w:rFonts w:ascii="Twinkl" w:hAnsi="Twinkl"/>
              </w:rPr>
              <w:t>Flowers</w:t>
            </w:r>
          </w:p>
          <w:p w14:paraId="3AAB7904" w14:textId="77777777" w:rsidR="005D5FD6" w:rsidRDefault="005D5FD6" w:rsidP="005D5FD6">
            <w:pPr>
              <w:pStyle w:val="ListParagraph"/>
              <w:numPr>
                <w:ilvl w:val="0"/>
                <w:numId w:val="2"/>
              </w:numPr>
              <w:rPr>
                <w:rFonts w:ascii="Twinkl" w:hAnsi="Twinkl"/>
              </w:rPr>
            </w:pPr>
            <w:r>
              <w:rPr>
                <w:rFonts w:ascii="Twinkl" w:hAnsi="Twinkl"/>
              </w:rPr>
              <w:t>Print</w:t>
            </w:r>
          </w:p>
          <w:p w14:paraId="5F4E5110" w14:textId="77777777" w:rsidR="005D5FD6" w:rsidRDefault="005D5FD6" w:rsidP="005D5FD6">
            <w:pPr>
              <w:pStyle w:val="ListParagraph"/>
              <w:numPr>
                <w:ilvl w:val="0"/>
                <w:numId w:val="2"/>
              </w:numPr>
              <w:rPr>
                <w:rFonts w:ascii="Twinkl" w:hAnsi="Twinkl"/>
              </w:rPr>
            </w:pPr>
            <w:r>
              <w:rPr>
                <w:rFonts w:ascii="Twinkl" w:hAnsi="Twinkl"/>
              </w:rPr>
              <w:t>Cutting</w:t>
            </w:r>
          </w:p>
          <w:p w14:paraId="48819067" w14:textId="5A88BF02" w:rsidR="005D5FD6" w:rsidRPr="00B84B71" w:rsidRDefault="005D5FD6" w:rsidP="005D5FD6">
            <w:pPr>
              <w:pStyle w:val="ListParagraph"/>
              <w:numPr>
                <w:ilvl w:val="0"/>
                <w:numId w:val="2"/>
              </w:numPr>
              <w:rPr>
                <w:rFonts w:ascii="Twinkl" w:hAnsi="Twinkl"/>
              </w:rPr>
            </w:pPr>
            <w:r>
              <w:rPr>
                <w:rFonts w:ascii="Twinkl" w:hAnsi="Twinkl"/>
              </w:rPr>
              <w:t>Decorate</w:t>
            </w:r>
            <w:bookmarkEnd w:id="1"/>
          </w:p>
        </w:tc>
        <w:tc>
          <w:tcPr>
            <w:tcW w:w="3090" w:type="dxa"/>
          </w:tcPr>
          <w:p w14:paraId="6F97BE34" w14:textId="77777777" w:rsidR="005D5FD6" w:rsidRDefault="005D5FD6" w:rsidP="005D5FD6">
            <w:pPr>
              <w:rPr>
                <w:rFonts w:ascii="Twinkl" w:hAnsi="Twinkl"/>
              </w:rPr>
            </w:pPr>
            <w:r w:rsidRPr="00B75415">
              <w:rPr>
                <w:rFonts w:ascii="Twinkl" w:hAnsi="Twinkl"/>
              </w:rPr>
              <w:t xml:space="preserve">Create </w:t>
            </w:r>
            <w:r>
              <w:rPr>
                <w:rFonts w:ascii="Twinkl" w:hAnsi="Twinkl"/>
              </w:rPr>
              <w:t>flowers using printing, cutting and painting skills.</w:t>
            </w:r>
          </w:p>
          <w:p w14:paraId="2B68D48B" w14:textId="77777777" w:rsidR="005D5FD6" w:rsidRDefault="005D5FD6" w:rsidP="005D5FD6">
            <w:pPr>
              <w:rPr>
                <w:rFonts w:ascii="Twinkl" w:hAnsi="Twinkl"/>
              </w:rPr>
            </w:pPr>
          </w:p>
          <w:p w14:paraId="0D0B940D" w14:textId="6FAE9184" w:rsidR="005D5FD6" w:rsidRPr="00B84B71" w:rsidRDefault="005D5FD6" w:rsidP="005D5FD6">
            <w:pPr>
              <w:rPr>
                <w:rFonts w:ascii="Twinkl" w:hAnsi="Twinkl"/>
              </w:rPr>
            </w:pPr>
            <w:r w:rsidRPr="00E2374B">
              <w:rPr>
                <w:rFonts w:ascii="Twinkl" w:hAnsi="Twinkl"/>
                <w:b/>
                <w:bCs/>
              </w:rPr>
              <w:t>Y1</w:t>
            </w:r>
            <w:r>
              <w:rPr>
                <w:rFonts w:ascii="Twinkl" w:hAnsi="Twinkl"/>
              </w:rPr>
              <w:t xml:space="preserve"> – Able to follow a set of instructions to create art.</w:t>
            </w:r>
          </w:p>
        </w:tc>
        <w:tc>
          <w:tcPr>
            <w:tcW w:w="3180" w:type="dxa"/>
          </w:tcPr>
          <w:p w14:paraId="0F58E44A" w14:textId="77777777" w:rsidR="005D5FD6" w:rsidRDefault="005D5FD6" w:rsidP="005D5FD6">
            <w:pPr>
              <w:rPr>
                <w:rFonts w:ascii="Twinkl" w:hAnsi="Twinkl"/>
              </w:rPr>
            </w:pPr>
            <w:r>
              <w:rPr>
                <w:rFonts w:ascii="Twinkl" w:hAnsi="Twinkl"/>
              </w:rPr>
              <w:t>Provide, coloured card, pipe cleaners and things to colour and decorate.</w:t>
            </w:r>
          </w:p>
          <w:p w14:paraId="65E3C723" w14:textId="603AAE77" w:rsidR="005D5FD6" w:rsidRPr="00B84B71" w:rsidRDefault="005D5FD6" w:rsidP="005D5FD6">
            <w:pPr>
              <w:rPr>
                <w:rFonts w:ascii="Twinkl" w:hAnsi="Twinkl"/>
              </w:rPr>
            </w:pPr>
            <w:r>
              <w:rPr>
                <w:rFonts w:ascii="Twinkl" w:hAnsi="Twinkl"/>
              </w:rPr>
              <w:t>Encourage children to create a bunch of flowers for somebody they love.</w:t>
            </w:r>
          </w:p>
        </w:tc>
        <w:tc>
          <w:tcPr>
            <w:tcW w:w="2718" w:type="dxa"/>
          </w:tcPr>
          <w:p w14:paraId="3A8BBD9A" w14:textId="77777777" w:rsidR="005D5FD6" w:rsidRDefault="005D5FD6" w:rsidP="005D5FD6">
            <w:pPr>
              <w:numPr>
                <w:ilvl w:val="0"/>
                <w:numId w:val="6"/>
              </w:numPr>
              <w:shd w:val="clear" w:color="auto" w:fill="FFFFFF"/>
              <w:spacing w:before="100" w:beforeAutospacing="1" w:after="100" w:afterAutospacing="1"/>
              <w:rPr>
                <w:rFonts w:ascii="Twinkl" w:eastAsia="Times New Roman" w:hAnsi="Twinkl" w:cs="Times New Roman"/>
                <w:color w:val="464647"/>
                <w:lang w:eastAsia="en-GB"/>
              </w:rPr>
            </w:pPr>
            <w:r>
              <w:rPr>
                <w:rFonts w:ascii="Twinkl" w:eastAsia="Times New Roman" w:hAnsi="Twinkl" w:cs="Times New Roman"/>
                <w:color w:val="464647"/>
                <w:lang w:eastAsia="en-GB"/>
              </w:rPr>
              <w:t>Coloured card</w:t>
            </w:r>
          </w:p>
          <w:p w14:paraId="1DF58EFF" w14:textId="77777777" w:rsidR="005D5FD6" w:rsidRDefault="005D5FD6" w:rsidP="005D5FD6">
            <w:pPr>
              <w:numPr>
                <w:ilvl w:val="0"/>
                <w:numId w:val="6"/>
              </w:numPr>
              <w:shd w:val="clear" w:color="auto" w:fill="FFFFFF"/>
              <w:spacing w:before="100" w:beforeAutospacing="1" w:after="100" w:afterAutospacing="1"/>
              <w:rPr>
                <w:rFonts w:ascii="Twinkl" w:eastAsia="Times New Roman" w:hAnsi="Twinkl" w:cs="Times New Roman"/>
                <w:color w:val="464647"/>
                <w:lang w:eastAsia="en-GB"/>
              </w:rPr>
            </w:pPr>
            <w:r>
              <w:rPr>
                <w:rFonts w:ascii="Twinkl" w:eastAsia="Times New Roman" w:hAnsi="Twinkl" w:cs="Times New Roman"/>
                <w:color w:val="464647"/>
                <w:lang w:eastAsia="en-GB"/>
              </w:rPr>
              <w:t>Pipe cleaners</w:t>
            </w:r>
          </w:p>
          <w:p w14:paraId="707B7C23" w14:textId="77777777" w:rsidR="005D5FD6" w:rsidRDefault="005D5FD6" w:rsidP="005D5FD6">
            <w:pPr>
              <w:numPr>
                <w:ilvl w:val="0"/>
                <w:numId w:val="6"/>
              </w:numPr>
              <w:shd w:val="clear" w:color="auto" w:fill="FFFFFF"/>
              <w:spacing w:before="100" w:beforeAutospacing="1" w:after="100" w:afterAutospacing="1"/>
              <w:rPr>
                <w:rFonts w:ascii="Twinkl" w:eastAsia="Times New Roman" w:hAnsi="Twinkl" w:cs="Times New Roman"/>
                <w:color w:val="464647"/>
                <w:lang w:eastAsia="en-GB"/>
              </w:rPr>
            </w:pPr>
            <w:r>
              <w:rPr>
                <w:rFonts w:ascii="Twinkl" w:eastAsia="Times New Roman" w:hAnsi="Twinkl" w:cs="Times New Roman"/>
                <w:color w:val="464647"/>
                <w:lang w:eastAsia="en-GB"/>
              </w:rPr>
              <w:t>Ribbon</w:t>
            </w:r>
          </w:p>
          <w:p w14:paraId="4C565110" w14:textId="77777777" w:rsidR="005D5FD6" w:rsidRDefault="005D5FD6" w:rsidP="005D5FD6">
            <w:pPr>
              <w:numPr>
                <w:ilvl w:val="0"/>
                <w:numId w:val="6"/>
              </w:numPr>
              <w:shd w:val="clear" w:color="auto" w:fill="FFFFFF"/>
              <w:spacing w:before="100" w:beforeAutospacing="1" w:after="100" w:afterAutospacing="1"/>
              <w:rPr>
                <w:rFonts w:ascii="Twinkl" w:eastAsia="Times New Roman" w:hAnsi="Twinkl" w:cs="Times New Roman"/>
                <w:color w:val="464647"/>
                <w:lang w:eastAsia="en-GB"/>
              </w:rPr>
            </w:pPr>
            <w:r>
              <w:rPr>
                <w:rFonts w:ascii="Twinkl" w:eastAsia="Times New Roman" w:hAnsi="Twinkl" w:cs="Times New Roman"/>
                <w:color w:val="464647"/>
                <w:lang w:eastAsia="en-GB"/>
              </w:rPr>
              <w:t xml:space="preserve">Sequins </w:t>
            </w:r>
          </w:p>
          <w:p w14:paraId="6D03AB0A" w14:textId="2670A084" w:rsidR="005D5FD6" w:rsidRPr="00954249" w:rsidRDefault="005D5FD6" w:rsidP="005D5FD6">
            <w:pPr>
              <w:numPr>
                <w:ilvl w:val="0"/>
                <w:numId w:val="6"/>
              </w:numPr>
              <w:shd w:val="clear" w:color="auto" w:fill="FFFFFF"/>
              <w:spacing w:before="100" w:beforeAutospacing="1" w:after="100" w:afterAutospacing="1"/>
              <w:rPr>
                <w:rFonts w:ascii="Twinkl" w:eastAsia="Times New Roman" w:hAnsi="Twinkl" w:cs="Times New Roman"/>
                <w:color w:val="464647"/>
                <w:lang w:eastAsia="en-GB"/>
              </w:rPr>
            </w:pPr>
            <w:r>
              <w:rPr>
                <w:rFonts w:ascii="Twinkl" w:eastAsia="Times New Roman" w:hAnsi="Twinkl" w:cs="Times New Roman"/>
                <w:color w:val="464647"/>
                <w:lang w:eastAsia="en-GB"/>
              </w:rPr>
              <w:t>Paint</w:t>
            </w:r>
          </w:p>
        </w:tc>
        <w:tc>
          <w:tcPr>
            <w:tcW w:w="2523" w:type="dxa"/>
          </w:tcPr>
          <w:p w14:paraId="0602B408" w14:textId="7ECD64B4" w:rsidR="005D5FD6" w:rsidRPr="00B84B71" w:rsidRDefault="005D5FD6" w:rsidP="005D5FD6">
            <w:pPr>
              <w:rPr>
                <w:rFonts w:ascii="Twinkl" w:eastAsia="XCCW Joined 1a" w:hAnsi="Twinkl" w:cs="XCCW Joined 1a"/>
              </w:rPr>
            </w:pPr>
            <w:r>
              <w:rPr>
                <w:rFonts w:ascii="Twinkl" w:eastAsia="XCCW Joined 1a" w:hAnsi="Twinkl" w:cs="XCCW Joined 1a"/>
              </w:rPr>
              <w:t>Can the children create prints to resemble flowers?</w:t>
            </w:r>
          </w:p>
        </w:tc>
        <w:tc>
          <w:tcPr>
            <w:tcW w:w="2436" w:type="dxa"/>
          </w:tcPr>
          <w:p w14:paraId="7C2B992D" w14:textId="36602A69" w:rsidR="005D5FD6" w:rsidRPr="00B84B71" w:rsidRDefault="005D5FD6" w:rsidP="005D5FD6">
            <w:pPr>
              <w:rPr>
                <w:rFonts w:ascii="Twinkl" w:hAnsi="Twinkl"/>
              </w:rPr>
            </w:pPr>
            <w:r>
              <w:rPr>
                <w:rFonts w:ascii="Twinkl" w:hAnsi="Twinkl"/>
              </w:rPr>
              <w:t>Can the children create a flower using the model and resources provided?</w:t>
            </w:r>
          </w:p>
        </w:tc>
        <w:tc>
          <w:tcPr>
            <w:tcW w:w="2438" w:type="dxa"/>
          </w:tcPr>
          <w:p w14:paraId="3949CF50" w14:textId="77777777" w:rsidR="005D5FD6" w:rsidRDefault="005D5FD6" w:rsidP="005D5FD6">
            <w:pPr>
              <w:rPr>
                <w:rFonts w:ascii="Twinkl" w:hAnsi="Twinkl"/>
              </w:rPr>
            </w:pPr>
            <w:r>
              <w:rPr>
                <w:rFonts w:ascii="Twinkl" w:hAnsi="Twinkl"/>
              </w:rPr>
              <w:t>Can the children create a bunch of flowers following a set of instructions?</w:t>
            </w:r>
          </w:p>
          <w:p w14:paraId="5FA312F7" w14:textId="77777777" w:rsidR="005D5FD6" w:rsidRDefault="005D5FD6" w:rsidP="005D5FD6">
            <w:pPr>
              <w:rPr>
                <w:rFonts w:ascii="Twinkl" w:hAnsi="Twinkl"/>
              </w:rPr>
            </w:pPr>
          </w:p>
          <w:p w14:paraId="55493DE5" w14:textId="2247D883" w:rsidR="005D5FD6" w:rsidRPr="00B84B71" w:rsidRDefault="005D5FD6" w:rsidP="005D5FD6">
            <w:pPr>
              <w:rPr>
                <w:rFonts w:ascii="Twinkl" w:hAnsi="Twinkl"/>
              </w:rPr>
            </w:pPr>
          </w:p>
        </w:tc>
      </w:tr>
      <w:tr w:rsidR="009A1A52" w14:paraId="17D590AD" w14:textId="77777777" w:rsidTr="002B64D3">
        <w:trPr>
          <w:trHeight w:val="574"/>
        </w:trPr>
        <w:tc>
          <w:tcPr>
            <w:tcW w:w="21821" w:type="dxa"/>
            <w:gridSpan w:val="8"/>
            <w:shd w:val="clear" w:color="auto" w:fill="FFC000" w:themeFill="accent4"/>
          </w:tcPr>
          <w:p w14:paraId="43D6820F" w14:textId="77777777" w:rsidR="009A1A52" w:rsidRPr="009A1A52" w:rsidRDefault="009A1A52" w:rsidP="6CBB4974">
            <w:pPr>
              <w:rPr>
                <w:rFonts w:ascii="Twinkl" w:hAnsi="Twinkl"/>
                <w:i/>
                <w:szCs w:val="18"/>
                <w:u w:val="single"/>
              </w:rPr>
            </w:pPr>
            <w:r w:rsidRPr="009A1A52">
              <w:rPr>
                <w:rFonts w:ascii="Twinkl" w:hAnsi="Twinkl"/>
                <w:i/>
                <w:szCs w:val="18"/>
                <w:u w:val="single"/>
              </w:rPr>
              <w:t>Challenge cards</w:t>
            </w:r>
          </w:p>
          <w:p w14:paraId="03041CE1" w14:textId="6C2E88C5" w:rsidR="009A1A52" w:rsidRPr="004201CE" w:rsidRDefault="005D5FD6" w:rsidP="004201CE">
            <w:pPr>
              <w:pStyle w:val="ListParagraph"/>
              <w:numPr>
                <w:ilvl w:val="0"/>
                <w:numId w:val="2"/>
              </w:numPr>
              <w:rPr>
                <w:rFonts w:ascii="Twinkl" w:hAnsi="Twinkl"/>
                <w:sz w:val="18"/>
                <w:szCs w:val="18"/>
              </w:rPr>
            </w:pPr>
            <w:r w:rsidRPr="004A24AD">
              <w:rPr>
                <w:rFonts w:ascii="Twinkl" w:hAnsi="Twinkl"/>
                <w:sz w:val="20"/>
                <w:szCs w:val="20"/>
              </w:rPr>
              <w:t>Can you create a bunch of flowers for somebody that you love?</w:t>
            </w:r>
          </w:p>
        </w:tc>
      </w:tr>
      <w:tr w:rsidR="00285F4A" w:rsidRPr="006C6F29" w14:paraId="515C964E" w14:textId="77777777" w:rsidTr="002B64D3">
        <w:trPr>
          <w:trHeight w:val="2910"/>
        </w:trPr>
        <w:tc>
          <w:tcPr>
            <w:tcW w:w="2718" w:type="dxa"/>
            <w:shd w:val="clear" w:color="auto" w:fill="70AD47" w:themeFill="accent6"/>
          </w:tcPr>
          <w:p w14:paraId="7C55099C" w14:textId="64623E3C" w:rsidR="00AF038E" w:rsidRDefault="00AF038E" w:rsidP="00AF038E">
            <w:pPr>
              <w:rPr>
                <w:rFonts w:ascii="Twinkl" w:hAnsi="Twinkl"/>
                <w:b/>
              </w:rPr>
            </w:pPr>
            <w:r w:rsidRPr="00346A56">
              <w:rPr>
                <w:rFonts w:ascii="Twinkl" w:hAnsi="Twinkl"/>
                <w:b/>
              </w:rPr>
              <w:t>Maths area</w:t>
            </w:r>
          </w:p>
          <w:p w14:paraId="2FE0B0FB" w14:textId="77777777" w:rsidR="005B1296" w:rsidRDefault="005B1296" w:rsidP="00AF038E">
            <w:pPr>
              <w:rPr>
                <w:rFonts w:ascii="Twinkl" w:hAnsi="Twinkl"/>
                <w:b/>
              </w:rPr>
            </w:pPr>
          </w:p>
          <w:p w14:paraId="1D974842" w14:textId="72155C74" w:rsidR="00AF038E" w:rsidRPr="005B1296" w:rsidRDefault="005D5FD6" w:rsidP="00AF038E">
            <w:pPr>
              <w:rPr>
                <w:rFonts w:ascii="Twinkl" w:hAnsi="Twinkl"/>
                <w:b/>
                <w:i/>
                <w:iCs/>
              </w:rPr>
            </w:pPr>
            <w:r>
              <w:rPr>
                <w:rFonts w:ascii="Twinkl" w:hAnsi="Twinkl"/>
                <w:b/>
                <w:i/>
                <w:iCs/>
              </w:rPr>
              <w:t>Starry Night – What’s the time?</w:t>
            </w:r>
          </w:p>
          <w:p w14:paraId="3392443A" w14:textId="77777777" w:rsidR="00346A56" w:rsidRPr="00346A56" w:rsidRDefault="00346A56" w:rsidP="00AF038E">
            <w:pPr>
              <w:rPr>
                <w:rFonts w:ascii="Twinkl" w:hAnsi="Twinkl"/>
                <w:u w:val="single"/>
              </w:rPr>
            </w:pPr>
            <w:r w:rsidRPr="00346A56">
              <w:rPr>
                <w:rFonts w:ascii="Twinkl" w:hAnsi="Twinkl"/>
                <w:u w:val="single"/>
              </w:rPr>
              <w:t>Observations</w:t>
            </w:r>
          </w:p>
          <w:p w14:paraId="195C89D7" w14:textId="7CCB4600" w:rsidR="005D5FD6" w:rsidRPr="005D5FD6" w:rsidRDefault="005D5FD6" w:rsidP="005D5FD6">
            <w:pPr>
              <w:rPr>
                <w:rFonts w:ascii="Twinkl" w:hAnsi="Twinkl"/>
                <w:bCs/>
              </w:rPr>
            </w:pPr>
            <w:r w:rsidRPr="005D5FD6">
              <w:rPr>
                <w:rFonts w:ascii="Twinkl" w:hAnsi="Twinkl"/>
                <w:bCs/>
              </w:rPr>
              <w:t xml:space="preserve">Do the children understand that there </w:t>
            </w:r>
            <w:r w:rsidR="00C430A9" w:rsidRPr="005D5FD6">
              <w:rPr>
                <w:rFonts w:ascii="Twinkl" w:hAnsi="Twinkl"/>
                <w:bCs/>
              </w:rPr>
              <w:t>are</w:t>
            </w:r>
            <w:r w:rsidRPr="005D5FD6">
              <w:rPr>
                <w:rFonts w:ascii="Twinkl" w:hAnsi="Twinkl"/>
                <w:bCs/>
              </w:rPr>
              <w:t xml:space="preserve"> a sequence and order to their day?</w:t>
            </w:r>
          </w:p>
          <w:p w14:paraId="0E20BADA" w14:textId="77777777" w:rsidR="005D5FD6" w:rsidRPr="005D5FD6" w:rsidRDefault="005D5FD6" w:rsidP="005D5FD6">
            <w:pPr>
              <w:rPr>
                <w:rFonts w:ascii="Twinkl" w:hAnsi="Twinkl"/>
                <w:bCs/>
              </w:rPr>
            </w:pPr>
            <w:r w:rsidRPr="005D5FD6">
              <w:rPr>
                <w:rFonts w:ascii="Twinkl" w:hAnsi="Twinkl"/>
                <w:bCs/>
              </w:rPr>
              <w:t>Can the children use language related to time?</w:t>
            </w:r>
          </w:p>
          <w:p w14:paraId="556428AE" w14:textId="18ACE416" w:rsidR="00346A56" w:rsidRPr="00346A56" w:rsidRDefault="005D5FD6" w:rsidP="005D5FD6">
            <w:pPr>
              <w:rPr>
                <w:rFonts w:ascii="Twinkl" w:hAnsi="Twinkl"/>
                <w:b/>
              </w:rPr>
            </w:pPr>
            <w:r w:rsidRPr="005D5FD6">
              <w:rPr>
                <w:rFonts w:ascii="Twinkl" w:hAnsi="Twinkl"/>
                <w:bCs/>
              </w:rPr>
              <w:t>Do the children understand that clocks show us the time during the day?</w:t>
            </w:r>
          </w:p>
        </w:tc>
        <w:tc>
          <w:tcPr>
            <w:tcW w:w="2718" w:type="dxa"/>
            <w:shd w:val="clear" w:color="auto" w:fill="70AD47" w:themeFill="accent6"/>
          </w:tcPr>
          <w:p w14:paraId="555D9417" w14:textId="4DF02021" w:rsidR="00C430A9" w:rsidRPr="00C430A9" w:rsidRDefault="00C430A9" w:rsidP="00C430A9">
            <w:pPr>
              <w:pStyle w:val="ListParagraph"/>
              <w:numPr>
                <w:ilvl w:val="0"/>
                <w:numId w:val="2"/>
              </w:numPr>
              <w:rPr>
                <w:rFonts w:ascii="Twinkl" w:hAnsi="Twinkl"/>
              </w:rPr>
            </w:pPr>
            <w:r w:rsidRPr="00C430A9">
              <w:rPr>
                <w:rFonts w:ascii="Twinkl" w:hAnsi="Twinkl"/>
              </w:rPr>
              <w:t>First</w:t>
            </w:r>
          </w:p>
          <w:p w14:paraId="645B5BF4" w14:textId="05C8E78C" w:rsidR="00C430A9" w:rsidRPr="00C430A9" w:rsidRDefault="00C430A9" w:rsidP="00C430A9">
            <w:pPr>
              <w:pStyle w:val="ListParagraph"/>
              <w:numPr>
                <w:ilvl w:val="0"/>
                <w:numId w:val="2"/>
              </w:numPr>
              <w:rPr>
                <w:rFonts w:ascii="Twinkl" w:hAnsi="Twinkl"/>
              </w:rPr>
            </w:pPr>
            <w:r w:rsidRPr="00C430A9">
              <w:rPr>
                <w:rFonts w:ascii="Twinkl" w:hAnsi="Twinkl"/>
              </w:rPr>
              <w:t>Next</w:t>
            </w:r>
          </w:p>
          <w:p w14:paraId="791F19A9" w14:textId="1B0AD131" w:rsidR="00C430A9" w:rsidRPr="00C430A9" w:rsidRDefault="00C430A9" w:rsidP="00C430A9">
            <w:pPr>
              <w:pStyle w:val="ListParagraph"/>
              <w:numPr>
                <w:ilvl w:val="0"/>
                <w:numId w:val="2"/>
              </w:numPr>
              <w:rPr>
                <w:rFonts w:ascii="Twinkl" w:hAnsi="Twinkl"/>
              </w:rPr>
            </w:pPr>
            <w:r w:rsidRPr="00C430A9">
              <w:rPr>
                <w:rFonts w:ascii="Twinkl" w:hAnsi="Twinkl"/>
              </w:rPr>
              <w:t>Then</w:t>
            </w:r>
          </w:p>
          <w:p w14:paraId="5C337EEB" w14:textId="10541189" w:rsidR="00C430A9" w:rsidRPr="00C430A9" w:rsidRDefault="00C430A9" w:rsidP="00C430A9">
            <w:pPr>
              <w:pStyle w:val="ListParagraph"/>
              <w:numPr>
                <w:ilvl w:val="0"/>
                <w:numId w:val="2"/>
              </w:numPr>
              <w:rPr>
                <w:rFonts w:ascii="Twinkl" w:hAnsi="Twinkl"/>
              </w:rPr>
            </w:pPr>
            <w:r w:rsidRPr="00C430A9">
              <w:rPr>
                <w:rFonts w:ascii="Twinkl" w:hAnsi="Twinkl"/>
              </w:rPr>
              <w:t>After</w:t>
            </w:r>
          </w:p>
          <w:p w14:paraId="0C3C797C" w14:textId="013E49D4" w:rsidR="00C430A9" w:rsidRPr="00C430A9" w:rsidRDefault="00C430A9" w:rsidP="00C430A9">
            <w:pPr>
              <w:pStyle w:val="ListParagraph"/>
              <w:numPr>
                <w:ilvl w:val="0"/>
                <w:numId w:val="2"/>
              </w:numPr>
              <w:rPr>
                <w:rFonts w:ascii="Twinkl" w:hAnsi="Twinkl"/>
              </w:rPr>
            </w:pPr>
            <w:r w:rsidRPr="00C430A9">
              <w:rPr>
                <w:rFonts w:ascii="Twinkl" w:hAnsi="Twinkl"/>
              </w:rPr>
              <w:t>Before</w:t>
            </w:r>
          </w:p>
          <w:p w14:paraId="247952C6" w14:textId="092440D9" w:rsidR="00C430A9" w:rsidRPr="00C430A9" w:rsidRDefault="00C430A9" w:rsidP="00C430A9">
            <w:pPr>
              <w:pStyle w:val="ListParagraph"/>
              <w:numPr>
                <w:ilvl w:val="0"/>
                <w:numId w:val="2"/>
              </w:numPr>
              <w:rPr>
                <w:rFonts w:ascii="Twinkl" w:hAnsi="Twinkl"/>
              </w:rPr>
            </w:pPr>
            <w:r w:rsidRPr="00C430A9">
              <w:rPr>
                <w:rFonts w:ascii="Twinkl" w:hAnsi="Twinkl"/>
              </w:rPr>
              <w:t>Later</w:t>
            </w:r>
          </w:p>
          <w:p w14:paraId="27D35C08" w14:textId="699758C6" w:rsidR="00C430A9" w:rsidRPr="00C430A9" w:rsidRDefault="00C430A9" w:rsidP="00C430A9">
            <w:pPr>
              <w:pStyle w:val="ListParagraph"/>
              <w:numPr>
                <w:ilvl w:val="0"/>
                <w:numId w:val="2"/>
              </w:numPr>
              <w:rPr>
                <w:rFonts w:ascii="Twinkl" w:hAnsi="Twinkl"/>
              </w:rPr>
            </w:pPr>
            <w:r w:rsidRPr="00C430A9">
              <w:rPr>
                <w:rFonts w:ascii="Twinkl" w:hAnsi="Twinkl"/>
              </w:rPr>
              <w:t>Finally</w:t>
            </w:r>
          </w:p>
          <w:p w14:paraId="75281461" w14:textId="7A6E9918" w:rsidR="00C430A9" w:rsidRPr="00C430A9" w:rsidRDefault="00C430A9" w:rsidP="00C430A9">
            <w:pPr>
              <w:pStyle w:val="ListParagraph"/>
              <w:numPr>
                <w:ilvl w:val="0"/>
                <w:numId w:val="2"/>
              </w:numPr>
              <w:rPr>
                <w:rFonts w:ascii="Twinkl" w:hAnsi="Twinkl"/>
              </w:rPr>
            </w:pPr>
            <w:r w:rsidRPr="00C430A9">
              <w:rPr>
                <w:rFonts w:ascii="Twinkl" w:hAnsi="Twinkl"/>
              </w:rPr>
              <w:t>Soon</w:t>
            </w:r>
          </w:p>
          <w:p w14:paraId="098DBB5A" w14:textId="07077951" w:rsidR="00C430A9" w:rsidRPr="00C430A9" w:rsidRDefault="00C430A9" w:rsidP="00C430A9">
            <w:pPr>
              <w:pStyle w:val="ListParagraph"/>
              <w:numPr>
                <w:ilvl w:val="0"/>
                <w:numId w:val="2"/>
              </w:numPr>
              <w:rPr>
                <w:rFonts w:ascii="Twinkl" w:hAnsi="Twinkl"/>
              </w:rPr>
            </w:pPr>
            <w:r w:rsidRPr="00C430A9">
              <w:rPr>
                <w:rFonts w:ascii="Twinkl" w:hAnsi="Twinkl"/>
              </w:rPr>
              <w:t>Early</w:t>
            </w:r>
          </w:p>
          <w:p w14:paraId="44296CA3" w14:textId="1D5930C8" w:rsidR="009A1A52" w:rsidRPr="00346A56" w:rsidRDefault="00C430A9" w:rsidP="00C430A9">
            <w:pPr>
              <w:pStyle w:val="ListParagraph"/>
              <w:numPr>
                <w:ilvl w:val="0"/>
                <w:numId w:val="2"/>
              </w:numPr>
              <w:rPr>
                <w:rFonts w:ascii="Twinkl" w:hAnsi="Twinkl"/>
              </w:rPr>
            </w:pPr>
            <w:r w:rsidRPr="00C430A9">
              <w:rPr>
                <w:rFonts w:ascii="Twinkl" w:hAnsi="Twinkl"/>
              </w:rPr>
              <w:t>Late</w:t>
            </w:r>
          </w:p>
        </w:tc>
        <w:tc>
          <w:tcPr>
            <w:tcW w:w="3090" w:type="dxa"/>
          </w:tcPr>
          <w:p w14:paraId="15F94F2D" w14:textId="4955510D" w:rsidR="00AF038E" w:rsidRPr="00346A56" w:rsidRDefault="005D5FD6" w:rsidP="00346A56">
            <w:pPr>
              <w:shd w:val="clear" w:color="auto" w:fill="FFFFFF"/>
              <w:spacing w:before="100" w:beforeAutospacing="1" w:after="100" w:afterAutospacing="1"/>
              <w:rPr>
                <w:rFonts w:ascii="Twinkl" w:eastAsia="Times New Roman" w:hAnsi="Twinkl" w:cs="Times New Roman"/>
                <w:color w:val="464647"/>
                <w:lang w:eastAsia="en-GB"/>
              </w:rPr>
            </w:pPr>
            <w:r w:rsidRPr="005D5FD6">
              <w:rPr>
                <w:rFonts w:ascii="Twinkl" w:eastAsia="Times New Roman" w:hAnsi="Twinkl" w:cs="Times New Roman"/>
                <w:color w:val="464647"/>
                <w:lang w:eastAsia="en-GB"/>
              </w:rPr>
              <w:t>Order and sequence familiar events, such as everyday routines.</w:t>
            </w:r>
          </w:p>
        </w:tc>
        <w:tc>
          <w:tcPr>
            <w:tcW w:w="3180" w:type="dxa"/>
          </w:tcPr>
          <w:p w14:paraId="6729C202" w14:textId="02BF6B02" w:rsidR="00001E88" w:rsidRPr="00346A56" w:rsidRDefault="005D5FD6" w:rsidP="00AF038E">
            <w:pPr>
              <w:rPr>
                <w:rFonts w:ascii="Twinkl" w:hAnsi="Twinkl"/>
              </w:rPr>
            </w:pPr>
            <w:r w:rsidRPr="005D5FD6">
              <w:rPr>
                <w:rFonts w:ascii="Twinkl" w:hAnsi="Twinkl"/>
              </w:rPr>
              <w:t>Display a variety of clocks and timers for the children to explore. Provide pebbles or small wooden disks with numbers 1–12 on and sticks for the children to create clocks. Add the </w:t>
            </w:r>
            <w:hyperlink r:id="rId7" w:history="1">
              <w:r w:rsidRPr="005D5FD6">
                <w:rPr>
                  <w:rStyle w:val="Hyperlink"/>
                  <w:rFonts w:ascii="Twinkl" w:hAnsi="Twinkl"/>
                </w:rPr>
                <w:t>Day to night picture cards</w:t>
              </w:r>
            </w:hyperlink>
            <w:r w:rsidRPr="005D5FD6">
              <w:rPr>
                <w:rFonts w:ascii="Twinkl" w:hAnsi="Twinkl"/>
              </w:rPr>
              <w:t> for the children to sequence.</w:t>
            </w:r>
          </w:p>
        </w:tc>
        <w:tc>
          <w:tcPr>
            <w:tcW w:w="2718" w:type="dxa"/>
          </w:tcPr>
          <w:p w14:paraId="6CF7440B" w14:textId="77777777" w:rsidR="005D5FD6" w:rsidRPr="005D5FD6" w:rsidRDefault="005D5FD6" w:rsidP="005D5FD6">
            <w:pPr>
              <w:numPr>
                <w:ilvl w:val="0"/>
                <w:numId w:val="8"/>
              </w:numPr>
              <w:shd w:val="clear" w:color="auto" w:fill="FFFFFF"/>
              <w:spacing w:before="100" w:beforeAutospacing="1" w:after="100" w:afterAutospacing="1"/>
              <w:rPr>
                <w:rFonts w:ascii="Twinkl" w:eastAsia="Times New Roman" w:hAnsi="Twinkl" w:cs="Times New Roman"/>
                <w:color w:val="464647"/>
                <w:lang w:eastAsia="en-GB"/>
              </w:rPr>
            </w:pPr>
            <w:r w:rsidRPr="005D5FD6">
              <w:rPr>
                <w:rFonts w:ascii="Twinkl" w:eastAsia="Times New Roman" w:hAnsi="Twinkl" w:cs="Times New Roman"/>
                <w:color w:val="464647"/>
                <w:lang w:eastAsia="en-GB"/>
              </w:rPr>
              <w:t>Clocks</w:t>
            </w:r>
          </w:p>
          <w:p w14:paraId="64FA5361" w14:textId="77777777" w:rsidR="005D5FD6" w:rsidRPr="005D5FD6" w:rsidRDefault="005D5FD6" w:rsidP="005D5FD6">
            <w:pPr>
              <w:numPr>
                <w:ilvl w:val="0"/>
                <w:numId w:val="8"/>
              </w:numPr>
              <w:shd w:val="clear" w:color="auto" w:fill="FFFFFF"/>
              <w:spacing w:before="100" w:beforeAutospacing="1" w:after="100" w:afterAutospacing="1"/>
              <w:rPr>
                <w:rFonts w:ascii="Twinkl" w:eastAsia="Times New Roman" w:hAnsi="Twinkl" w:cs="Times New Roman"/>
                <w:color w:val="464647"/>
                <w:lang w:eastAsia="en-GB"/>
              </w:rPr>
            </w:pPr>
            <w:r w:rsidRPr="005D5FD6">
              <w:rPr>
                <w:rFonts w:ascii="Twinkl" w:eastAsia="Times New Roman" w:hAnsi="Twinkl" w:cs="Times New Roman"/>
                <w:color w:val="464647"/>
                <w:lang w:eastAsia="en-GB"/>
              </w:rPr>
              <w:t>Timers</w:t>
            </w:r>
          </w:p>
          <w:p w14:paraId="725D93F7" w14:textId="77777777" w:rsidR="005D5FD6" w:rsidRPr="005D5FD6" w:rsidRDefault="005D5FD6" w:rsidP="005D5FD6">
            <w:pPr>
              <w:numPr>
                <w:ilvl w:val="0"/>
                <w:numId w:val="8"/>
              </w:numPr>
              <w:shd w:val="clear" w:color="auto" w:fill="FFFFFF"/>
              <w:spacing w:before="100" w:beforeAutospacing="1" w:after="100" w:afterAutospacing="1"/>
              <w:rPr>
                <w:rFonts w:ascii="Twinkl" w:eastAsia="Times New Roman" w:hAnsi="Twinkl" w:cs="Times New Roman"/>
                <w:color w:val="464647"/>
                <w:lang w:eastAsia="en-GB"/>
              </w:rPr>
            </w:pPr>
            <w:r w:rsidRPr="005D5FD6">
              <w:rPr>
                <w:rFonts w:ascii="Twinkl" w:eastAsia="Times New Roman" w:hAnsi="Twinkl" w:cs="Times New Roman"/>
                <w:color w:val="464647"/>
                <w:lang w:eastAsia="en-GB"/>
              </w:rPr>
              <w:t>Pebbles or wooden disks numbered 1–12</w:t>
            </w:r>
          </w:p>
          <w:p w14:paraId="0B0261DF" w14:textId="77777777" w:rsidR="005D5FD6" w:rsidRPr="005D5FD6" w:rsidRDefault="005D5FD6" w:rsidP="005D5FD6">
            <w:pPr>
              <w:numPr>
                <w:ilvl w:val="0"/>
                <w:numId w:val="8"/>
              </w:numPr>
              <w:shd w:val="clear" w:color="auto" w:fill="FFFFFF"/>
              <w:spacing w:before="100" w:beforeAutospacing="1" w:after="100" w:afterAutospacing="1"/>
              <w:rPr>
                <w:rFonts w:ascii="Twinkl" w:eastAsia="Times New Roman" w:hAnsi="Twinkl" w:cs="Times New Roman"/>
                <w:color w:val="464647"/>
                <w:lang w:eastAsia="en-GB"/>
              </w:rPr>
            </w:pPr>
            <w:r w:rsidRPr="005D5FD6">
              <w:rPr>
                <w:rFonts w:ascii="Twinkl" w:eastAsia="Times New Roman" w:hAnsi="Twinkl" w:cs="Times New Roman"/>
                <w:color w:val="464647"/>
                <w:lang w:eastAsia="en-GB"/>
              </w:rPr>
              <w:t>Sticks</w:t>
            </w:r>
          </w:p>
          <w:p w14:paraId="72A81ED6" w14:textId="43C01B12" w:rsidR="00AF038E" w:rsidRPr="005D5FD6" w:rsidRDefault="005D5FD6" w:rsidP="005D5FD6">
            <w:pPr>
              <w:numPr>
                <w:ilvl w:val="0"/>
                <w:numId w:val="8"/>
              </w:numPr>
              <w:shd w:val="clear" w:color="auto" w:fill="FFFFFF"/>
              <w:spacing w:before="100" w:beforeAutospacing="1" w:after="100" w:afterAutospacing="1"/>
              <w:rPr>
                <w:rFonts w:ascii="Twinkl" w:eastAsia="Times New Roman" w:hAnsi="Twinkl" w:cs="Times New Roman"/>
                <w:color w:val="464647"/>
                <w:lang w:eastAsia="en-GB"/>
              </w:rPr>
            </w:pPr>
            <w:r w:rsidRPr="005D5FD6">
              <w:rPr>
                <w:rFonts w:ascii="Twinkl" w:eastAsia="Times New Roman" w:hAnsi="Twinkl" w:cs="Times New Roman"/>
                <w:color w:val="464647"/>
                <w:lang w:eastAsia="en-GB"/>
              </w:rPr>
              <w:t>Pictures of daily routine activitie</w:t>
            </w:r>
            <w:r>
              <w:rPr>
                <w:rFonts w:ascii="Twinkl" w:eastAsia="Times New Roman" w:hAnsi="Twinkl" w:cs="Times New Roman"/>
                <w:color w:val="464647"/>
                <w:lang w:eastAsia="en-GB"/>
              </w:rPr>
              <w:t>s</w:t>
            </w:r>
          </w:p>
        </w:tc>
        <w:tc>
          <w:tcPr>
            <w:tcW w:w="2523" w:type="dxa"/>
          </w:tcPr>
          <w:p w14:paraId="38844AAD" w14:textId="2D656815" w:rsidR="00346A56" w:rsidRPr="00346A56" w:rsidRDefault="00C430A9" w:rsidP="00346A56">
            <w:pPr>
              <w:rPr>
                <w:rFonts w:ascii="Twinkl" w:hAnsi="Twinkl"/>
              </w:rPr>
            </w:pPr>
            <w:r>
              <w:rPr>
                <w:rFonts w:ascii="Twinkl" w:hAnsi="Twinkl"/>
              </w:rPr>
              <w:t>Can you recognise some of the events of the day?</w:t>
            </w:r>
          </w:p>
        </w:tc>
        <w:tc>
          <w:tcPr>
            <w:tcW w:w="2436" w:type="dxa"/>
          </w:tcPr>
          <w:p w14:paraId="03F0F564" w14:textId="7CCF8EE5" w:rsidR="00AF038E" w:rsidRPr="00346A56" w:rsidRDefault="00C430A9" w:rsidP="00AF038E">
            <w:pPr>
              <w:rPr>
                <w:rFonts w:ascii="Twinkl" w:hAnsi="Twinkl"/>
              </w:rPr>
            </w:pPr>
            <w:r>
              <w:rPr>
                <w:rFonts w:ascii="Twinkl" w:hAnsi="Twinkl"/>
              </w:rPr>
              <w:t>Can you sort the events into daytime and nighttime?</w:t>
            </w:r>
          </w:p>
        </w:tc>
        <w:tc>
          <w:tcPr>
            <w:tcW w:w="2438" w:type="dxa"/>
          </w:tcPr>
          <w:p w14:paraId="515A9072" w14:textId="3B884788" w:rsidR="00AF038E" w:rsidRPr="00346A56" w:rsidRDefault="00C430A9" w:rsidP="234DE27F">
            <w:pPr>
              <w:rPr>
                <w:rFonts w:ascii="Twinkl" w:hAnsi="Twinkl"/>
              </w:rPr>
            </w:pPr>
            <w:r>
              <w:rPr>
                <w:rFonts w:ascii="Twinkl" w:hAnsi="Twinkl"/>
              </w:rPr>
              <w:t>Can you sequence the events in order and explain the routine of your day?</w:t>
            </w:r>
          </w:p>
        </w:tc>
      </w:tr>
      <w:tr w:rsidR="00346A56" w14:paraId="3EE9ED5A" w14:textId="77777777" w:rsidTr="002B64D3">
        <w:trPr>
          <w:trHeight w:val="720"/>
        </w:trPr>
        <w:tc>
          <w:tcPr>
            <w:tcW w:w="21821" w:type="dxa"/>
            <w:gridSpan w:val="8"/>
            <w:shd w:val="clear" w:color="auto" w:fill="70AD47" w:themeFill="accent6"/>
          </w:tcPr>
          <w:p w14:paraId="31F0962B" w14:textId="77777777" w:rsidR="00346A56" w:rsidRPr="009A1A52" w:rsidRDefault="00346A56" w:rsidP="6CBB4974">
            <w:pPr>
              <w:rPr>
                <w:rFonts w:ascii="Twinkl" w:hAnsi="Twinkl"/>
                <w:i/>
                <w:szCs w:val="18"/>
                <w:u w:val="single"/>
              </w:rPr>
            </w:pPr>
            <w:r w:rsidRPr="009A1A52">
              <w:rPr>
                <w:rFonts w:ascii="Twinkl" w:hAnsi="Twinkl"/>
                <w:i/>
                <w:szCs w:val="18"/>
                <w:u w:val="single"/>
              </w:rPr>
              <w:t xml:space="preserve">Challenge cards/ sound buttons </w:t>
            </w:r>
          </w:p>
          <w:p w14:paraId="25F8EF59" w14:textId="3A5A0131" w:rsidR="009A1A52" w:rsidRPr="0084272D" w:rsidRDefault="00C430A9" w:rsidP="0084272D">
            <w:pPr>
              <w:pStyle w:val="ListParagraph"/>
              <w:numPr>
                <w:ilvl w:val="0"/>
                <w:numId w:val="2"/>
              </w:numPr>
              <w:rPr>
                <w:rFonts w:ascii="Twinkl" w:hAnsi="Twinkl"/>
                <w:sz w:val="18"/>
                <w:szCs w:val="18"/>
              </w:rPr>
            </w:pPr>
            <w:r>
              <w:rPr>
                <w:rFonts w:ascii="Twinkl" w:hAnsi="Twinkl"/>
                <w:sz w:val="18"/>
                <w:szCs w:val="18"/>
              </w:rPr>
              <w:t>Can you explain your daytime and nighttime routines?</w:t>
            </w:r>
          </w:p>
        </w:tc>
      </w:tr>
      <w:tr w:rsidR="005D5FD6" w:rsidRPr="006C6F29" w14:paraId="6EE634C2" w14:textId="77777777" w:rsidTr="002B64D3">
        <w:trPr>
          <w:trHeight w:val="3630"/>
        </w:trPr>
        <w:tc>
          <w:tcPr>
            <w:tcW w:w="2718" w:type="dxa"/>
            <w:shd w:val="clear" w:color="auto" w:fill="5B9BD5" w:themeFill="accent5"/>
          </w:tcPr>
          <w:p w14:paraId="220E2C5D" w14:textId="486383E0" w:rsidR="005D5FD6" w:rsidRPr="009A1A52" w:rsidRDefault="005D5FD6" w:rsidP="005D5FD6">
            <w:pPr>
              <w:rPr>
                <w:rFonts w:ascii="Twinkl" w:hAnsi="Twinkl"/>
                <w:b/>
              </w:rPr>
            </w:pPr>
            <w:r w:rsidRPr="009A1A52">
              <w:rPr>
                <w:rFonts w:ascii="Twinkl" w:hAnsi="Twinkl"/>
                <w:b/>
              </w:rPr>
              <w:lastRenderedPageBreak/>
              <w:t>Writing Area</w:t>
            </w:r>
          </w:p>
          <w:p w14:paraId="4479D4AC" w14:textId="10DABBDD" w:rsidR="005D5FD6" w:rsidRDefault="005D5FD6" w:rsidP="005D5FD6">
            <w:pPr>
              <w:rPr>
                <w:rFonts w:ascii="Twinkl" w:hAnsi="Twinkl"/>
              </w:rPr>
            </w:pPr>
          </w:p>
          <w:p w14:paraId="70F5B3D4" w14:textId="303CF6A7" w:rsidR="005D5FD6" w:rsidRPr="009A1A52" w:rsidRDefault="005D5FD6" w:rsidP="005D5FD6">
            <w:pPr>
              <w:rPr>
                <w:rFonts w:ascii="Twinkl" w:hAnsi="Twinkl"/>
              </w:rPr>
            </w:pPr>
          </w:p>
        </w:tc>
        <w:tc>
          <w:tcPr>
            <w:tcW w:w="2718" w:type="dxa"/>
            <w:shd w:val="clear" w:color="auto" w:fill="5B9BD5" w:themeFill="accent5"/>
          </w:tcPr>
          <w:p w14:paraId="21D80C23" w14:textId="77777777" w:rsidR="005D5FD6" w:rsidRDefault="005D5FD6" w:rsidP="005D5FD6">
            <w:pPr>
              <w:pStyle w:val="ListParagraph"/>
              <w:numPr>
                <w:ilvl w:val="0"/>
                <w:numId w:val="2"/>
              </w:numPr>
              <w:rPr>
                <w:rFonts w:ascii="Twinkl" w:hAnsi="Twinkl"/>
              </w:rPr>
            </w:pPr>
            <w:r>
              <w:rPr>
                <w:rFonts w:ascii="Twinkl" w:hAnsi="Twinkl"/>
              </w:rPr>
              <w:t>Read</w:t>
            </w:r>
          </w:p>
          <w:p w14:paraId="78564C3D" w14:textId="77777777" w:rsidR="005D5FD6" w:rsidRDefault="005D5FD6" w:rsidP="005D5FD6">
            <w:pPr>
              <w:pStyle w:val="ListParagraph"/>
              <w:numPr>
                <w:ilvl w:val="0"/>
                <w:numId w:val="2"/>
              </w:numPr>
              <w:rPr>
                <w:rFonts w:ascii="Twinkl" w:hAnsi="Twinkl"/>
              </w:rPr>
            </w:pPr>
            <w:r>
              <w:rPr>
                <w:rFonts w:ascii="Twinkl" w:hAnsi="Twinkl"/>
              </w:rPr>
              <w:t>Look</w:t>
            </w:r>
          </w:p>
          <w:p w14:paraId="21B7C2D6" w14:textId="77777777" w:rsidR="005D5FD6" w:rsidRDefault="005D5FD6" w:rsidP="005D5FD6">
            <w:pPr>
              <w:pStyle w:val="ListParagraph"/>
              <w:numPr>
                <w:ilvl w:val="0"/>
                <w:numId w:val="2"/>
              </w:numPr>
              <w:rPr>
                <w:rFonts w:ascii="Twinkl" w:hAnsi="Twinkl"/>
              </w:rPr>
            </w:pPr>
            <w:r>
              <w:rPr>
                <w:rFonts w:ascii="Twinkl" w:hAnsi="Twinkl"/>
              </w:rPr>
              <w:t>Spell</w:t>
            </w:r>
          </w:p>
          <w:p w14:paraId="21BA5D31" w14:textId="77777777" w:rsidR="005D5FD6" w:rsidRDefault="005D5FD6" w:rsidP="005D5FD6">
            <w:pPr>
              <w:pStyle w:val="ListParagraph"/>
              <w:numPr>
                <w:ilvl w:val="0"/>
                <w:numId w:val="2"/>
              </w:numPr>
              <w:rPr>
                <w:rFonts w:ascii="Twinkl" w:hAnsi="Twinkl"/>
              </w:rPr>
            </w:pPr>
            <w:r>
              <w:rPr>
                <w:rFonts w:ascii="Twinkl" w:hAnsi="Twinkl"/>
              </w:rPr>
              <w:t>Segment</w:t>
            </w:r>
          </w:p>
          <w:p w14:paraId="67C25918" w14:textId="0595E54A" w:rsidR="005D5FD6" w:rsidRPr="009A1A52" w:rsidRDefault="005D5FD6" w:rsidP="005D5FD6">
            <w:pPr>
              <w:pStyle w:val="ListParagraph"/>
              <w:numPr>
                <w:ilvl w:val="0"/>
                <w:numId w:val="2"/>
              </w:numPr>
              <w:rPr>
                <w:rFonts w:ascii="Twinkl" w:hAnsi="Twinkl"/>
              </w:rPr>
            </w:pPr>
            <w:r>
              <w:rPr>
                <w:rFonts w:ascii="Twinkl" w:hAnsi="Twinkl"/>
              </w:rPr>
              <w:t>Blend</w:t>
            </w:r>
          </w:p>
        </w:tc>
        <w:tc>
          <w:tcPr>
            <w:tcW w:w="3090" w:type="dxa"/>
          </w:tcPr>
          <w:p w14:paraId="1A6DC3E2" w14:textId="6289FC1B" w:rsidR="005D5FD6" w:rsidRPr="009A1A52" w:rsidRDefault="005D5FD6" w:rsidP="005D5FD6">
            <w:pPr>
              <w:jc w:val="center"/>
              <w:rPr>
                <w:rFonts w:ascii="Twinkl" w:hAnsi="Twinkl"/>
              </w:rPr>
            </w:pPr>
            <w:r>
              <w:rPr>
                <w:rFonts w:ascii="Twinkl" w:hAnsi="Twinkl"/>
              </w:rPr>
              <w:t>Write sentences with correct letter formation and punctuation.</w:t>
            </w:r>
          </w:p>
        </w:tc>
        <w:tc>
          <w:tcPr>
            <w:tcW w:w="3180" w:type="dxa"/>
          </w:tcPr>
          <w:p w14:paraId="3721F704" w14:textId="77777777" w:rsidR="005D5FD6" w:rsidRDefault="005D5FD6" w:rsidP="005D5FD6">
            <w:pPr>
              <w:rPr>
                <w:rFonts w:ascii="Twinkl" w:hAnsi="Twinkl"/>
              </w:rPr>
            </w:pPr>
            <w:r>
              <w:rPr>
                <w:rFonts w:ascii="Twinkl" w:hAnsi="Twinkl"/>
              </w:rPr>
              <w:t>Share a story about love to introduce the challenge. Discuss what things or people we love and why.</w:t>
            </w:r>
          </w:p>
          <w:p w14:paraId="2D0E266D" w14:textId="77777777" w:rsidR="005D5FD6" w:rsidRDefault="005D5FD6" w:rsidP="005D5FD6">
            <w:pPr>
              <w:rPr>
                <w:rFonts w:ascii="Twinkl" w:hAnsi="Twinkl"/>
              </w:rPr>
            </w:pPr>
            <w:r>
              <w:rPr>
                <w:rFonts w:ascii="Twinkl" w:hAnsi="Twinkl"/>
              </w:rPr>
              <w:t>Show some pictures of things we might love.</w:t>
            </w:r>
          </w:p>
          <w:p w14:paraId="12E4F280" w14:textId="77777777" w:rsidR="005D5FD6" w:rsidRDefault="005D5FD6" w:rsidP="005D5FD6">
            <w:pPr>
              <w:rPr>
                <w:rFonts w:ascii="Twinkl" w:hAnsi="Twinkl"/>
              </w:rPr>
            </w:pPr>
          </w:p>
          <w:p w14:paraId="7437D63D" w14:textId="77777777" w:rsidR="005D5FD6" w:rsidRDefault="005D5FD6" w:rsidP="005D5FD6">
            <w:pPr>
              <w:rPr>
                <w:rFonts w:ascii="Twinkl" w:hAnsi="Twinkl"/>
              </w:rPr>
            </w:pPr>
            <w:r w:rsidRPr="00C77D98">
              <w:rPr>
                <w:rFonts w:ascii="Twinkl" w:hAnsi="Twinkl"/>
                <w:b/>
                <w:bCs/>
              </w:rPr>
              <w:t>EYFS –</w:t>
            </w:r>
            <w:r>
              <w:rPr>
                <w:rFonts w:ascii="Twinkl" w:hAnsi="Twinkl"/>
              </w:rPr>
              <w:t xml:space="preserve"> To draw and write words to show things they love. </w:t>
            </w:r>
          </w:p>
          <w:p w14:paraId="58A54045" w14:textId="1D22D5C7" w:rsidR="005D5FD6" w:rsidRPr="009A1A52" w:rsidRDefault="005D5FD6" w:rsidP="005D5FD6">
            <w:pPr>
              <w:rPr>
                <w:rFonts w:ascii="Twinkl" w:hAnsi="Twinkl"/>
              </w:rPr>
            </w:pPr>
            <w:r w:rsidRPr="00C77D98">
              <w:rPr>
                <w:rFonts w:ascii="Twinkl" w:hAnsi="Twinkl"/>
                <w:b/>
                <w:bCs/>
              </w:rPr>
              <w:t>Y1 -</w:t>
            </w:r>
            <w:r>
              <w:rPr>
                <w:rFonts w:ascii="Twinkl" w:hAnsi="Twinkl"/>
              </w:rPr>
              <w:t xml:space="preserve"> Children to write sentences about something/someone that they love and why they are special to them.</w:t>
            </w:r>
          </w:p>
        </w:tc>
        <w:tc>
          <w:tcPr>
            <w:tcW w:w="2718" w:type="dxa"/>
          </w:tcPr>
          <w:p w14:paraId="5C6FF142" w14:textId="77777777" w:rsidR="005D5FD6" w:rsidRDefault="005D5FD6" w:rsidP="005D5FD6">
            <w:pPr>
              <w:pStyle w:val="ListParagraph"/>
              <w:numPr>
                <w:ilvl w:val="0"/>
                <w:numId w:val="19"/>
              </w:numPr>
              <w:rPr>
                <w:rFonts w:ascii="Twinkl" w:hAnsi="Twinkl"/>
              </w:rPr>
            </w:pPr>
            <w:r>
              <w:rPr>
                <w:rFonts w:ascii="Twinkl" w:hAnsi="Twinkl"/>
              </w:rPr>
              <w:t>Lined paper</w:t>
            </w:r>
          </w:p>
          <w:p w14:paraId="4D875322" w14:textId="77777777" w:rsidR="005D5FD6" w:rsidRDefault="005D5FD6" w:rsidP="005D5FD6">
            <w:pPr>
              <w:pStyle w:val="ListParagraph"/>
              <w:numPr>
                <w:ilvl w:val="0"/>
                <w:numId w:val="19"/>
              </w:numPr>
              <w:rPr>
                <w:rFonts w:ascii="Twinkl" w:hAnsi="Twinkl"/>
              </w:rPr>
            </w:pPr>
            <w:r>
              <w:rPr>
                <w:rFonts w:ascii="Twinkl" w:hAnsi="Twinkl"/>
              </w:rPr>
              <w:t>Pencils</w:t>
            </w:r>
          </w:p>
          <w:p w14:paraId="5B8D173E" w14:textId="77777777" w:rsidR="005D5FD6" w:rsidRDefault="005D5FD6" w:rsidP="005D5FD6">
            <w:pPr>
              <w:pStyle w:val="ListParagraph"/>
              <w:numPr>
                <w:ilvl w:val="0"/>
                <w:numId w:val="19"/>
              </w:numPr>
              <w:rPr>
                <w:rFonts w:ascii="Twinkl" w:hAnsi="Twinkl"/>
              </w:rPr>
            </w:pPr>
            <w:r>
              <w:rPr>
                <w:rFonts w:ascii="Twinkl" w:hAnsi="Twinkl"/>
              </w:rPr>
              <w:t>Colours</w:t>
            </w:r>
          </w:p>
          <w:p w14:paraId="4EC181D6" w14:textId="77777777" w:rsidR="005D5FD6" w:rsidRPr="00DE0209" w:rsidRDefault="005D5FD6" w:rsidP="005D5FD6">
            <w:pPr>
              <w:pStyle w:val="ListParagraph"/>
              <w:numPr>
                <w:ilvl w:val="0"/>
                <w:numId w:val="19"/>
              </w:numPr>
              <w:rPr>
                <w:rFonts w:ascii="Twinkl" w:hAnsi="Twinkl"/>
              </w:rPr>
            </w:pPr>
            <w:r>
              <w:rPr>
                <w:rFonts w:ascii="Twinkl" w:hAnsi="Twinkl"/>
              </w:rPr>
              <w:t>Pictures of things important to the children</w:t>
            </w:r>
          </w:p>
          <w:p w14:paraId="569B0A75" w14:textId="77777777" w:rsidR="005D5FD6" w:rsidRPr="009A1A52" w:rsidRDefault="005D5FD6" w:rsidP="005D5FD6">
            <w:pPr>
              <w:jc w:val="center"/>
              <w:rPr>
                <w:rFonts w:ascii="Twinkl" w:hAnsi="Twinkl"/>
              </w:rPr>
            </w:pPr>
          </w:p>
        </w:tc>
        <w:tc>
          <w:tcPr>
            <w:tcW w:w="2523" w:type="dxa"/>
          </w:tcPr>
          <w:p w14:paraId="7AB81215" w14:textId="153FDC4A" w:rsidR="005D5FD6" w:rsidRPr="009A1A52" w:rsidRDefault="005D5FD6" w:rsidP="005D5FD6">
            <w:pPr>
              <w:rPr>
                <w:rFonts w:ascii="Twinkl" w:hAnsi="Twinkl"/>
              </w:rPr>
            </w:pPr>
            <w:r>
              <w:rPr>
                <w:rFonts w:ascii="Twinkl" w:hAnsi="Twinkl"/>
              </w:rPr>
              <w:t>Can the children identify the sounds needed to create a word.</w:t>
            </w:r>
          </w:p>
        </w:tc>
        <w:tc>
          <w:tcPr>
            <w:tcW w:w="2436" w:type="dxa"/>
          </w:tcPr>
          <w:p w14:paraId="6A168427" w14:textId="736D378A" w:rsidR="005D5FD6" w:rsidRPr="009A1A52" w:rsidRDefault="005D5FD6" w:rsidP="005D5FD6">
            <w:pPr>
              <w:rPr>
                <w:rFonts w:ascii="Twinkl" w:hAnsi="Twinkl"/>
              </w:rPr>
            </w:pPr>
            <w:r>
              <w:rPr>
                <w:rFonts w:ascii="Twinkl" w:hAnsi="Twinkl"/>
              </w:rPr>
              <w:t>Can the children create a simple sentence with phonetically plausible spellings.</w:t>
            </w:r>
          </w:p>
        </w:tc>
        <w:tc>
          <w:tcPr>
            <w:tcW w:w="2438" w:type="dxa"/>
          </w:tcPr>
          <w:p w14:paraId="704B8A58" w14:textId="3FCA6DE8" w:rsidR="005D5FD6" w:rsidRPr="009A1A52" w:rsidRDefault="005D5FD6" w:rsidP="005D5FD6">
            <w:pPr>
              <w:rPr>
                <w:rFonts w:ascii="Twinkl" w:hAnsi="Twinkl"/>
              </w:rPr>
            </w:pPr>
            <w:r>
              <w:rPr>
                <w:rFonts w:ascii="Twinkl" w:hAnsi="Twinkl"/>
              </w:rPr>
              <w:t>Can the children write a short sequence of sentences to describe something special to them?</w:t>
            </w:r>
          </w:p>
        </w:tc>
      </w:tr>
      <w:tr w:rsidR="009A1A52" w14:paraId="0B46A8FE" w14:textId="77777777" w:rsidTr="002B64D3">
        <w:trPr>
          <w:trHeight w:val="600"/>
        </w:trPr>
        <w:tc>
          <w:tcPr>
            <w:tcW w:w="21821" w:type="dxa"/>
            <w:gridSpan w:val="8"/>
            <w:shd w:val="clear" w:color="auto" w:fill="5B9BD5" w:themeFill="accent5"/>
          </w:tcPr>
          <w:p w14:paraId="2DA2DACB" w14:textId="4DF3E9FD" w:rsidR="009A1A52" w:rsidRPr="0035344C" w:rsidRDefault="009A1A52" w:rsidP="6CBB4974">
            <w:pPr>
              <w:rPr>
                <w:rFonts w:ascii="Twinkl" w:hAnsi="Twinkl"/>
                <w:i/>
                <w:szCs w:val="18"/>
                <w:u w:val="single"/>
              </w:rPr>
            </w:pPr>
            <w:r w:rsidRPr="0035344C">
              <w:rPr>
                <w:rFonts w:ascii="Twinkl" w:hAnsi="Twinkl"/>
                <w:i/>
                <w:szCs w:val="18"/>
                <w:u w:val="single"/>
              </w:rPr>
              <w:t>Challenge cards/ sound buttons</w:t>
            </w:r>
          </w:p>
          <w:p w14:paraId="513DDB0C" w14:textId="5DF99194" w:rsidR="009A1A52" w:rsidRPr="005D5FD6" w:rsidRDefault="005D5FD6" w:rsidP="005D5FD6">
            <w:pPr>
              <w:pStyle w:val="ListParagraph"/>
              <w:numPr>
                <w:ilvl w:val="0"/>
                <w:numId w:val="2"/>
              </w:numPr>
              <w:rPr>
                <w:rFonts w:ascii="XCCW Joined 1a" w:hAnsi="XCCW Joined 1a"/>
                <w:sz w:val="18"/>
                <w:szCs w:val="18"/>
              </w:rPr>
            </w:pPr>
            <w:r w:rsidRPr="005D5FD6">
              <w:rPr>
                <w:rFonts w:ascii="Twinkl" w:hAnsi="Twinkl"/>
                <w:sz w:val="18"/>
                <w:szCs w:val="18"/>
              </w:rPr>
              <w:t>Can you draw a picture of something you love and write some sentences to tell me all about it.</w:t>
            </w:r>
          </w:p>
          <w:p w14:paraId="6E6289C7" w14:textId="3AB9363D" w:rsidR="002B64D3" w:rsidRDefault="002B64D3" w:rsidP="6CBB4974">
            <w:pPr>
              <w:rPr>
                <w:rFonts w:ascii="XCCW Joined 1a" w:hAnsi="XCCW Joined 1a"/>
                <w:sz w:val="18"/>
                <w:szCs w:val="18"/>
              </w:rPr>
            </w:pPr>
          </w:p>
        </w:tc>
      </w:tr>
      <w:tr w:rsidR="005D5FD6" w:rsidRPr="006C6F29" w14:paraId="5E550CEC" w14:textId="77777777" w:rsidTr="002B64D3">
        <w:trPr>
          <w:trHeight w:val="3721"/>
        </w:trPr>
        <w:tc>
          <w:tcPr>
            <w:tcW w:w="2718" w:type="dxa"/>
            <w:shd w:val="clear" w:color="auto" w:fill="FF0000"/>
          </w:tcPr>
          <w:p w14:paraId="4B99056E" w14:textId="290AA7E3" w:rsidR="005D5FD6" w:rsidRPr="00340833" w:rsidRDefault="005D5FD6" w:rsidP="005D5FD6">
            <w:pPr>
              <w:rPr>
                <w:rFonts w:ascii="Twinkl" w:hAnsi="Twinkl"/>
                <w:b/>
              </w:rPr>
            </w:pPr>
            <w:r w:rsidRPr="00340833">
              <w:rPr>
                <w:rFonts w:ascii="Twinkl" w:hAnsi="Twinkl"/>
                <w:b/>
              </w:rPr>
              <w:t>Reading Area</w:t>
            </w:r>
          </w:p>
          <w:p w14:paraId="1E4D5B11" w14:textId="77777777" w:rsidR="005D5FD6" w:rsidRDefault="005D5FD6" w:rsidP="005D5FD6">
            <w:pPr>
              <w:rPr>
                <w:rFonts w:ascii="Twinkl" w:hAnsi="Twinkl"/>
              </w:rPr>
            </w:pPr>
          </w:p>
          <w:p w14:paraId="145B61C4" w14:textId="68837C17" w:rsidR="005D5FD6" w:rsidRPr="00340833" w:rsidRDefault="005D5FD6" w:rsidP="005D5FD6">
            <w:pPr>
              <w:rPr>
                <w:rFonts w:ascii="Twinkl" w:hAnsi="Twinkl"/>
              </w:rPr>
            </w:pPr>
          </w:p>
        </w:tc>
        <w:tc>
          <w:tcPr>
            <w:tcW w:w="2718" w:type="dxa"/>
            <w:shd w:val="clear" w:color="auto" w:fill="FF0000"/>
          </w:tcPr>
          <w:p w14:paraId="07AF66A1" w14:textId="77777777" w:rsidR="005D5FD6" w:rsidRDefault="005D5FD6" w:rsidP="005D5FD6">
            <w:pPr>
              <w:pStyle w:val="ListParagraph"/>
              <w:numPr>
                <w:ilvl w:val="0"/>
                <w:numId w:val="2"/>
              </w:numPr>
              <w:rPr>
                <w:rFonts w:ascii="Twinkl" w:hAnsi="Twinkl"/>
              </w:rPr>
            </w:pPr>
            <w:r>
              <w:rPr>
                <w:rFonts w:ascii="Twinkl" w:hAnsi="Twinkl"/>
              </w:rPr>
              <w:t>Listen</w:t>
            </w:r>
          </w:p>
          <w:p w14:paraId="6F00DD2B" w14:textId="77777777" w:rsidR="005D5FD6" w:rsidRDefault="005D5FD6" w:rsidP="005D5FD6">
            <w:pPr>
              <w:pStyle w:val="ListParagraph"/>
              <w:numPr>
                <w:ilvl w:val="0"/>
                <w:numId w:val="2"/>
              </w:numPr>
              <w:rPr>
                <w:rFonts w:ascii="Twinkl" w:hAnsi="Twinkl"/>
              </w:rPr>
            </w:pPr>
            <w:r>
              <w:rPr>
                <w:rFonts w:ascii="Twinkl" w:hAnsi="Twinkl"/>
              </w:rPr>
              <w:t>Look</w:t>
            </w:r>
          </w:p>
          <w:p w14:paraId="0F319AAF" w14:textId="77777777" w:rsidR="005D5FD6" w:rsidRDefault="005D5FD6" w:rsidP="005D5FD6">
            <w:pPr>
              <w:pStyle w:val="ListParagraph"/>
              <w:numPr>
                <w:ilvl w:val="0"/>
                <w:numId w:val="2"/>
              </w:numPr>
              <w:rPr>
                <w:rFonts w:ascii="Twinkl" w:hAnsi="Twinkl"/>
              </w:rPr>
            </w:pPr>
            <w:r>
              <w:rPr>
                <w:rFonts w:ascii="Twinkl" w:hAnsi="Twinkl"/>
              </w:rPr>
              <w:t>Read</w:t>
            </w:r>
          </w:p>
          <w:p w14:paraId="7D07D9F4" w14:textId="77777777" w:rsidR="005D5FD6" w:rsidRDefault="005D5FD6" w:rsidP="005D5FD6">
            <w:pPr>
              <w:pStyle w:val="ListParagraph"/>
              <w:numPr>
                <w:ilvl w:val="0"/>
                <w:numId w:val="2"/>
              </w:numPr>
              <w:rPr>
                <w:rFonts w:ascii="Twinkl" w:hAnsi="Twinkl"/>
              </w:rPr>
            </w:pPr>
            <w:r>
              <w:rPr>
                <w:rFonts w:ascii="Twinkl" w:hAnsi="Twinkl"/>
              </w:rPr>
              <w:t>Draw</w:t>
            </w:r>
          </w:p>
          <w:p w14:paraId="31415031" w14:textId="77777777" w:rsidR="005D5FD6" w:rsidRDefault="005D5FD6" w:rsidP="005D5FD6">
            <w:pPr>
              <w:pStyle w:val="ListParagraph"/>
              <w:numPr>
                <w:ilvl w:val="0"/>
                <w:numId w:val="2"/>
              </w:numPr>
              <w:rPr>
                <w:rFonts w:ascii="Twinkl" w:hAnsi="Twinkl"/>
              </w:rPr>
            </w:pPr>
            <w:r>
              <w:rPr>
                <w:rFonts w:ascii="Twinkl" w:hAnsi="Twinkl"/>
              </w:rPr>
              <w:t>Colour</w:t>
            </w:r>
          </w:p>
          <w:p w14:paraId="206FDC3B" w14:textId="31AE26AB" w:rsidR="005D5FD6" w:rsidRPr="00340833" w:rsidRDefault="005D5FD6" w:rsidP="005D5FD6">
            <w:pPr>
              <w:pStyle w:val="ListParagraph"/>
              <w:numPr>
                <w:ilvl w:val="0"/>
                <w:numId w:val="2"/>
              </w:numPr>
              <w:rPr>
                <w:rFonts w:ascii="Twinkl" w:hAnsi="Twinkl"/>
              </w:rPr>
            </w:pPr>
            <w:r>
              <w:rPr>
                <w:rFonts w:ascii="Twinkl" w:hAnsi="Twinkl"/>
              </w:rPr>
              <w:t>Write</w:t>
            </w:r>
          </w:p>
        </w:tc>
        <w:tc>
          <w:tcPr>
            <w:tcW w:w="3090" w:type="dxa"/>
          </w:tcPr>
          <w:p w14:paraId="4DDBEF00" w14:textId="010E30D0" w:rsidR="005D5FD6" w:rsidRPr="00340833" w:rsidRDefault="005D5FD6" w:rsidP="005D5FD6">
            <w:pPr>
              <w:rPr>
                <w:rFonts w:ascii="Twinkl" w:hAnsi="Twinkl"/>
              </w:rPr>
            </w:pPr>
            <w:r>
              <w:rPr>
                <w:rFonts w:ascii="Twinkl" w:hAnsi="Twinkl"/>
              </w:rPr>
              <w:t>Share stories and discuss vocabulary used.</w:t>
            </w:r>
          </w:p>
        </w:tc>
        <w:tc>
          <w:tcPr>
            <w:tcW w:w="3180" w:type="dxa"/>
          </w:tcPr>
          <w:p w14:paraId="18B7DAD0" w14:textId="77777777" w:rsidR="005D5FD6" w:rsidRDefault="005D5FD6" w:rsidP="005D5FD6">
            <w:pPr>
              <w:rPr>
                <w:rFonts w:ascii="Twinkl" w:hAnsi="Twinkl"/>
              </w:rPr>
            </w:pPr>
            <w:r>
              <w:rPr>
                <w:rFonts w:ascii="Twinkl" w:hAnsi="Twinkl"/>
              </w:rPr>
              <w:t>Set up the reading area with lots of stories about love. Focus on the emotion, friendship and self-love.</w:t>
            </w:r>
          </w:p>
          <w:p w14:paraId="60521040" w14:textId="77777777" w:rsidR="005D5FD6" w:rsidRDefault="005D5FD6" w:rsidP="005D5FD6">
            <w:pPr>
              <w:rPr>
                <w:rFonts w:ascii="Twinkl" w:hAnsi="Twinkl"/>
              </w:rPr>
            </w:pPr>
          </w:p>
          <w:p w14:paraId="1CFD1B4D" w14:textId="47464FAA" w:rsidR="005D5FD6" w:rsidRPr="00340833" w:rsidRDefault="005D5FD6" w:rsidP="005D5FD6">
            <w:pPr>
              <w:rPr>
                <w:rFonts w:ascii="Twinkl" w:hAnsi="Twinkl"/>
              </w:rPr>
            </w:pPr>
            <w:r>
              <w:rPr>
                <w:rFonts w:ascii="Twinkl" w:hAnsi="Twinkl"/>
              </w:rPr>
              <w:t>Children to have access to wordsearches with vocabulary about love.</w:t>
            </w:r>
          </w:p>
        </w:tc>
        <w:tc>
          <w:tcPr>
            <w:tcW w:w="2718" w:type="dxa"/>
          </w:tcPr>
          <w:p w14:paraId="75B2A6BA" w14:textId="77777777" w:rsidR="005D5FD6" w:rsidRPr="00EE70A9" w:rsidRDefault="005D5FD6" w:rsidP="005D5FD6">
            <w:pPr>
              <w:numPr>
                <w:ilvl w:val="0"/>
                <w:numId w:val="12"/>
              </w:numPr>
              <w:shd w:val="clear" w:color="auto" w:fill="FFFFFF"/>
              <w:spacing w:before="100" w:beforeAutospacing="1" w:after="100" w:afterAutospacing="1"/>
              <w:rPr>
                <w:rFonts w:ascii="Twinkl" w:eastAsia="Times New Roman" w:hAnsi="Twinkl" w:cs="Times New Roman"/>
                <w:color w:val="000000" w:themeColor="text1"/>
                <w:lang w:eastAsia="en-GB"/>
              </w:rPr>
            </w:pPr>
            <w:r w:rsidRPr="00EE70A9">
              <w:rPr>
                <w:rFonts w:ascii="Twinkl" w:eastAsia="Times New Roman" w:hAnsi="Twinkl" w:cs="Times New Roman"/>
                <w:color w:val="000000" w:themeColor="text1"/>
                <w:lang w:eastAsia="en-GB"/>
              </w:rPr>
              <w:t>Word searches</w:t>
            </w:r>
          </w:p>
          <w:p w14:paraId="3461D779" w14:textId="61B3339E" w:rsidR="005D5FD6" w:rsidRPr="00296625" w:rsidRDefault="005D5FD6" w:rsidP="005D5FD6">
            <w:pPr>
              <w:numPr>
                <w:ilvl w:val="0"/>
                <w:numId w:val="12"/>
              </w:numPr>
              <w:shd w:val="clear" w:color="auto" w:fill="FFFFFF"/>
              <w:spacing w:before="100" w:beforeAutospacing="1" w:after="100" w:afterAutospacing="1"/>
              <w:rPr>
                <w:rFonts w:ascii="Twinkl" w:eastAsia="Times New Roman" w:hAnsi="Twinkl" w:cs="Times New Roman"/>
                <w:color w:val="464647"/>
                <w:lang w:eastAsia="en-GB"/>
              </w:rPr>
            </w:pPr>
            <w:r w:rsidRPr="00EE70A9">
              <w:rPr>
                <w:rFonts w:ascii="Twinkl" w:eastAsia="Times New Roman" w:hAnsi="Twinkl" w:cs="Times New Roman"/>
                <w:color w:val="000000" w:themeColor="text1"/>
                <w:lang w:eastAsia="en-GB"/>
              </w:rPr>
              <w:t>Stories about love</w:t>
            </w:r>
          </w:p>
        </w:tc>
        <w:tc>
          <w:tcPr>
            <w:tcW w:w="2523" w:type="dxa"/>
          </w:tcPr>
          <w:p w14:paraId="629D792A" w14:textId="727FCEAD" w:rsidR="005D5FD6" w:rsidRPr="00340833" w:rsidRDefault="005D5FD6" w:rsidP="005D5FD6">
            <w:pPr>
              <w:rPr>
                <w:rFonts w:ascii="Twinkl" w:hAnsi="Twinkl"/>
              </w:rPr>
            </w:pPr>
            <w:r>
              <w:rPr>
                <w:rFonts w:ascii="Twinkl" w:hAnsi="Twinkl"/>
              </w:rPr>
              <w:t>Can the children share stories with others?</w:t>
            </w:r>
          </w:p>
        </w:tc>
        <w:tc>
          <w:tcPr>
            <w:tcW w:w="2436" w:type="dxa"/>
          </w:tcPr>
          <w:p w14:paraId="5485F4A4" w14:textId="2F154668" w:rsidR="005D5FD6" w:rsidRPr="00340833" w:rsidRDefault="005D5FD6" w:rsidP="005D5FD6">
            <w:pPr>
              <w:spacing w:line="259" w:lineRule="auto"/>
              <w:rPr>
                <w:rFonts w:ascii="Twinkl" w:eastAsia="XCCW Joined 1a" w:hAnsi="Twinkl" w:cs="XCCW Joined 1a"/>
                <w:color w:val="000000" w:themeColor="text1"/>
              </w:rPr>
            </w:pPr>
            <w:r>
              <w:rPr>
                <w:rFonts w:ascii="Twinkl" w:eastAsia="XCCW Joined 1a" w:hAnsi="Twinkl" w:cs="XCCW Joined 1a"/>
                <w:color w:val="000000" w:themeColor="text1"/>
              </w:rPr>
              <w:t>Can the children sequence the events of a story when telling somebody about it?</w:t>
            </w:r>
          </w:p>
        </w:tc>
        <w:tc>
          <w:tcPr>
            <w:tcW w:w="2438" w:type="dxa"/>
          </w:tcPr>
          <w:p w14:paraId="584CEA04" w14:textId="1260996E" w:rsidR="005D5FD6" w:rsidRPr="00340833" w:rsidRDefault="005D5FD6" w:rsidP="005D5FD6">
            <w:pPr>
              <w:rPr>
                <w:rFonts w:ascii="Twinkl" w:hAnsi="Twinkl"/>
              </w:rPr>
            </w:pPr>
            <w:r>
              <w:rPr>
                <w:rFonts w:ascii="Twinkl" w:hAnsi="Twinkl"/>
              </w:rPr>
              <w:t>Can the children understand the theme of the books suggested?</w:t>
            </w:r>
          </w:p>
        </w:tc>
      </w:tr>
      <w:tr w:rsidR="009A1A52" w14:paraId="5DCAE8D4" w14:textId="77777777" w:rsidTr="002B64D3">
        <w:trPr>
          <w:trHeight w:val="612"/>
        </w:trPr>
        <w:tc>
          <w:tcPr>
            <w:tcW w:w="21821" w:type="dxa"/>
            <w:gridSpan w:val="8"/>
            <w:shd w:val="clear" w:color="auto" w:fill="FF0000"/>
          </w:tcPr>
          <w:p w14:paraId="02DAD87F" w14:textId="5055168B" w:rsidR="009A1A52" w:rsidRPr="00340833" w:rsidRDefault="009A1A52" w:rsidP="6CBB4974">
            <w:pPr>
              <w:rPr>
                <w:rFonts w:ascii="Twinkl" w:hAnsi="Twinkl"/>
                <w:i/>
                <w:u w:val="single"/>
              </w:rPr>
            </w:pPr>
            <w:r w:rsidRPr="00340833">
              <w:rPr>
                <w:rFonts w:ascii="Twinkl" w:hAnsi="Twinkl"/>
                <w:i/>
                <w:u w:val="single"/>
              </w:rPr>
              <w:t>Challenge cards/ sound buttons</w:t>
            </w:r>
          </w:p>
          <w:p w14:paraId="1E16E6BC" w14:textId="434E53C3" w:rsidR="002B64D3" w:rsidRPr="005D5FD6" w:rsidRDefault="005D5FD6" w:rsidP="005D5FD6">
            <w:pPr>
              <w:pStyle w:val="ListParagraph"/>
              <w:numPr>
                <w:ilvl w:val="0"/>
                <w:numId w:val="2"/>
              </w:numPr>
              <w:rPr>
                <w:rFonts w:ascii="Twinkl" w:hAnsi="Twinkl"/>
              </w:rPr>
            </w:pPr>
            <w:r>
              <w:rPr>
                <w:rFonts w:ascii="Twinkl" w:hAnsi="Twinkl"/>
              </w:rPr>
              <w:t>Can you find the words within the wordsearch and know the theme of the week?</w:t>
            </w:r>
          </w:p>
        </w:tc>
      </w:tr>
      <w:tr w:rsidR="00285F4A" w14:paraId="0E20A4BF" w14:textId="77777777" w:rsidTr="002B64D3">
        <w:trPr>
          <w:trHeight w:val="740"/>
        </w:trPr>
        <w:tc>
          <w:tcPr>
            <w:tcW w:w="2718" w:type="dxa"/>
            <w:shd w:val="clear" w:color="auto" w:fill="ED7D31" w:themeFill="accent2"/>
          </w:tcPr>
          <w:p w14:paraId="52958C81" w14:textId="126D8328" w:rsidR="00AF038E" w:rsidRPr="00D571AC" w:rsidRDefault="00AF038E" w:rsidP="6F241B0D">
            <w:pPr>
              <w:rPr>
                <w:rFonts w:ascii="Twinkl" w:hAnsi="Twinkl"/>
                <w:b/>
              </w:rPr>
            </w:pPr>
            <w:r w:rsidRPr="00D571AC">
              <w:rPr>
                <w:rFonts w:ascii="Twinkl" w:hAnsi="Twinkl"/>
                <w:b/>
              </w:rPr>
              <w:t>Construction Area</w:t>
            </w:r>
          </w:p>
          <w:p w14:paraId="329688B0" w14:textId="77777777" w:rsidR="00AF038E" w:rsidRDefault="00AF038E" w:rsidP="00AF038E">
            <w:pPr>
              <w:rPr>
                <w:rFonts w:ascii="Twinkl" w:eastAsia="XCCW Joined 1a" w:hAnsi="Twinkl" w:cs="XCCW Joined 1a"/>
                <w:color w:val="000000" w:themeColor="text1"/>
              </w:rPr>
            </w:pPr>
          </w:p>
          <w:p w14:paraId="3E3B8CA9" w14:textId="30CC704A" w:rsidR="005B1296" w:rsidRPr="005B1296" w:rsidRDefault="00C430A9" w:rsidP="00AF038E">
            <w:pPr>
              <w:rPr>
                <w:rFonts w:ascii="Twinkl" w:eastAsia="XCCW Joined 1a" w:hAnsi="Twinkl" w:cs="XCCW Joined 1a"/>
                <w:b/>
                <w:bCs/>
                <w:i/>
                <w:iCs/>
                <w:color w:val="000000" w:themeColor="text1"/>
              </w:rPr>
            </w:pPr>
            <w:r>
              <w:rPr>
                <w:rFonts w:ascii="Twinkl" w:eastAsia="XCCW Joined 1a" w:hAnsi="Twinkl" w:cs="XCCW Joined 1a"/>
                <w:b/>
                <w:bCs/>
                <w:i/>
                <w:iCs/>
                <w:color w:val="000000" w:themeColor="text1"/>
              </w:rPr>
              <w:t>Starry Night – Moon buggies</w:t>
            </w:r>
          </w:p>
          <w:p w14:paraId="5406A0F4" w14:textId="77777777" w:rsidR="00D571AC" w:rsidRPr="00D571AC" w:rsidRDefault="00D571AC" w:rsidP="00D571AC">
            <w:pPr>
              <w:rPr>
                <w:rFonts w:ascii="Twinkl" w:hAnsi="Twinkl"/>
                <w:u w:val="single"/>
              </w:rPr>
            </w:pPr>
            <w:r w:rsidRPr="00D571AC">
              <w:rPr>
                <w:rFonts w:ascii="Twinkl" w:hAnsi="Twinkl"/>
                <w:u w:val="single"/>
              </w:rPr>
              <w:t>Observations</w:t>
            </w:r>
          </w:p>
          <w:p w14:paraId="0E3DAD56" w14:textId="77777777" w:rsidR="00C430A9" w:rsidRPr="00C430A9" w:rsidRDefault="00C430A9" w:rsidP="00C430A9">
            <w:pPr>
              <w:rPr>
                <w:rFonts w:ascii="Twinkl" w:hAnsi="Twinkl"/>
                <w:sz w:val="20"/>
                <w:szCs w:val="20"/>
              </w:rPr>
            </w:pPr>
            <w:r w:rsidRPr="00C430A9">
              <w:rPr>
                <w:rFonts w:ascii="Twinkl" w:hAnsi="Twinkl"/>
                <w:sz w:val="20"/>
                <w:szCs w:val="20"/>
              </w:rPr>
              <w:t>Are the children interested in building vehicles and moon buggies?</w:t>
            </w:r>
          </w:p>
          <w:p w14:paraId="6F2F67D9" w14:textId="77777777" w:rsidR="00C430A9" w:rsidRPr="00C430A9" w:rsidRDefault="00C430A9" w:rsidP="00C430A9">
            <w:pPr>
              <w:rPr>
                <w:rFonts w:ascii="Twinkl" w:hAnsi="Twinkl"/>
                <w:sz w:val="20"/>
                <w:szCs w:val="20"/>
              </w:rPr>
            </w:pPr>
            <w:r w:rsidRPr="00C430A9">
              <w:rPr>
                <w:rFonts w:ascii="Twinkl" w:hAnsi="Twinkl"/>
                <w:sz w:val="20"/>
                <w:szCs w:val="20"/>
              </w:rPr>
              <w:t>Do the children talk about their ideas and adapt their designs as they are making them?</w:t>
            </w:r>
          </w:p>
          <w:p w14:paraId="016D015E" w14:textId="08AFE519" w:rsidR="00D571AC" w:rsidRPr="00D571AC" w:rsidRDefault="00C430A9" w:rsidP="00C430A9">
            <w:pPr>
              <w:rPr>
                <w:rFonts w:ascii="Twinkl" w:hAnsi="Twinkl"/>
              </w:rPr>
            </w:pPr>
            <w:r w:rsidRPr="00C430A9">
              <w:rPr>
                <w:rFonts w:ascii="Twinkl" w:hAnsi="Twinkl"/>
                <w:sz w:val="20"/>
                <w:szCs w:val="20"/>
              </w:rPr>
              <w:t>Do the children show an interest in recording their designs?</w:t>
            </w:r>
          </w:p>
        </w:tc>
        <w:tc>
          <w:tcPr>
            <w:tcW w:w="2718" w:type="dxa"/>
            <w:shd w:val="clear" w:color="auto" w:fill="ED7D31" w:themeFill="accent2"/>
          </w:tcPr>
          <w:p w14:paraId="3A283350" w14:textId="0A9921ED" w:rsidR="00C430A9" w:rsidRPr="00C430A9" w:rsidRDefault="00C430A9" w:rsidP="00C430A9">
            <w:pPr>
              <w:pStyle w:val="ListParagraph"/>
              <w:numPr>
                <w:ilvl w:val="0"/>
                <w:numId w:val="2"/>
              </w:numPr>
              <w:rPr>
                <w:rFonts w:ascii="Twinkl" w:hAnsi="Twinkl"/>
              </w:rPr>
            </w:pPr>
            <w:r w:rsidRPr="00C430A9">
              <w:rPr>
                <w:rFonts w:ascii="Twinkl" w:hAnsi="Twinkl"/>
              </w:rPr>
              <w:t> Build</w:t>
            </w:r>
          </w:p>
          <w:p w14:paraId="33455F54" w14:textId="25B2F72F" w:rsidR="00C430A9" w:rsidRPr="00C430A9" w:rsidRDefault="00C430A9" w:rsidP="00C430A9">
            <w:pPr>
              <w:pStyle w:val="ListParagraph"/>
              <w:numPr>
                <w:ilvl w:val="0"/>
                <w:numId w:val="2"/>
              </w:numPr>
              <w:rPr>
                <w:rFonts w:ascii="Twinkl" w:hAnsi="Twinkl"/>
              </w:rPr>
            </w:pPr>
            <w:r w:rsidRPr="00C430A9">
              <w:rPr>
                <w:rFonts w:ascii="Twinkl" w:hAnsi="Twinkl"/>
              </w:rPr>
              <w:t> Construct</w:t>
            </w:r>
          </w:p>
          <w:p w14:paraId="0766D623" w14:textId="6554E5E1" w:rsidR="00C430A9" w:rsidRPr="00C430A9" w:rsidRDefault="00C430A9" w:rsidP="00C430A9">
            <w:pPr>
              <w:pStyle w:val="ListParagraph"/>
              <w:numPr>
                <w:ilvl w:val="0"/>
                <w:numId w:val="2"/>
              </w:numPr>
              <w:rPr>
                <w:rFonts w:ascii="Twinkl" w:hAnsi="Twinkl"/>
              </w:rPr>
            </w:pPr>
            <w:r w:rsidRPr="00C430A9">
              <w:rPr>
                <w:rFonts w:ascii="Twinkl" w:hAnsi="Twinkl"/>
              </w:rPr>
              <w:t> Create</w:t>
            </w:r>
          </w:p>
          <w:p w14:paraId="0F31AE2C" w14:textId="008828B0" w:rsidR="00C430A9" w:rsidRPr="00C430A9" w:rsidRDefault="00C430A9" w:rsidP="00C430A9">
            <w:pPr>
              <w:pStyle w:val="ListParagraph"/>
              <w:numPr>
                <w:ilvl w:val="0"/>
                <w:numId w:val="2"/>
              </w:numPr>
              <w:rPr>
                <w:rFonts w:ascii="Twinkl" w:hAnsi="Twinkl"/>
              </w:rPr>
            </w:pPr>
            <w:r w:rsidRPr="00C430A9">
              <w:rPr>
                <w:rFonts w:ascii="Twinkl" w:hAnsi="Twinkl"/>
              </w:rPr>
              <w:t> Design</w:t>
            </w:r>
          </w:p>
          <w:p w14:paraId="7FF37CF6" w14:textId="39A574E7" w:rsidR="00C430A9" w:rsidRPr="00C430A9" w:rsidRDefault="00C430A9" w:rsidP="00C430A9">
            <w:pPr>
              <w:pStyle w:val="ListParagraph"/>
              <w:numPr>
                <w:ilvl w:val="0"/>
                <w:numId w:val="2"/>
              </w:numPr>
              <w:rPr>
                <w:rFonts w:ascii="Twinkl" w:hAnsi="Twinkl"/>
              </w:rPr>
            </w:pPr>
            <w:r w:rsidRPr="00C430A9">
              <w:rPr>
                <w:rFonts w:ascii="Twinkl" w:hAnsi="Twinkl"/>
              </w:rPr>
              <w:t> Join</w:t>
            </w:r>
          </w:p>
          <w:p w14:paraId="3B0DE54D" w14:textId="0AA1C4F0" w:rsidR="00C430A9" w:rsidRPr="00C430A9" w:rsidRDefault="00C430A9" w:rsidP="00C430A9">
            <w:pPr>
              <w:pStyle w:val="ListParagraph"/>
              <w:numPr>
                <w:ilvl w:val="0"/>
                <w:numId w:val="2"/>
              </w:numPr>
              <w:rPr>
                <w:rFonts w:ascii="Twinkl" w:hAnsi="Twinkl"/>
              </w:rPr>
            </w:pPr>
            <w:r w:rsidRPr="00C430A9">
              <w:rPr>
                <w:rFonts w:ascii="Twinkl" w:hAnsi="Twinkl"/>
              </w:rPr>
              <w:t> Connect</w:t>
            </w:r>
          </w:p>
          <w:p w14:paraId="1F227F3C" w14:textId="7DFCE35E" w:rsidR="00C430A9" w:rsidRPr="00C430A9" w:rsidRDefault="00C430A9" w:rsidP="00C430A9">
            <w:pPr>
              <w:pStyle w:val="ListParagraph"/>
              <w:numPr>
                <w:ilvl w:val="0"/>
                <w:numId w:val="2"/>
              </w:numPr>
              <w:rPr>
                <w:rFonts w:ascii="Twinkl" w:hAnsi="Twinkl"/>
              </w:rPr>
            </w:pPr>
            <w:r w:rsidRPr="00C430A9">
              <w:rPr>
                <w:rFonts w:ascii="Twinkl" w:hAnsi="Twinkl"/>
              </w:rPr>
              <w:t> Attach</w:t>
            </w:r>
          </w:p>
          <w:p w14:paraId="0977E67C" w14:textId="4E86EC3B" w:rsidR="00C430A9" w:rsidRPr="00C430A9" w:rsidRDefault="00C430A9" w:rsidP="00C430A9">
            <w:pPr>
              <w:pStyle w:val="ListParagraph"/>
              <w:numPr>
                <w:ilvl w:val="0"/>
                <w:numId w:val="2"/>
              </w:numPr>
              <w:rPr>
                <w:rFonts w:ascii="Twinkl" w:hAnsi="Twinkl"/>
              </w:rPr>
            </w:pPr>
            <w:r w:rsidRPr="00C430A9">
              <w:rPr>
                <w:rFonts w:ascii="Twinkl" w:hAnsi="Twinkl"/>
              </w:rPr>
              <w:t> Fix</w:t>
            </w:r>
          </w:p>
          <w:p w14:paraId="59E319EC" w14:textId="2B86D7F6" w:rsidR="00D571AC" w:rsidRPr="00C430A9" w:rsidRDefault="00C430A9" w:rsidP="00C430A9">
            <w:pPr>
              <w:pStyle w:val="ListParagraph"/>
              <w:numPr>
                <w:ilvl w:val="0"/>
                <w:numId w:val="2"/>
              </w:numPr>
              <w:rPr>
                <w:rFonts w:ascii="Twinkl" w:hAnsi="Twinkl"/>
              </w:rPr>
            </w:pPr>
            <w:r w:rsidRPr="00C430A9">
              <w:rPr>
                <w:rFonts w:ascii="Twinkl" w:hAnsi="Twinkl"/>
              </w:rPr>
              <w:t> Balance</w:t>
            </w:r>
          </w:p>
        </w:tc>
        <w:tc>
          <w:tcPr>
            <w:tcW w:w="3090" w:type="dxa"/>
          </w:tcPr>
          <w:p w14:paraId="48A23A70" w14:textId="77777777" w:rsidR="00C430A9" w:rsidRDefault="00C430A9" w:rsidP="00C430A9">
            <w:pPr>
              <w:rPr>
                <w:rFonts w:ascii="Twinkl" w:eastAsia="XCCW Joined 1a" w:hAnsi="Twinkl" w:cs="XCCW Joined 1a"/>
                <w:sz w:val="20"/>
                <w:szCs w:val="20"/>
              </w:rPr>
            </w:pPr>
            <w:r w:rsidRPr="00C430A9">
              <w:rPr>
                <w:rFonts w:ascii="Twinkl" w:hAnsi="Twinkl"/>
              </w:rPr>
              <w:t>Explore, build and play with a range of resources and construction kits with wheels and axles.</w:t>
            </w:r>
            <w:r w:rsidRPr="00C430A9">
              <w:rPr>
                <w:rFonts w:ascii="Twinkl" w:eastAsia="XCCW Joined 1a" w:hAnsi="Twinkl" w:cs="XCCW Joined 1a"/>
                <w:sz w:val="20"/>
                <w:szCs w:val="20"/>
              </w:rPr>
              <w:t xml:space="preserve"> </w:t>
            </w:r>
          </w:p>
          <w:p w14:paraId="6ECBDD92" w14:textId="77777777" w:rsidR="00C430A9" w:rsidRDefault="00C430A9" w:rsidP="00C430A9">
            <w:pPr>
              <w:rPr>
                <w:rFonts w:ascii="Twinkl" w:eastAsia="XCCW Joined 1a" w:hAnsi="Twinkl" w:cs="XCCW Joined 1a"/>
                <w:sz w:val="20"/>
                <w:szCs w:val="20"/>
              </w:rPr>
            </w:pPr>
          </w:p>
          <w:p w14:paraId="07E59853" w14:textId="77777777" w:rsidR="00C430A9" w:rsidRDefault="00C430A9" w:rsidP="00C430A9">
            <w:pPr>
              <w:rPr>
                <w:rFonts w:ascii="Twinkl" w:eastAsia="XCCW Joined 1a" w:hAnsi="Twinkl" w:cs="XCCW Joined 1a"/>
                <w:sz w:val="20"/>
                <w:szCs w:val="20"/>
              </w:rPr>
            </w:pPr>
          </w:p>
          <w:p w14:paraId="5EEDF280" w14:textId="1E002DB1" w:rsidR="00C430A9" w:rsidRPr="00C430A9" w:rsidRDefault="00C430A9" w:rsidP="00C430A9">
            <w:pPr>
              <w:rPr>
                <w:rFonts w:ascii="Twinkl" w:eastAsia="XCCW Joined 1a" w:hAnsi="Twinkl" w:cs="XCCW Joined 1a"/>
                <w:sz w:val="20"/>
                <w:szCs w:val="20"/>
              </w:rPr>
            </w:pPr>
            <w:r w:rsidRPr="00C430A9">
              <w:rPr>
                <w:rFonts w:ascii="Twinkl" w:eastAsia="XCCW Joined 1a" w:hAnsi="Twinkl" w:cs="XCCW Joined 1a"/>
                <w:sz w:val="20"/>
                <w:szCs w:val="20"/>
              </w:rPr>
              <w:t>Provide graph paper and clipboards for the children to record their designs.</w:t>
            </w:r>
          </w:p>
          <w:p w14:paraId="697D0704" w14:textId="77777777" w:rsidR="00C430A9" w:rsidRPr="00C430A9" w:rsidRDefault="00C430A9" w:rsidP="00C430A9">
            <w:pPr>
              <w:rPr>
                <w:rFonts w:ascii="Twinkl" w:eastAsia="XCCW Joined 1a" w:hAnsi="Twinkl" w:cs="XCCW Joined 1a"/>
                <w:sz w:val="20"/>
                <w:szCs w:val="20"/>
              </w:rPr>
            </w:pPr>
            <w:r w:rsidRPr="00C430A9">
              <w:rPr>
                <w:rFonts w:ascii="Twinkl" w:eastAsia="XCCW Joined 1a" w:hAnsi="Twinkl" w:cs="XCCW Joined 1a"/>
                <w:sz w:val="20"/>
                <w:szCs w:val="20"/>
              </w:rPr>
              <w:t>Encourage the children to talk about their creations and share their ideas with their friends.</w:t>
            </w:r>
          </w:p>
          <w:p w14:paraId="765A4C0F" w14:textId="7C832194" w:rsidR="00AF038E" w:rsidRPr="00D571AC" w:rsidRDefault="00C430A9" w:rsidP="00C430A9">
            <w:pPr>
              <w:rPr>
                <w:rFonts w:ascii="Twinkl" w:hAnsi="Twinkl"/>
              </w:rPr>
            </w:pPr>
            <w:r w:rsidRPr="00C430A9">
              <w:rPr>
                <w:rFonts w:ascii="Twinkl" w:eastAsia="XCCW Joined 1a" w:hAnsi="Twinkl" w:cs="XCCW Joined 1a"/>
                <w:sz w:val="20"/>
                <w:szCs w:val="20"/>
              </w:rPr>
              <w:t>Support the children to adapt their ideas as they are building.</w:t>
            </w:r>
          </w:p>
        </w:tc>
        <w:tc>
          <w:tcPr>
            <w:tcW w:w="3180" w:type="dxa"/>
          </w:tcPr>
          <w:p w14:paraId="0E7E8463" w14:textId="77777777" w:rsidR="00307E49" w:rsidRDefault="00C430A9" w:rsidP="00AF038E">
            <w:pPr>
              <w:rPr>
                <w:rFonts w:ascii="Twinkl" w:eastAsia="XCCW Joined 1a" w:hAnsi="Twinkl" w:cs="XCCW Joined 1a"/>
              </w:rPr>
            </w:pPr>
            <w:r w:rsidRPr="00C430A9">
              <w:rPr>
                <w:rFonts w:ascii="Twinkl" w:eastAsia="XCCW Joined 1a" w:hAnsi="Twinkl" w:cs="XCCW Joined 1a"/>
              </w:rPr>
              <w:t>Resource the construction area with a variety of construction kits with wheels and axles to make moon buggies. Create a rocky landscape using egg boxes and fabric for the moon buggies to travel over.</w:t>
            </w:r>
          </w:p>
          <w:p w14:paraId="51888F57" w14:textId="77777777" w:rsidR="00C430A9" w:rsidRDefault="00C430A9" w:rsidP="00AF038E">
            <w:pPr>
              <w:rPr>
                <w:rFonts w:ascii="Twinkl" w:eastAsia="XCCW Joined 1a" w:hAnsi="Twinkl" w:cs="XCCW Joined 1a"/>
              </w:rPr>
            </w:pPr>
          </w:p>
          <w:p w14:paraId="62FDCFFF" w14:textId="7F28E534" w:rsidR="00C430A9" w:rsidRPr="000A2F81" w:rsidRDefault="00C430A9" w:rsidP="00C430A9">
            <w:pPr>
              <w:rPr>
                <w:rFonts w:ascii="Twinkl" w:eastAsia="XCCW Joined 1a" w:hAnsi="Twinkl" w:cs="XCCW Joined 1a"/>
              </w:rPr>
            </w:pPr>
          </w:p>
        </w:tc>
        <w:tc>
          <w:tcPr>
            <w:tcW w:w="2718" w:type="dxa"/>
          </w:tcPr>
          <w:p w14:paraId="506958F9" w14:textId="77777777" w:rsidR="00C430A9" w:rsidRPr="00C430A9" w:rsidRDefault="00C430A9" w:rsidP="00C430A9">
            <w:pPr>
              <w:numPr>
                <w:ilvl w:val="0"/>
                <w:numId w:val="13"/>
              </w:numPr>
              <w:shd w:val="clear" w:color="auto" w:fill="FFFFFF"/>
              <w:spacing w:before="100" w:beforeAutospacing="1" w:after="100" w:afterAutospacing="1"/>
              <w:rPr>
                <w:rFonts w:ascii="Twinkl" w:eastAsia="Times New Roman" w:hAnsi="Twinkl" w:cs="Times New Roman"/>
                <w:color w:val="464647"/>
                <w:lang w:eastAsia="en-GB"/>
              </w:rPr>
            </w:pPr>
            <w:r w:rsidRPr="00C430A9">
              <w:rPr>
                <w:rFonts w:ascii="Twinkl" w:eastAsia="Times New Roman" w:hAnsi="Twinkl" w:cs="Times New Roman"/>
                <w:color w:val="464647"/>
                <w:lang w:eastAsia="en-GB"/>
              </w:rPr>
              <w:t>Construction kits with wheels and axles</w:t>
            </w:r>
          </w:p>
          <w:p w14:paraId="74873BFE" w14:textId="77777777" w:rsidR="00C430A9" w:rsidRPr="00C430A9" w:rsidRDefault="00C430A9" w:rsidP="00C430A9">
            <w:pPr>
              <w:numPr>
                <w:ilvl w:val="0"/>
                <w:numId w:val="13"/>
              </w:numPr>
              <w:shd w:val="clear" w:color="auto" w:fill="FFFFFF"/>
              <w:spacing w:before="100" w:beforeAutospacing="1" w:after="100" w:afterAutospacing="1"/>
              <w:rPr>
                <w:rFonts w:ascii="Twinkl" w:eastAsia="Times New Roman" w:hAnsi="Twinkl" w:cs="Times New Roman"/>
                <w:color w:val="464647"/>
                <w:lang w:eastAsia="en-GB"/>
              </w:rPr>
            </w:pPr>
            <w:r w:rsidRPr="00C430A9">
              <w:rPr>
                <w:rFonts w:ascii="Twinkl" w:eastAsia="Times New Roman" w:hAnsi="Twinkl" w:cs="Times New Roman"/>
                <w:color w:val="464647"/>
                <w:lang w:eastAsia="en-GB"/>
              </w:rPr>
              <w:t>Egg boxes</w:t>
            </w:r>
          </w:p>
          <w:p w14:paraId="031582ED" w14:textId="77777777" w:rsidR="00C430A9" w:rsidRPr="00C430A9" w:rsidRDefault="00C430A9" w:rsidP="00C430A9">
            <w:pPr>
              <w:numPr>
                <w:ilvl w:val="0"/>
                <w:numId w:val="13"/>
              </w:numPr>
              <w:shd w:val="clear" w:color="auto" w:fill="FFFFFF"/>
              <w:spacing w:before="100" w:beforeAutospacing="1" w:after="100" w:afterAutospacing="1"/>
              <w:rPr>
                <w:rFonts w:ascii="Twinkl" w:eastAsia="Times New Roman" w:hAnsi="Twinkl" w:cs="Times New Roman"/>
                <w:color w:val="464647"/>
                <w:lang w:eastAsia="en-GB"/>
              </w:rPr>
            </w:pPr>
            <w:r w:rsidRPr="00C430A9">
              <w:rPr>
                <w:rFonts w:ascii="Twinkl" w:eastAsia="Times New Roman" w:hAnsi="Twinkl" w:cs="Times New Roman"/>
                <w:color w:val="464647"/>
                <w:lang w:eastAsia="en-GB"/>
              </w:rPr>
              <w:t>Grey and white fabric</w:t>
            </w:r>
          </w:p>
          <w:p w14:paraId="6B4C771E" w14:textId="77777777" w:rsidR="00C430A9" w:rsidRPr="00C430A9" w:rsidRDefault="00C430A9" w:rsidP="00C430A9">
            <w:pPr>
              <w:numPr>
                <w:ilvl w:val="0"/>
                <w:numId w:val="13"/>
              </w:numPr>
              <w:shd w:val="clear" w:color="auto" w:fill="FFFFFF"/>
              <w:spacing w:before="100" w:beforeAutospacing="1" w:after="100" w:afterAutospacing="1"/>
              <w:rPr>
                <w:rFonts w:ascii="Twinkl" w:eastAsia="Times New Roman" w:hAnsi="Twinkl" w:cs="Times New Roman"/>
                <w:color w:val="464647"/>
                <w:lang w:eastAsia="en-GB"/>
              </w:rPr>
            </w:pPr>
            <w:r w:rsidRPr="00C430A9">
              <w:rPr>
                <w:rFonts w:ascii="Twinkl" w:eastAsia="Times New Roman" w:hAnsi="Twinkl" w:cs="Times New Roman"/>
                <w:color w:val="464647"/>
                <w:lang w:eastAsia="en-GB"/>
              </w:rPr>
              <w:t>Clipboards</w:t>
            </w:r>
          </w:p>
          <w:p w14:paraId="6F829C81" w14:textId="77777777" w:rsidR="00C430A9" w:rsidRPr="00C430A9" w:rsidRDefault="00C430A9" w:rsidP="00C430A9">
            <w:pPr>
              <w:numPr>
                <w:ilvl w:val="0"/>
                <w:numId w:val="13"/>
              </w:numPr>
              <w:shd w:val="clear" w:color="auto" w:fill="FFFFFF"/>
              <w:spacing w:before="100" w:beforeAutospacing="1" w:after="100" w:afterAutospacing="1"/>
              <w:rPr>
                <w:rFonts w:ascii="Twinkl" w:eastAsia="Times New Roman" w:hAnsi="Twinkl" w:cs="Times New Roman"/>
                <w:color w:val="464647"/>
                <w:lang w:eastAsia="en-GB"/>
              </w:rPr>
            </w:pPr>
            <w:r w:rsidRPr="00C430A9">
              <w:rPr>
                <w:rFonts w:ascii="Twinkl" w:eastAsia="Times New Roman" w:hAnsi="Twinkl" w:cs="Times New Roman"/>
                <w:color w:val="464647"/>
                <w:lang w:eastAsia="en-GB"/>
              </w:rPr>
              <w:t>Graph paper</w:t>
            </w:r>
          </w:p>
          <w:p w14:paraId="501A5E8D" w14:textId="5D513540" w:rsidR="00AF038E" w:rsidRPr="00C430A9" w:rsidRDefault="00C430A9" w:rsidP="00C430A9">
            <w:pPr>
              <w:numPr>
                <w:ilvl w:val="0"/>
                <w:numId w:val="13"/>
              </w:numPr>
              <w:shd w:val="clear" w:color="auto" w:fill="FFFFFF"/>
              <w:spacing w:before="100" w:beforeAutospacing="1" w:after="100" w:afterAutospacing="1"/>
              <w:rPr>
                <w:rFonts w:ascii="Twinkl" w:eastAsia="Times New Roman" w:hAnsi="Twinkl" w:cs="Times New Roman"/>
                <w:color w:val="464647"/>
                <w:lang w:eastAsia="en-GB"/>
              </w:rPr>
            </w:pPr>
            <w:r w:rsidRPr="00C430A9">
              <w:rPr>
                <w:rFonts w:ascii="Twinkl" w:eastAsia="Times New Roman" w:hAnsi="Twinkl" w:cs="Times New Roman"/>
                <w:color w:val="464647"/>
                <w:lang w:eastAsia="en-GB"/>
              </w:rPr>
              <w:t>Drawing and writing materials</w:t>
            </w:r>
          </w:p>
        </w:tc>
        <w:tc>
          <w:tcPr>
            <w:tcW w:w="2523" w:type="dxa"/>
          </w:tcPr>
          <w:p w14:paraId="4EA0322F" w14:textId="4538BB39" w:rsidR="00AF038E" w:rsidRPr="00D571AC" w:rsidRDefault="00C430A9" w:rsidP="00650A54">
            <w:pPr>
              <w:rPr>
                <w:rFonts w:ascii="Twinkl" w:hAnsi="Twinkl"/>
              </w:rPr>
            </w:pPr>
            <w:r>
              <w:rPr>
                <w:rFonts w:ascii="Twinkl" w:hAnsi="Twinkl"/>
              </w:rPr>
              <w:t>Can you explore the different materials for creating?</w:t>
            </w:r>
          </w:p>
        </w:tc>
        <w:tc>
          <w:tcPr>
            <w:tcW w:w="2436" w:type="dxa"/>
          </w:tcPr>
          <w:p w14:paraId="6087B15A" w14:textId="503BD719" w:rsidR="00AF038E" w:rsidRPr="00D571AC" w:rsidRDefault="00C430A9" w:rsidP="00AF038E">
            <w:pPr>
              <w:rPr>
                <w:rFonts w:ascii="Twinkl" w:hAnsi="Twinkl"/>
              </w:rPr>
            </w:pPr>
            <w:r>
              <w:rPr>
                <w:rFonts w:ascii="Twinkl" w:hAnsi="Twinkl"/>
              </w:rPr>
              <w:t>Can you connect the materials in different ways?</w:t>
            </w:r>
          </w:p>
        </w:tc>
        <w:tc>
          <w:tcPr>
            <w:tcW w:w="2438" w:type="dxa"/>
          </w:tcPr>
          <w:p w14:paraId="5CFC0191" w14:textId="5E79A73A" w:rsidR="00AF038E" w:rsidRPr="00D571AC" w:rsidRDefault="00C430A9" w:rsidP="00AF038E">
            <w:pPr>
              <w:rPr>
                <w:rFonts w:ascii="Twinkl" w:eastAsia="XCCW Joined 1a" w:hAnsi="Twinkl" w:cs="XCCW Joined 1a"/>
                <w:color w:val="000000" w:themeColor="text1"/>
              </w:rPr>
            </w:pPr>
            <w:r>
              <w:rPr>
                <w:rFonts w:ascii="Twinkl" w:eastAsia="XCCW Joined 1a" w:hAnsi="Twinkl" w:cs="XCCW Joined 1a"/>
                <w:color w:val="000000" w:themeColor="text1"/>
              </w:rPr>
              <w:t xml:space="preserve">Can you create a </w:t>
            </w:r>
            <w:proofErr w:type="gramStart"/>
            <w:r>
              <w:rPr>
                <w:rFonts w:ascii="Twinkl" w:eastAsia="XCCW Joined 1a" w:hAnsi="Twinkl" w:cs="XCCW Joined 1a"/>
                <w:color w:val="000000" w:themeColor="text1"/>
              </w:rPr>
              <w:t>vehicles</w:t>
            </w:r>
            <w:proofErr w:type="gramEnd"/>
            <w:r>
              <w:rPr>
                <w:rFonts w:ascii="Twinkl" w:eastAsia="XCCW Joined 1a" w:hAnsi="Twinkl" w:cs="XCCW Joined 1a"/>
                <w:color w:val="000000" w:themeColor="text1"/>
              </w:rPr>
              <w:t xml:space="preserve"> and explain how it travels over the rocky surface?</w:t>
            </w:r>
          </w:p>
        </w:tc>
      </w:tr>
      <w:tr w:rsidR="009A1A52" w14:paraId="5B63F3F9" w14:textId="77777777" w:rsidTr="002B64D3">
        <w:trPr>
          <w:trHeight w:val="802"/>
        </w:trPr>
        <w:tc>
          <w:tcPr>
            <w:tcW w:w="21821" w:type="dxa"/>
            <w:gridSpan w:val="8"/>
            <w:shd w:val="clear" w:color="auto" w:fill="ED7D31" w:themeFill="accent2"/>
          </w:tcPr>
          <w:p w14:paraId="76AD0325" w14:textId="77777777" w:rsidR="009A1A52" w:rsidRDefault="009A1A52" w:rsidP="7024412E">
            <w:pPr>
              <w:rPr>
                <w:rFonts w:ascii="Twinkl" w:hAnsi="Twinkl"/>
                <w:i/>
                <w:u w:val="single"/>
              </w:rPr>
            </w:pPr>
            <w:r w:rsidRPr="00D571AC">
              <w:rPr>
                <w:rFonts w:ascii="Twinkl" w:hAnsi="Twinkl"/>
                <w:i/>
                <w:u w:val="single"/>
              </w:rPr>
              <w:t>Challenge cards/ sound buttons</w:t>
            </w:r>
          </w:p>
          <w:p w14:paraId="2BF5D38F" w14:textId="5DF9A8AD" w:rsidR="00BD5468" w:rsidRPr="00BD5468" w:rsidRDefault="00C430A9" w:rsidP="00BD5468">
            <w:pPr>
              <w:pStyle w:val="ListParagraph"/>
              <w:numPr>
                <w:ilvl w:val="0"/>
                <w:numId w:val="2"/>
              </w:numPr>
              <w:rPr>
                <w:rFonts w:ascii="Twinkl" w:hAnsi="Twinkl"/>
                <w:iCs/>
              </w:rPr>
            </w:pPr>
            <w:r>
              <w:rPr>
                <w:rFonts w:ascii="Twinkl" w:hAnsi="Twinkl"/>
                <w:iCs/>
              </w:rPr>
              <w:t>Can you create a vehicle to travel across the moon?</w:t>
            </w:r>
          </w:p>
        </w:tc>
      </w:tr>
      <w:tr w:rsidR="005D5FD6" w14:paraId="3E441932" w14:textId="77777777" w:rsidTr="002B64D3">
        <w:trPr>
          <w:trHeight w:val="990"/>
        </w:trPr>
        <w:tc>
          <w:tcPr>
            <w:tcW w:w="2718" w:type="dxa"/>
            <w:shd w:val="clear" w:color="auto" w:fill="9966FF"/>
          </w:tcPr>
          <w:p w14:paraId="38348BD0" w14:textId="32EAF04D" w:rsidR="005D5FD6" w:rsidRDefault="005D5FD6" w:rsidP="005D5FD6">
            <w:pPr>
              <w:rPr>
                <w:rFonts w:ascii="Twinkl" w:hAnsi="Twinkl"/>
                <w:b/>
                <w:szCs w:val="18"/>
              </w:rPr>
            </w:pPr>
            <w:r w:rsidRPr="00D571AC">
              <w:rPr>
                <w:rFonts w:ascii="Twinkl" w:hAnsi="Twinkl"/>
                <w:b/>
                <w:szCs w:val="18"/>
              </w:rPr>
              <w:lastRenderedPageBreak/>
              <w:t>Malleable Area</w:t>
            </w:r>
          </w:p>
          <w:p w14:paraId="37881623" w14:textId="77777777" w:rsidR="005D5FD6" w:rsidRPr="00D571AC" w:rsidRDefault="005D5FD6" w:rsidP="005D5FD6">
            <w:pPr>
              <w:rPr>
                <w:rFonts w:ascii="Twinkl" w:hAnsi="Twinkl"/>
                <w:b/>
                <w:szCs w:val="18"/>
              </w:rPr>
            </w:pPr>
          </w:p>
          <w:p w14:paraId="7A11862C" w14:textId="4C28900D" w:rsidR="005D5FD6" w:rsidRPr="00340833" w:rsidRDefault="005D5FD6" w:rsidP="005D5FD6">
            <w:pPr>
              <w:rPr>
                <w:rFonts w:ascii="Twinkl" w:hAnsi="Twinkl"/>
                <w:szCs w:val="18"/>
              </w:rPr>
            </w:pPr>
          </w:p>
        </w:tc>
        <w:tc>
          <w:tcPr>
            <w:tcW w:w="2718" w:type="dxa"/>
            <w:shd w:val="clear" w:color="auto" w:fill="9966FF"/>
          </w:tcPr>
          <w:p w14:paraId="51A589A5" w14:textId="77777777" w:rsidR="005D5FD6" w:rsidRDefault="005D5FD6" w:rsidP="005D5FD6">
            <w:pPr>
              <w:pStyle w:val="ListParagraph"/>
              <w:numPr>
                <w:ilvl w:val="0"/>
                <w:numId w:val="2"/>
              </w:numPr>
              <w:rPr>
                <w:rFonts w:ascii="Twinkl" w:hAnsi="Twinkl"/>
                <w:szCs w:val="18"/>
              </w:rPr>
            </w:pPr>
            <w:bookmarkStart w:id="2" w:name="_Hlk219282593"/>
            <w:r>
              <w:rPr>
                <w:rFonts w:ascii="Twinkl" w:hAnsi="Twinkl"/>
                <w:szCs w:val="18"/>
              </w:rPr>
              <w:t>Mould</w:t>
            </w:r>
          </w:p>
          <w:p w14:paraId="2BAA523A" w14:textId="77777777" w:rsidR="005D5FD6" w:rsidRDefault="005D5FD6" w:rsidP="005D5FD6">
            <w:pPr>
              <w:pStyle w:val="ListParagraph"/>
              <w:numPr>
                <w:ilvl w:val="0"/>
                <w:numId w:val="2"/>
              </w:numPr>
              <w:rPr>
                <w:rFonts w:ascii="Twinkl" w:hAnsi="Twinkl"/>
                <w:szCs w:val="18"/>
              </w:rPr>
            </w:pPr>
            <w:r>
              <w:rPr>
                <w:rFonts w:ascii="Twinkl" w:hAnsi="Twinkl"/>
                <w:szCs w:val="18"/>
              </w:rPr>
              <w:t>Squeeze</w:t>
            </w:r>
          </w:p>
          <w:p w14:paraId="2B6CFD78" w14:textId="77777777" w:rsidR="005D5FD6" w:rsidRDefault="005D5FD6" w:rsidP="005D5FD6">
            <w:pPr>
              <w:pStyle w:val="ListParagraph"/>
              <w:numPr>
                <w:ilvl w:val="0"/>
                <w:numId w:val="2"/>
              </w:numPr>
              <w:rPr>
                <w:rFonts w:ascii="Twinkl" w:hAnsi="Twinkl"/>
                <w:szCs w:val="18"/>
              </w:rPr>
            </w:pPr>
            <w:r>
              <w:rPr>
                <w:rFonts w:ascii="Twinkl" w:hAnsi="Twinkl"/>
                <w:szCs w:val="18"/>
              </w:rPr>
              <w:t>Mix</w:t>
            </w:r>
          </w:p>
          <w:p w14:paraId="0D8368C3" w14:textId="6DE26FF8" w:rsidR="005D5FD6" w:rsidRDefault="005D5FD6" w:rsidP="005D5FD6">
            <w:pPr>
              <w:pStyle w:val="ListParagraph"/>
              <w:numPr>
                <w:ilvl w:val="0"/>
                <w:numId w:val="2"/>
              </w:numPr>
              <w:rPr>
                <w:rFonts w:ascii="Twinkl" w:hAnsi="Twinkl"/>
                <w:szCs w:val="18"/>
              </w:rPr>
            </w:pPr>
            <w:r>
              <w:rPr>
                <w:rFonts w:ascii="Twinkl" w:hAnsi="Twinkl"/>
                <w:szCs w:val="18"/>
              </w:rPr>
              <w:t>Push</w:t>
            </w:r>
          </w:p>
          <w:p w14:paraId="4E521FC0" w14:textId="77777777" w:rsidR="005D5FD6" w:rsidRDefault="005D5FD6" w:rsidP="005D5FD6">
            <w:pPr>
              <w:pStyle w:val="ListParagraph"/>
              <w:numPr>
                <w:ilvl w:val="0"/>
                <w:numId w:val="2"/>
              </w:numPr>
              <w:rPr>
                <w:rFonts w:ascii="Twinkl" w:hAnsi="Twinkl"/>
                <w:szCs w:val="18"/>
              </w:rPr>
            </w:pPr>
            <w:r>
              <w:rPr>
                <w:rFonts w:ascii="Twinkl" w:hAnsi="Twinkl"/>
                <w:szCs w:val="18"/>
              </w:rPr>
              <w:t>Stretch</w:t>
            </w:r>
          </w:p>
          <w:p w14:paraId="0EDBA6BB" w14:textId="77777777" w:rsidR="005D5FD6" w:rsidRDefault="005D5FD6" w:rsidP="005D5FD6">
            <w:pPr>
              <w:pStyle w:val="ListParagraph"/>
              <w:numPr>
                <w:ilvl w:val="0"/>
                <w:numId w:val="2"/>
              </w:numPr>
              <w:rPr>
                <w:rFonts w:ascii="Twinkl" w:hAnsi="Twinkl"/>
                <w:szCs w:val="18"/>
              </w:rPr>
            </w:pPr>
            <w:r>
              <w:rPr>
                <w:rFonts w:ascii="Twinkl" w:hAnsi="Twinkl"/>
                <w:szCs w:val="18"/>
              </w:rPr>
              <w:t>Press</w:t>
            </w:r>
          </w:p>
          <w:p w14:paraId="0B6DC542" w14:textId="71690D31" w:rsidR="005D5FD6" w:rsidRPr="00D571AC" w:rsidRDefault="005D5FD6" w:rsidP="005D5FD6">
            <w:pPr>
              <w:pStyle w:val="ListParagraph"/>
              <w:numPr>
                <w:ilvl w:val="0"/>
                <w:numId w:val="2"/>
              </w:numPr>
              <w:rPr>
                <w:rFonts w:ascii="Twinkl" w:hAnsi="Twinkl"/>
                <w:szCs w:val="18"/>
              </w:rPr>
            </w:pPr>
            <w:r>
              <w:rPr>
                <w:rFonts w:ascii="Twinkl" w:hAnsi="Twinkl"/>
                <w:szCs w:val="18"/>
              </w:rPr>
              <w:t>Cut</w:t>
            </w:r>
            <w:bookmarkEnd w:id="2"/>
          </w:p>
        </w:tc>
        <w:tc>
          <w:tcPr>
            <w:tcW w:w="3090" w:type="dxa"/>
          </w:tcPr>
          <w:p w14:paraId="17EC3ECC" w14:textId="2D15F7F0" w:rsidR="005D5FD6" w:rsidRPr="00340833" w:rsidRDefault="005D5FD6" w:rsidP="005D5FD6">
            <w:pPr>
              <w:rPr>
                <w:rFonts w:ascii="Twinkl" w:hAnsi="Twinkl"/>
              </w:rPr>
            </w:pPr>
            <w:r>
              <w:rPr>
                <w:rFonts w:ascii="Twinkl" w:hAnsi="Twinkl"/>
              </w:rPr>
              <w:t>Develop strength in hands whilst using imagination to create.</w:t>
            </w:r>
          </w:p>
        </w:tc>
        <w:tc>
          <w:tcPr>
            <w:tcW w:w="3180" w:type="dxa"/>
          </w:tcPr>
          <w:p w14:paraId="46F830C9" w14:textId="1E339F34" w:rsidR="005D5FD6" w:rsidRPr="00340833" w:rsidRDefault="005D5FD6" w:rsidP="005D5FD6">
            <w:pPr>
              <w:rPr>
                <w:rFonts w:ascii="Twinkl" w:hAnsi="Twinkl"/>
                <w:szCs w:val="18"/>
              </w:rPr>
            </w:pPr>
            <w:r>
              <w:rPr>
                <w:rFonts w:ascii="Twinkl" w:eastAsia="XCCW Joined 1a" w:hAnsi="Twinkl" w:cs="XCCW Joined 1a"/>
              </w:rPr>
              <w:t>Provide pink/red play dough and lots of tools to manipulate the playdough.</w:t>
            </w:r>
          </w:p>
        </w:tc>
        <w:tc>
          <w:tcPr>
            <w:tcW w:w="2718" w:type="dxa"/>
          </w:tcPr>
          <w:p w14:paraId="3D6F5CA4" w14:textId="77777777" w:rsidR="005D5FD6" w:rsidRDefault="005D5FD6" w:rsidP="005D5FD6">
            <w:pPr>
              <w:pStyle w:val="ListParagraph"/>
              <w:numPr>
                <w:ilvl w:val="0"/>
                <w:numId w:val="14"/>
              </w:numPr>
              <w:rPr>
                <w:rFonts w:ascii="Twinkl" w:hAnsi="Twinkl"/>
                <w:szCs w:val="18"/>
              </w:rPr>
            </w:pPr>
            <w:r>
              <w:rPr>
                <w:rFonts w:ascii="Twinkl" w:hAnsi="Twinkl"/>
                <w:szCs w:val="18"/>
              </w:rPr>
              <w:t>Play dough</w:t>
            </w:r>
          </w:p>
          <w:p w14:paraId="7441D5BE" w14:textId="77777777" w:rsidR="005D5FD6" w:rsidRDefault="005D5FD6" w:rsidP="005D5FD6">
            <w:pPr>
              <w:pStyle w:val="ListParagraph"/>
              <w:numPr>
                <w:ilvl w:val="0"/>
                <w:numId w:val="14"/>
              </w:numPr>
              <w:rPr>
                <w:rFonts w:ascii="Twinkl" w:hAnsi="Twinkl"/>
                <w:szCs w:val="18"/>
              </w:rPr>
            </w:pPr>
            <w:r>
              <w:rPr>
                <w:rFonts w:ascii="Twinkl" w:hAnsi="Twinkl"/>
                <w:szCs w:val="18"/>
              </w:rPr>
              <w:t>Rolling pins</w:t>
            </w:r>
          </w:p>
          <w:p w14:paraId="1CB1D5E2" w14:textId="77777777" w:rsidR="005D5FD6" w:rsidRDefault="005D5FD6" w:rsidP="005D5FD6">
            <w:pPr>
              <w:pStyle w:val="ListParagraph"/>
              <w:numPr>
                <w:ilvl w:val="0"/>
                <w:numId w:val="14"/>
              </w:numPr>
              <w:rPr>
                <w:rFonts w:ascii="Twinkl" w:hAnsi="Twinkl"/>
                <w:szCs w:val="18"/>
              </w:rPr>
            </w:pPr>
            <w:r>
              <w:rPr>
                <w:rFonts w:ascii="Twinkl" w:hAnsi="Twinkl"/>
                <w:szCs w:val="18"/>
              </w:rPr>
              <w:t>Cupcake cases</w:t>
            </w:r>
          </w:p>
          <w:p w14:paraId="6D66FC51" w14:textId="77777777" w:rsidR="005D5FD6" w:rsidRDefault="005D5FD6" w:rsidP="005D5FD6">
            <w:pPr>
              <w:pStyle w:val="ListParagraph"/>
              <w:numPr>
                <w:ilvl w:val="0"/>
                <w:numId w:val="14"/>
              </w:numPr>
              <w:rPr>
                <w:rFonts w:ascii="Twinkl" w:hAnsi="Twinkl"/>
                <w:szCs w:val="18"/>
              </w:rPr>
            </w:pPr>
            <w:r>
              <w:rPr>
                <w:rFonts w:ascii="Twinkl" w:hAnsi="Twinkl"/>
                <w:szCs w:val="18"/>
              </w:rPr>
              <w:t>Decorations</w:t>
            </w:r>
          </w:p>
          <w:p w14:paraId="5396CB7A" w14:textId="22EA98A1" w:rsidR="005D5FD6" w:rsidRPr="00D571AC" w:rsidRDefault="005D5FD6" w:rsidP="005D5FD6">
            <w:pPr>
              <w:pStyle w:val="ListParagraph"/>
              <w:numPr>
                <w:ilvl w:val="0"/>
                <w:numId w:val="14"/>
              </w:numPr>
              <w:rPr>
                <w:rFonts w:ascii="Twinkl" w:hAnsi="Twinkl"/>
                <w:szCs w:val="18"/>
              </w:rPr>
            </w:pPr>
            <w:r>
              <w:rPr>
                <w:rFonts w:ascii="Twinkl" w:hAnsi="Twinkl"/>
                <w:szCs w:val="18"/>
              </w:rPr>
              <w:t>Small parts</w:t>
            </w:r>
          </w:p>
        </w:tc>
        <w:tc>
          <w:tcPr>
            <w:tcW w:w="2523" w:type="dxa"/>
          </w:tcPr>
          <w:p w14:paraId="4DF08EA5" w14:textId="3B1622B8" w:rsidR="005D5FD6" w:rsidRPr="00340833" w:rsidRDefault="005D5FD6" w:rsidP="005D5FD6">
            <w:pPr>
              <w:rPr>
                <w:rFonts w:ascii="Twinkl" w:hAnsi="Twinkl"/>
                <w:szCs w:val="18"/>
              </w:rPr>
            </w:pPr>
            <w:r>
              <w:rPr>
                <w:rFonts w:ascii="Twinkl" w:hAnsi="Twinkl"/>
                <w:szCs w:val="18"/>
              </w:rPr>
              <w:t>Can you explore the texture and scent of the dough?</w:t>
            </w:r>
          </w:p>
        </w:tc>
        <w:tc>
          <w:tcPr>
            <w:tcW w:w="4874" w:type="dxa"/>
            <w:gridSpan w:val="2"/>
          </w:tcPr>
          <w:p w14:paraId="39C18C1D" w14:textId="605698E3" w:rsidR="005D5FD6" w:rsidRPr="00340833" w:rsidRDefault="005D5FD6" w:rsidP="005D5FD6">
            <w:pPr>
              <w:rPr>
                <w:rFonts w:ascii="Twinkl" w:hAnsi="Twinkl"/>
                <w:szCs w:val="18"/>
              </w:rPr>
            </w:pPr>
            <w:r>
              <w:rPr>
                <w:rFonts w:ascii="Twinkl" w:hAnsi="Twinkl"/>
                <w:szCs w:val="18"/>
              </w:rPr>
              <w:t>Can you explore the dough by making nighttime creations?</w:t>
            </w:r>
          </w:p>
        </w:tc>
      </w:tr>
      <w:tr w:rsidR="009A1A52" w14:paraId="3C139DD9" w14:textId="77777777" w:rsidTr="002B64D3">
        <w:trPr>
          <w:trHeight w:val="351"/>
        </w:trPr>
        <w:tc>
          <w:tcPr>
            <w:tcW w:w="21821" w:type="dxa"/>
            <w:gridSpan w:val="8"/>
            <w:shd w:val="clear" w:color="auto" w:fill="9966FF"/>
          </w:tcPr>
          <w:p w14:paraId="4455B135" w14:textId="7AC5FE46" w:rsidR="009A1A52" w:rsidRPr="00340833" w:rsidRDefault="009A1A52" w:rsidP="7024412E">
            <w:pPr>
              <w:rPr>
                <w:rFonts w:ascii="Twinkl" w:hAnsi="Twinkl"/>
                <w:szCs w:val="18"/>
              </w:rPr>
            </w:pPr>
            <w:r w:rsidRPr="00340833">
              <w:rPr>
                <w:rFonts w:ascii="Twinkl" w:hAnsi="Twinkl"/>
                <w:szCs w:val="18"/>
              </w:rPr>
              <w:t>Challenge cards/ sound buttons</w:t>
            </w:r>
          </w:p>
        </w:tc>
      </w:tr>
      <w:tr w:rsidR="005D5FD6" w14:paraId="47EBAA20" w14:textId="77777777" w:rsidTr="002B64D3">
        <w:trPr>
          <w:trHeight w:val="1682"/>
        </w:trPr>
        <w:tc>
          <w:tcPr>
            <w:tcW w:w="2718" w:type="dxa"/>
            <w:shd w:val="clear" w:color="auto" w:fill="9966FF"/>
          </w:tcPr>
          <w:p w14:paraId="585D9D0E" w14:textId="1CD58004" w:rsidR="005D5FD6" w:rsidRPr="00580829" w:rsidRDefault="005D5FD6" w:rsidP="005D5FD6">
            <w:pPr>
              <w:rPr>
                <w:rFonts w:ascii="Twinkl" w:hAnsi="Twinkl"/>
                <w:b/>
              </w:rPr>
            </w:pPr>
            <w:r w:rsidRPr="00580829">
              <w:rPr>
                <w:rFonts w:ascii="Twinkl" w:hAnsi="Twinkl"/>
                <w:b/>
              </w:rPr>
              <w:t>Fine Motor</w:t>
            </w:r>
          </w:p>
          <w:p w14:paraId="1C42F597" w14:textId="10DABBDD" w:rsidR="005D5FD6" w:rsidRPr="00580829" w:rsidRDefault="005D5FD6" w:rsidP="005D5FD6">
            <w:pPr>
              <w:rPr>
                <w:rFonts w:ascii="Twinkl" w:hAnsi="Twinkl"/>
              </w:rPr>
            </w:pPr>
          </w:p>
          <w:p w14:paraId="06E156F2" w14:textId="375909E8" w:rsidR="005D5FD6" w:rsidRPr="00580829" w:rsidRDefault="005D5FD6" w:rsidP="005D5FD6">
            <w:pPr>
              <w:rPr>
                <w:rFonts w:ascii="Twinkl" w:hAnsi="Twinkl"/>
              </w:rPr>
            </w:pPr>
          </w:p>
        </w:tc>
        <w:tc>
          <w:tcPr>
            <w:tcW w:w="2718" w:type="dxa"/>
            <w:shd w:val="clear" w:color="auto" w:fill="9966FF"/>
          </w:tcPr>
          <w:p w14:paraId="31B55E90" w14:textId="77777777" w:rsidR="005D5FD6" w:rsidRDefault="005D5FD6" w:rsidP="005D5FD6">
            <w:pPr>
              <w:pStyle w:val="ListParagraph"/>
              <w:numPr>
                <w:ilvl w:val="0"/>
                <w:numId w:val="2"/>
              </w:numPr>
              <w:rPr>
                <w:rFonts w:ascii="Twinkl" w:hAnsi="Twinkl"/>
              </w:rPr>
            </w:pPr>
            <w:r>
              <w:rPr>
                <w:rFonts w:ascii="Twinkl" w:hAnsi="Twinkl"/>
              </w:rPr>
              <w:t>Thread</w:t>
            </w:r>
          </w:p>
          <w:p w14:paraId="5D4ADE0E" w14:textId="77777777" w:rsidR="005D5FD6" w:rsidRDefault="005D5FD6" w:rsidP="005D5FD6">
            <w:pPr>
              <w:pStyle w:val="ListParagraph"/>
              <w:numPr>
                <w:ilvl w:val="0"/>
                <w:numId w:val="2"/>
              </w:numPr>
              <w:rPr>
                <w:rFonts w:ascii="Twinkl" w:hAnsi="Twinkl"/>
              </w:rPr>
            </w:pPr>
            <w:r>
              <w:rPr>
                <w:rFonts w:ascii="Twinkl" w:hAnsi="Twinkl"/>
              </w:rPr>
              <w:t>Pull</w:t>
            </w:r>
          </w:p>
          <w:p w14:paraId="3D24591F" w14:textId="77777777" w:rsidR="005D5FD6" w:rsidRDefault="005D5FD6" w:rsidP="005D5FD6">
            <w:pPr>
              <w:pStyle w:val="ListParagraph"/>
              <w:numPr>
                <w:ilvl w:val="0"/>
                <w:numId w:val="2"/>
              </w:numPr>
              <w:rPr>
                <w:rFonts w:ascii="Twinkl" w:hAnsi="Twinkl"/>
              </w:rPr>
            </w:pPr>
            <w:r>
              <w:rPr>
                <w:rFonts w:ascii="Twinkl" w:hAnsi="Twinkl"/>
              </w:rPr>
              <w:t>Push</w:t>
            </w:r>
          </w:p>
          <w:p w14:paraId="29D6F92B" w14:textId="0CF34662" w:rsidR="005D5FD6" w:rsidRPr="00580829" w:rsidRDefault="005D5FD6" w:rsidP="005D5FD6">
            <w:pPr>
              <w:pStyle w:val="ListParagraph"/>
              <w:numPr>
                <w:ilvl w:val="0"/>
                <w:numId w:val="2"/>
              </w:numPr>
              <w:rPr>
                <w:rFonts w:ascii="Twinkl" w:hAnsi="Twinkl"/>
              </w:rPr>
            </w:pPr>
            <w:r>
              <w:rPr>
                <w:rFonts w:ascii="Twinkl" w:hAnsi="Twinkl"/>
              </w:rPr>
              <w:t>Squeeze</w:t>
            </w:r>
          </w:p>
        </w:tc>
        <w:tc>
          <w:tcPr>
            <w:tcW w:w="3090" w:type="dxa"/>
          </w:tcPr>
          <w:p w14:paraId="59815E43" w14:textId="0EA2CE8E" w:rsidR="005D5FD6" w:rsidRPr="002B64D3" w:rsidRDefault="005D5FD6" w:rsidP="005D5FD6">
            <w:pPr>
              <w:rPr>
                <w:rFonts w:ascii="Twinkl" w:hAnsi="Twinkl"/>
              </w:rPr>
            </w:pPr>
            <w:r>
              <w:rPr>
                <w:rFonts w:ascii="Twinkl" w:hAnsi="Twinkl"/>
                <w:iCs/>
              </w:rPr>
              <w:t>Develop fine motor skills</w:t>
            </w:r>
          </w:p>
        </w:tc>
        <w:tc>
          <w:tcPr>
            <w:tcW w:w="3180" w:type="dxa"/>
          </w:tcPr>
          <w:p w14:paraId="720C3723" w14:textId="16DACEF7" w:rsidR="005D5FD6" w:rsidRPr="00580829" w:rsidRDefault="005D5FD6" w:rsidP="005D5FD6">
            <w:pPr>
              <w:rPr>
                <w:rFonts w:ascii="Twinkl" w:hAnsi="Twinkl"/>
              </w:rPr>
            </w:pPr>
            <w:r>
              <w:rPr>
                <w:rFonts w:ascii="Twinkl" w:hAnsi="Twinkl"/>
              </w:rPr>
              <w:t>Provide hearts and hole punches for the children to hole punch the hearts then thread ribbons through the holes.</w:t>
            </w:r>
          </w:p>
        </w:tc>
        <w:tc>
          <w:tcPr>
            <w:tcW w:w="2718" w:type="dxa"/>
          </w:tcPr>
          <w:p w14:paraId="0F37ED80" w14:textId="77777777" w:rsidR="005D5FD6" w:rsidRDefault="005D5FD6" w:rsidP="005D5FD6">
            <w:pPr>
              <w:pStyle w:val="ListParagraph"/>
              <w:numPr>
                <w:ilvl w:val="0"/>
                <w:numId w:val="5"/>
              </w:numPr>
              <w:rPr>
                <w:rFonts w:ascii="Twinkl" w:hAnsi="Twinkl"/>
              </w:rPr>
            </w:pPr>
            <w:r>
              <w:rPr>
                <w:rFonts w:ascii="Twinkl" w:hAnsi="Twinkl"/>
              </w:rPr>
              <w:t>Laminated hearts</w:t>
            </w:r>
          </w:p>
          <w:p w14:paraId="6F9F0B3C" w14:textId="77777777" w:rsidR="005D5FD6" w:rsidRDefault="005D5FD6" w:rsidP="005D5FD6">
            <w:pPr>
              <w:pStyle w:val="ListParagraph"/>
              <w:numPr>
                <w:ilvl w:val="0"/>
                <w:numId w:val="5"/>
              </w:numPr>
              <w:rPr>
                <w:rFonts w:ascii="Twinkl" w:hAnsi="Twinkl"/>
              </w:rPr>
            </w:pPr>
            <w:r>
              <w:rPr>
                <w:rFonts w:ascii="Twinkl" w:hAnsi="Twinkl"/>
              </w:rPr>
              <w:t>Hole punches</w:t>
            </w:r>
          </w:p>
          <w:p w14:paraId="19AD7C4F" w14:textId="437EDE6E" w:rsidR="005D5FD6" w:rsidRPr="00580829" w:rsidRDefault="005D5FD6" w:rsidP="005D5FD6">
            <w:pPr>
              <w:pStyle w:val="ListParagraph"/>
              <w:numPr>
                <w:ilvl w:val="0"/>
                <w:numId w:val="5"/>
              </w:numPr>
              <w:rPr>
                <w:rFonts w:ascii="Twinkl" w:hAnsi="Twinkl"/>
              </w:rPr>
            </w:pPr>
            <w:r>
              <w:rPr>
                <w:rFonts w:ascii="Twinkl" w:hAnsi="Twinkl"/>
              </w:rPr>
              <w:t>Ribbons</w:t>
            </w:r>
          </w:p>
        </w:tc>
        <w:tc>
          <w:tcPr>
            <w:tcW w:w="2523" w:type="dxa"/>
          </w:tcPr>
          <w:p w14:paraId="4418AE0A" w14:textId="40985E3B" w:rsidR="005D5FD6" w:rsidRPr="00580829" w:rsidRDefault="005D5FD6" w:rsidP="005D5FD6">
            <w:pPr>
              <w:rPr>
                <w:rFonts w:ascii="Twinkl" w:hAnsi="Twinkl"/>
              </w:rPr>
            </w:pPr>
          </w:p>
        </w:tc>
        <w:tc>
          <w:tcPr>
            <w:tcW w:w="2436" w:type="dxa"/>
          </w:tcPr>
          <w:p w14:paraId="3955FCC5" w14:textId="74CEE79D" w:rsidR="005D5FD6" w:rsidRPr="00580829" w:rsidRDefault="005D5FD6" w:rsidP="005D5FD6">
            <w:pPr>
              <w:rPr>
                <w:rFonts w:ascii="Twinkl" w:hAnsi="Twinkl"/>
              </w:rPr>
            </w:pPr>
          </w:p>
        </w:tc>
        <w:tc>
          <w:tcPr>
            <w:tcW w:w="2438" w:type="dxa"/>
          </w:tcPr>
          <w:p w14:paraId="76056CC8" w14:textId="59A046F4" w:rsidR="005D5FD6" w:rsidRPr="00580829" w:rsidRDefault="005D5FD6" w:rsidP="005D5FD6">
            <w:pPr>
              <w:rPr>
                <w:rFonts w:ascii="Twinkl" w:hAnsi="Twinkl"/>
              </w:rPr>
            </w:pPr>
          </w:p>
        </w:tc>
      </w:tr>
      <w:tr w:rsidR="00580829" w14:paraId="2DFC9D57" w14:textId="77777777" w:rsidTr="007A4C75">
        <w:trPr>
          <w:trHeight w:val="990"/>
        </w:trPr>
        <w:tc>
          <w:tcPr>
            <w:tcW w:w="2718" w:type="dxa"/>
            <w:shd w:val="clear" w:color="auto" w:fill="C5E0B3" w:themeFill="accent6" w:themeFillTint="66"/>
          </w:tcPr>
          <w:p w14:paraId="4D1B689D" w14:textId="352EB717" w:rsidR="00580829" w:rsidRPr="007A4C75" w:rsidRDefault="007A4C75" w:rsidP="00580829">
            <w:pPr>
              <w:rPr>
                <w:rFonts w:ascii="Twinkl" w:hAnsi="Twinkl"/>
                <w:b/>
                <w:bCs/>
                <w:szCs w:val="18"/>
              </w:rPr>
            </w:pPr>
            <w:r w:rsidRPr="007A4C75">
              <w:rPr>
                <w:rFonts w:ascii="Twinkl" w:hAnsi="Twinkl"/>
                <w:b/>
                <w:bCs/>
                <w:szCs w:val="18"/>
              </w:rPr>
              <w:t>Outdoor</w:t>
            </w:r>
          </w:p>
          <w:p w14:paraId="3D78EDAE" w14:textId="41EEB8C7" w:rsidR="00580829" w:rsidRDefault="00580829" w:rsidP="00580829">
            <w:pPr>
              <w:spacing w:line="259" w:lineRule="auto"/>
              <w:rPr>
                <w:rFonts w:ascii="Twinkl" w:eastAsia="XCCW Joined 1a" w:hAnsi="Twinkl" w:cs="XCCW Joined 1a"/>
                <w:color w:val="000000" w:themeColor="text1"/>
                <w:szCs w:val="16"/>
              </w:rPr>
            </w:pPr>
          </w:p>
          <w:p w14:paraId="689FEBD3" w14:textId="5C3CBB68" w:rsidR="00580829" w:rsidRDefault="007A4C75" w:rsidP="00580829">
            <w:pPr>
              <w:rPr>
                <w:rFonts w:ascii="Twinkl" w:hAnsi="Twinkl"/>
                <w:b/>
                <w:bCs/>
                <w:i/>
                <w:iCs/>
                <w:szCs w:val="18"/>
              </w:rPr>
            </w:pPr>
            <w:r w:rsidRPr="007A4C75">
              <w:rPr>
                <w:rFonts w:ascii="Twinkl" w:hAnsi="Twinkl"/>
                <w:b/>
                <w:bCs/>
                <w:i/>
                <w:iCs/>
                <w:szCs w:val="18"/>
              </w:rPr>
              <w:t>Starry night – To infinity and beyond</w:t>
            </w:r>
          </w:p>
          <w:p w14:paraId="75DE7257" w14:textId="77777777" w:rsidR="007A4C75" w:rsidRPr="007A4C75" w:rsidRDefault="007A4C75" w:rsidP="00580829">
            <w:pPr>
              <w:rPr>
                <w:rFonts w:ascii="Twinkl" w:hAnsi="Twinkl"/>
                <w:szCs w:val="18"/>
              </w:rPr>
            </w:pPr>
          </w:p>
          <w:p w14:paraId="736F3643" w14:textId="77777777" w:rsidR="007A4C75" w:rsidRPr="007A4C75" w:rsidRDefault="007A4C75" w:rsidP="007A4C75">
            <w:pPr>
              <w:rPr>
                <w:rFonts w:ascii="Twinkl" w:hAnsi="Twinkl"/>
                <w:szCs w:val="18"/>
                <w:u w:val="single"/>
              </w:rPr>
            </w:pPr>
            <w:r w:rsidRPr="007A4C75">
              <w:rPr>
                <w:rFonts w:ascii="Twinkl" w:hAnsi="Twinkl"/>
                <w:szCs w:val="18"/>
                <w:u w:val="single"/>
              </w:rPr>
              <w:t>Observations</w:t>
            </w:r>
          </w:p>
          <w:p w14:paraId="0C819BD8" w14:textId="77777777" w:rsidR="007A4C75" w:rsidRPr="007A4C75" w:rsidRDefault="007A4C75" w:rsidP="007A4C75">
            <w:pPr>
              <w:rPr>
                <w:rFonts w:ascii="Twinkl" w:hAnsi="Twinkl"/>
                <w:szCs w:val="18"/>
              </w:rPr>
            </w:pPr>
            <w:r w:rsidRPr="007A4C75">
              <w:rPr>
                <w:rFonts w:ascii="Twinkl" w:hAnsi="Twinkl"/>
                <w:szCs w:val="18"/>
              </w:rPr>
              <w:t>Can the children use the obstacle course equipment effectively?</w:t>
            </w:r>
          </w:p>
          <w:p w14:paraId="63447420" w14:textId="77777777" w:rsidR="007A4C75" w:rsidRPr="007A4C75" w:rsidRDefault="007A4C75" w:rsidP="007A4C75">
            <w:pPr>
              <w:rPr>
                <w:rFonts w:ascii="Twinkl" w:hAnsi="Twinkl"/>
                <w:szCs w:val="18"/>
              </w:rPr>
            </w:pPr>
            <w:r w:rsidRPr="007A4C75">
              <w:rPr>
                <w:rFonts w:ascii="Twinkl" w:hAnsi="Twinkl"/>
                <w:szCs w:val="18"/>
              </w:rPr>
              <w:t>Do they use positional language in their play?</w:t>
            </w:r>
          </w:p>
          <w:p w14:paraId="25A3141F" w14:textId="5427D47A" w:rsidR="007A4C75" w:rsidRPr="007A4C75" w:rsidRDefault="007A4C75" w:rsidP="007A4C75">
            <w:pPr>
              <w:rPr>
                <w:rFonts w:ascii="Twinkl" w:hAnsi="Twinkl"/>
                <w:szCs w:val="18"/>
              </w:rPr>
            </w:pPr>
            <w:r w:rsidRPr="007A4C75">
              <w:rPr>
                <w:rFonts w:ascii="Twinkl" w:hAnsi="Twinkl"/>
                <w:szCs w:val="18"/>
              </w:rPr>
              <w:t>Do they choose to make maps as part of their play?</w:t>
            </w:r>
          </w:p>
          <w:p w14:paraId="27F12E09" w14:textId="4848F800" w:rsidR="00580829" w:rsidRPr="00340833" w:rsidRDefault="00580829" w:rsidP="00580829">
            <w:pPr>
              <w:rPr>
                <w:rFonts w:ascii="Twinkl" w:hAnsi="Twinkl"/>
                <w:szCs w:val="18"/>
              </w:rPr>
            </w:pPr>
          </w:p>
        </w:tc>
        <w:tc>
          <w:tcPr>
            <w:tcW w:w="2718" w:type="dxa"/>
            <w:shd w:val="clear" w:color="auto" w:fill="C5E0B3" w:themeFill="accent6" w:themeFillTint="66"/>
          </w:tcPr>
          <w:p w14:paraId="3FB9791D" w14:textId="0E090D69" w:rsidR="00172629" w:rsidRPr="00172629" w:rsidRDefault="00172629" w:rsidP="00172629">
            <w:pPr>
              <w:pStyle w:val="ListParagraph"/>
              <w:numPr>
                <w:ilvl w:val="0"/>
                <w:numId w:val="21"/>
              </w:numPr>
              <w:rPr>
                <w:rFonts w:ascii="Twinkl" w:hAnsi="Twinkl"/>
                <w:szCs w:val="18"/>
              </w:rPr>
            </w:pPr>
            <w:r w:rsidRPr="00172629">
              <w:rPr>
                <w:rFonts w:ascii="Twinkl" w:hAnsi="Twinkl"/>
                <w:szCs w:val="18"/>
              </w:rPr>
              <w:t>Travel</w:t>
            </w:r>
          </w:p>
          <w:p w14:paraId="49683024" w14:textId="46324325" w:rsidR="00172629" w:rsidRPr="00172629" w:rsidRDefault="00172629" w:rsidP="00172629">
            <w:pPr>
              <w:pStyle w:val="ListParagraph"/>
              <w:numPr>
                <w:ilvl w:val="0"/>
                <w:numId w:val="21"/>
              </w:numPr>
              <w:rPr>
                <w:rFonts w:ascii="Twinkl" w:hAnsi="Twinkl"/>
                <w:szCs w:val="18"/>
              </w:rPr>
            </w:pPr>
            <w:r w:rsidRPr="00172629">
              <w:rPr>
                <w:rFonts w:ascii="Twinkl" w:hAnsi="Twinkl"/>
                <w:szCs w:val="18"/>
              </w:rPr>
              <w:t>Explore</w:t>
            </w:r>
          </w:p>
          <w:p w14:paraId="3D0BB06B" w14:textId="4D698DC4" w:rsidR="00172629" w:rsidRPr="00172629" w:rsidRDefault="00172629" w:rsidP="00172629">
            <w:pPr>
              <w:pStyle w:val="ListParagraph"/>
              <w:numPr>
                <w:ilvl w:val="0"/>
                <w:numId w:val="21"/>
              </w:numPr>
              <w:rPr>
                <w:rFonts w:ascii="Twinkl" w:hAnsi="Twinkl"/>
                <w:szCs w:val="18"/>
              </w:rPr>
            </w:pPr>
            <w:r w:rsidRPr="00172629">
              <w:rPr>
                <w:rFonts w:ascii="Twinkl" w:hAnsi="Twinkl"/>
                <w:szCs w:val="18"/>
              </w:rPr>
              <w:t>Discover</w:t>
            </w:r>
          </w:p>
          <w:p w14:paraId="047BBC76" w14:textId="495BC8E6" w:rsidR="00172629" w:rsidRPr="00172629" w:rsidRDefault="00172629" w:rsidP="00172629">
            <w:pPr>
              <w:pStyle w:val="ListParagraph"/>
              <w:numPr>
                <w:ilvl w:val="0"/>
                <w:numId w:val="21"/>
              </w:numPr>
              <w:rPr>
                <w:rFonts w:ascii="Twinkl" w:hAnsi="Twinkl"/>
                <w:szCs w:val="18"/>
              </w:rPr>
            </w:pPr>
            <w:r w:rsidRPr="00172629">
              <w:rPr>
                <w:rFonts w:ascii="Twinkl" w:hAnsi="Twinkl"/>
                <w:szCs w:val="18"/>
              </w:rPr>
              <w:t>Fly</w:t>
            </w:r>
          </w:p>
          <w:p w14:paraId="19F9A834" w14:textId="3FBEE8CC" w:rsidR="00172629" w:rsidRPr="00172629" w:rsidRDefault="00172629" w:rsidP="00172629">
            <w:pPr>
              <w:pStyle w:val="ListParagraph"/>
              <w:numPr>
                <w:ilvl w:val="0"/>
                <w:numId w:val="21"/>
              </w:numPr>
              <w:rPr>
                <w:rFonts w:ascii="Twinkl" w:hAnsi="Twinkl"/>
                <w:szCs w:val="18"/>
              </w:rPr>
            </w:pPr>
            <w:r w:rsidRPr="00172629">
              <w:rPr>
                <w:rFonts w:ascii="Twinkl" w:hAnsi="Twinkl"/>
                <w:szCs w:val="18"/>
              </w:rPr>
              <w:t>Land</w:t>
            </w:r>
          </w:p>
          <w:p w14:paraId="19B6823F" w14:textId="7F64549D" w:rsidR="00172629" w:rsidRPr="00172629" w:rsidRDefault="00172629" w:rsidP="00172629">
            <w:pPr>
              <w:pStyle w:val="ListParagraph"/>
              <w:numPr>
                <w:ilvl w:val="0"/>
                <w:numId w:val="21"/>
              </w:numPr>
              <w:rPr>
                <w:rFonts w:ascii="Twinkl" w:hAnsi="Twinkl"/>
                <w:szCs w:val="18"/>
              </w:rPr>
            </w:pPr>
            <w:r w:rsidRPr="00172629">
              <w:rPr>
                <w:rFonts w:ascii="Twinkl" w:hAnsi="Twinkl"/>
                <w:szCs w:val="18"/>
              </w:rPr>
              <w:t>Take off</w:t>
            </w:r>
          </w:p>
          <w:p w14:paraId="09AF7CF0" w14:textId="4B86FC3E" w:rsidR="00172629" w:rsidRDefault="00172629" w:rsidP="00172629">
            <w:pPr>
              <w:pStyle w:val="ListParagraph"/>
              <w:numPr>
                <w:ilvl w:val="0"/>
                <w:numId w:val="21"/>
              </w:numPr>
              <w:rPr>
                <w:rFonts w:ascii="Twinkl" w:hAnsi="Twinkl"/>
                <w:szCs w:val="18"/>
              </w:rPr>
            </w:pPr>
            <w:r w:rsidRPr="00172629">
              <w:rPr>
                <w:rFonts w:ascii="Twinkl" w:hAnsi="Twinkl"/>
                <w:szCs w:val="18"/>
              </w:rPr>
              <w:t>Float</w:t>
            </w:r>
          </w:p>
          <w:p w14:paraId="0457F120" w14:textId="2B920259" w:rsidR="00172629" w:rsidRPr="00172629" w:rsidRDefault="00172629" w:rsidP="00172629">
            <w:pPr>
              <w:pStyle w:val="ListParagraph"/>
              <w:numPr>
                <w:ilvl w:val="0"/>
                <w:numId w:val="21"/>
              </w:numPr>
              <w:rPr>
                <w:rFonts w:ascii="Twinkl" w:hAnsi="Twinkl"/>
                <w:szCs w:val="18"/>
              </w:rPr>
            </w:pPr>
            <w:r w:rsidRPr="00172629">
              <w:rPr>
                <w:rFonts w:ascii="Twinkl" w:hAnsi="Twinkl"/>
                <w:szCs w:val="18"/>
              </w:rPr>
              <w:t> Astronaut</w:t>
            </w:r>
          </w:p>
          <w:p w14:paraId="3CCA0E6D" w14:textId="51901CCD" w:rsidR="00172629" w:rsidRPr="00172629" w:rsidRDefault="00172629" w:rsidP="00172629">
            <w:pPr>
              <w:pStyle w:val="ListParagraph"/>
              <w:numPr>
                <w:ilvl w:val="0"/>
                <w:numId w:val="21"/>
              </w:numPr>
              <w:rPr>
                <w:rFonts w:ascii="Twinkl" w:hAnsi="Twinkl"/>
                <w:szCs w:val="18"/>
              </w:rPr>
            </w:pPr>
            <w:r w:rsidRPr="00172629">
              <w:rPr>
                <w:rFonts w:ascii="Twinkl" w:hAnsi="Twinkl"/>
                <w:szCs w:val="18"/>
              </w:rPr>
              <w:t> Explorer</w:t>
            </w:r>
          </w:p>
          <w:p w14:paraId="2E982F1C" w14:textId="43512169" w:rsidR="00172629" w:rsidRPr="00172629" w:rsidRDefault="00172629" w:rsidP="00172629">
            <w:pPr>
              <w:pStyle w:val="ListParagraph"/>
              <w:numPr>
                <w:ilvl w:val="0"/>
                <w:numId w:val="21"/>
              </w:numPr>
              <w:rPr>
                <w:rFonts w:ascii="Twinkl" w:hAnsi="Twinkl"/>
                <w:szCs w:val="18"/>
              </w:rPr>
            </w:pPr>
            <w:r w:rsidRPr="00172629">
              <w:rPr>
                <w:rFonts w:ascii="Twinkl" w:hAnsi="Twinkl"/>
                <w:szCs w:val="18"/>
              </w:rPr>
              <w:t> Pilot</w:t>
            </w:r>
          </w:p>
          <w:p w14:paraId="060DA3B7" w14:textId="1A5696D4" w:rsidR="00172629" w:rsidRPr="00172629" w:rsidRDefault="00172629" w:rsidP="00172629">
            <w:pPr>
              <w:pStyle w:val="ListParagraph"/>
              <w:numPr>
                <w:ilvl w:val="0"/>
                <w:numId w:val="21"/>
              </w:numPr>
              <w:rPr>
                <w:rFonts w:ascii="Twinkl" w:hAnsi="Twinkl"/>
                <w:szCs w:val="18"/>
              </w:rPr>
            </w:pPr>
            <w:r w:rsidRPr="00172629">
              <w:rPr>
                <w:rFonts w:ascii="Twinkl" w:hAnsi="Twinkl"/>
                <w:szCs w:val="18"/>
              </w:rPr>
              <w:t> Crew</w:t>
            </w:r>
          </w:p>
          <w:p w14:paraId="05CD2219" w14:textId="2C58B2B2" w:rsidR="00580829" w:rsidRPr="00340833" w:rsidRDefault="00172629" w:rsidP="00172629">
            <w:pPr>
              <w:rPr>
                <w:rFonts w:ascii="Twinkl" w:hAnsi="Twinkl"/>
                <w:szCs w:val="18"/>
              </w:rPr>
            </w:pPr>
            <w:r w:rsidRPr="00172629">
              <w:rPr>
                <w:rFonts w:ascii="Twinkl" w:hAnsi="Twinkl"/>
                <w:szCs w:val="18"/>
              </w:rPr>
              <w:t xml:space="preserve">  </w:t>
            </w:r>
          </w:p>
        </w:tc>
        <w:tc>
          <w:tcPr>
            <w:tcW w:w="3090" w:type="dxa"/>
          </w:tcPr>
          <w:p w14:paraId="40D5F451" w14:textId="77777777" w:rsidR="00580829" w:rsidRDefault="007A4C75" w:rsidP="00580829">
            <w:pPr>
              <w:rPr>
                <w:rFonts w:ascii="Twinkl" w:hAnsi="Twinkl"/>
              </w:rPr>
            </w:pPr>
            <w:r w:rsidRPr="007A4C75">
              <w:rPr>
                <w:rFonts w:ascii="Twinkl" w:hAnsi="Twinkl"/>
              </w:rPr>
              <w:t>Move confidently in a range of ways and safely negotiate space, obstacles and terrains.</w:t>
            </w:r>
          </w:p>
          <w:p w14:paraId="0FBA37D2" w14:textId="77777777" w:rsidR="007A4C75" w:rsidRDefault="007A4C75" w:rsidP="00580829">
            <w:pPr>
              <w:rPr>
                <w:rFonts w:ascii="Twinkl" w:hAnsi="Twinkl"/>
              </w:rPr>
            </w:pPr>
          </w:p>
          <w:p w14:paraId="0B0F30A8" w14:textId="77777777" w:rsidR="007A4C75" w:rsidRPr="007A4C75" w:rsidRDefault="007A4C75" w:rsidP="007A4C75">
            <w:pPr>
              <w:rPr>
                <w:rFonts w:ascii="Twinkl" w:hAnsi="Twinkl"/>
                <w:u w:val="single"/>
              </w:rPr>
            </w:pPr>
            <w:r w:rsidRPr="007A4C75">
              <w:rPr>
                <w:rFonts w:ascii="Twinkl" w:hAnsi="Twinkl"/>
                <w:u w:val="single"/>
              </w:rPr>
              <w:t>Prompts, questions and challenge</w:t>
            </w:r>
          </w:p>
          <w:p w14:paraId="60CA603E" w14:textId="77777777" w:rsidR="007A4C75" w:rsidRPr="007A4C75" w:rsidRDefault="007A4C75" w:rsidP="007A4C75">
            <w:pPr>
              <w:rPr>
                <w:rFonts w:ascii="Twinkl" w:hAnsi="Twinkl"/>
                <w:sz w:val="20"/>
                <w:szCs w:val="20"/>
              </w:rPr>
            </w:pPr>
            <w:r w:rsidRPr="007A4C75">
              <w:rPr>
                <w:rFonts w:ascii="Twinkl" w:hAnsi="Twinkl"/>
                <w:sz w:val="20"/>
                <w:szCs w:val="20"/>
              </w:rPr>
              <w:t>Talk about how people might move if they were walking on the Moon or travelling through space.</w:t>
            </w:r>
          </w:p>
          <w:p w14:paraId="4EDB01BD" w14:textId="77777777" w:rsidR="007A4C75" w:rsidRPr="007A4C75" w:rsidRDefault="007A4C75" w:rsidP="007A4C75">
            <w:pPr>
              <w:rPr>
                <w:rFonts w:ascii="Twinkl" w:hAnsi="Twinkl"/>
                <w:sz w:val="20"/>
                <w:szCs w:val="20"/>
              </w:rPr>
            </w:pPr>
            <w:r w:rsidRPr="007A4C75">
              <w:rPr>
                <w:rFonts w:ascii="Twinkl" w:hAnsi="Twinkl"/>
                <w:sz w:val="20"/>
                <w:szCs w:val="20"/>
              </w:rPr>
              <w:t>Support the children to make different obstacles to travel through. These might include travelling through the 'meteorite' cones or 'worm hole' tunnel.</w:t>
            </w:r>
          </w:p>
          <w:p w14:paraId="66D0A256" w14:textId="42DE99FC" w:rsidR="007A4C75" w:rsidRPr="00340833" w:rsidRDefault="007A4C75" w:rsidP="007A4C75">
            <w:pPr>
              <w:rPr>
                <w:rFonts w:ascii="Twinkl" w:hAnsi="Twinkl"/>
              </w:rPr>
            </w:pPr>
            <w:r w:rsidRPr="007A4C75">
              <w:rPr>
                <w:rFonts w:ascii="Twinkl" w:hAnsi="Twinkl"/>
                <w:sz w:val="20"/>
                <w:szCs w:val="20"/>
              </w:rPr>
              <w:t>Provide clipboards and paper so they can make maps of their journeys.</w:t>
            </w:r>
          </w:p>
        </w:tc>
        <w:tc>
          <w:tcPr>
            <w:tcW w:w="3180" w:type="dxa"/>
          </w:tcPr>
          <w:p w14:paraId="21ACBA3E" w14:textId="635CF3E8" w:rsidR="00580829" w:rsidRPr="00340833" w:rsidRDefault="007A4C75" w:rsidP="00580829">
            <w:pPr>
              <w:rPr>
                <w:rFonts w:ascii="Twinkl" w:hAnsi="Twinkl"/>
                <w:szCs w:val="18"/>
              </w:rPr>
            </w:pPr>
            <w:r w:rsidRPr="007A4C75">
              <w:rPr>
                <w:rFonts w:ascii="Twinkl" w:hAnsi="Twinkl"/>
                <w:szCs w:val="18"/>
              </w:rPr>
              <w:t>Create a space role play area outside with jet packs and rockets for the children to explore. Add obstacle course equipment for them to climb over, under and through as they go on their space journeys and adventures.</w:t>
            </w:r>
          </w:p>
        </w:tc>
        <w:tc>
          <w:tcPr>
            <w:tcW w:w="2718" w:type="dxa"/>
          </w:tcPr>
          <w:p w14:paraId="11000747" w14:textId="77777777" w:rsidR="007A4C75" w:rsidRPr="007A4C75" w:rsidRDefault="007A4C75" w:rsidP="007A4C75">
            <w:pPr>
              <w:numPr>
                <w:ilvl w:val="0"/>
                <w:numId w:val="20"/>
              </w:numPr>
              <w:rPr>
                <w:rFonts w:ascii="Twinkl" w:hAnsi="Twinkl"/>
                <w:szCs w:val="18"/>
              </w:rPr>
            </w:pPr>
            <w:r w:rsidRPr="007A4C75">
              <w:rPr>
                <w:rFonts w:ascii="Twinkl" w:hAnsi="Twinkl"/>
                <w:szCs w:val="18"/>
              </w:rPr>
              <w:t>Large cardboard box</w:t>
            </w:r>
          </w:p>
          <w:p w14:paraId="4923F886" w14:textId="77777777" w:rsidR="007A4C75" w:rsidRPr="007A4C75" w:rsidRDefault="007A4C75" w:rsidP="007A4C75">
            <w:pPr>
              <w:numPr>
                <w:ilvl w:val="0"/>
                <w:numId w:val="20"/>
              </w:numPr>
              <w:rPr>
                <w:rFonts w:ascii="Twinkl" w:hAnsi="Twinkl"/>
                <w:szCs w:val="18"/>
              </w:rPr>
            </w:pPr>
            <w:r w:rsidRPr="007A4C75">
              <w:rPr>
                <w:rFonts w:ascii="Twinkl" w:hAnsi="Twinkl"/>
                <w:szCs w:val="18"/>
              </w:rPr>
              <w:t>Silver spray painted wellies</w:t>
            </w:r>
          </w:p>
          <w:p w14:paraId="040209FD" w14:textId="77777777" w:rsidR="007A4C75" w:rsidRPr="007A4C75" w:rsidRDefault="007A4C75" w:rsidP="007A4C75">
            <w:pPr>
              <w:numPr>
                <w:ilvl w:val="0"/>
                <w:numId w:val="20"/>
              </w:numPr>
              <w:rPr>
                <w:rFonts w:ascii="Twinkl" w:hAnsi="Twinkl"/>
                <w:szCs w:val="18"/>
              </w:rPr>
            </w:pPr>
            <w:r w:rsidRPr="007A4C75">
              <w:rPr>
                <w:rFonts w:ascii="Twinkl" w:hAnsi="Twinkl"/>
                <w:szCs w:val="18"/>
              </w:rPr>
              <w:t>Waterproof suits</w:t>
            </w:r>
          </w:p>
          <w:p w14:paraId="5D45DFFD" w14:textId="77777777" w:rsidR="007A4C75" w:rsidRPr="007A4C75" w:rsidRDefault="007A4C75" w:rsidP="007A4C75">
            <w:pPr>
              <w:numPr>
                <w:ilvl w:val="0"/>
                <w:numId w:val="20"/>
              </w:numPr>
              <w:rPr>
                <w:rFonts w:ascii="Twinkl" w:hAnsi="Twinkl"/>
                <w:szCs w:val="18"/>
              </w:rPr>
            </w:pPr>
            <w:r w:rsidRPr="007A4C75">
              <w:rPr>
                <w:rFonts w:ascii="Twinkl" w:hAnsi="Twinkl"/>
                <w:szCs w:val="18"/>
              </w:rPr>
              <w:t>Cones</w:t>
            </w:r>
          </w:p>
          <w:p w14:paraId="5CAEC5C6" w14:textId="77777777" w:rsidR="007A4C75" w:rsidRPr="007A4C75" w:rsidRDefault="007A4C75" w:rsidP="007A4C75">
            <w:pPr>
              <w:numPr>
                <w:ilvl w:val="0"/>
                <w:numId w:val="20"/>
              </w:numPr>
              <w:rPr>
                <w:rFonts w:ascii="Twinkl" w:hAnsi="Twinkl"/>
                <w:szCs w:val="18"/>
              </w:rPr>
            </w:pPr>
            <w:r w:rsidRPr="007A4C75">
              <w:rPr>
                <w:rFonts w:ascii="Twinkl" w:hAnsi="Twinkl"/>
                <w:szCs w:val="18"/>
              </w:rPr>
              <w:t>Planks</w:t>
            </w:r>
          </w:p>
          <w:p w14:paraId="37E6271B" w14:textId="77777777" w:rsidR="007A4C75" w:rsidRPr="007A4C75" w:rsidRDefault="007A4C75" w:rsidP="007A4C75">
            <w:pPr>
              <w:numPr>
                <w:ilvl w:val="0"/>
                <w:numId w:val="20"/>
              </w:numPr>
              <w:rPr>
                <w:rFonts w:ascii="Twinkl" w:hAnsi="Twinkl"/>
                <w:szCs w:val="18"/>
              </w:rPr>
            </w:pPr>
            <w:r w:rsidRPr="007A4C75">
              <w:rPr>
                <w:rFonts w:ascii="Twinkl" w:hAnsi="Twinkl"/>
                <w:szCs w:val="18"/>
              </w:rPr>
              <w:t>Benches</w:t>
            </w:r>
          </w:p>
          <w:p w14:paraId="1376F90C" w14:textId="77777777" w:rsidR="007A4C75" w:rsidRPr="007A4C75" w:rsidRDefault="007A4C75" w:rsidP="007A4C75">
            <w:pPr>
              <w:numPr>
                <w:ilvl w:val="0"/>
                <w:numId w:val="20"/>
              </w:numPr>
              <w:rPr>
                <w:rFonts w:ascii="Twinkl" w:hAnsi="Twinkl"/>
                <w:szCs w:val="18"/>
              </w:rPr>
            </w:pPr>
            <w:r w:rsidRPr="007A4C75">
              <w:rPr>
                <w:rFonts w:ascii="Twinkl" w:hAnsi="Twinkl"/>
                <w:szCs w:val="18"/>
              </w:rPr>
              <w:t>Tunnels</w:t>
            </w:r>
          </w:p>
          <w:p w14:paraId="563D0AB7" w14:textId="77777777" w:rsidR="007A4C75" w:rsidRPr="007A4C75" w:rsidRDefault="007A4C75" w:rsidP="007A4C75">
            <w:pPr>
              <w:numPr>
                <w:ilvl w:val="0"/>
                <w:numId w:val="20"/>
              </w:numPr>
              <w:rPr>
                <w:rFonts w:ascii="Twinkl" w:hAnsi="Twinkl"/>
                <w:szCs w:val="18"/>
              </w:rPr>
            </w:pPr>
            <w:r w:rsidRPr="007A4C75">
              <w:rPr>
                <w:rFonts w:ascii="Twinkl" w:hAnsi="Twinkl"/>
                <w:szCs w:val="18"/>
              </w:rPr>
              <w:t>Paper</w:t>
            </w:r>
          </w:p>
          <w:p w14:paraId="7ED0E1A6" w14:textId="77777777" w:rsidR="007A4C75" w:rsidRPr="007A4C75" w:rsidRDefault="007A4C75" w:rsidP="007A4C75">
            <w:pPr>
              <w:numPr>
                <w:ilvl w:val="0"/>
                <w:numId w:val="20"/>
              </w:numPr>
              <w:rPr>
                <w:rFonts w:ascii="Twinkl" w:hAnsi="Twinkl"/>
                <w:szCs w:val="18"/>
              </w:rPr>
            </w:pPr>
            <w:r w:rsidRPr="007A4C75">
              <w:rPr>
                <w:rFonts w:ascii="Twinkl" w:hAnsi="Twinkl"/>
                <w:szCs w:val="18"/>
              </w:rPr>
              <w:t>Clipboards</w:t>
            </w:r>
          </w:p>
          <w:p w14:paraId="2E6D8EF9" w14:textId="77777777" w:rsidR="007A4C75" w:rsidRPr="007A4C75" w:rsidRDefault="007A4C75" w:rsidP="007A4C75">
            <w:pPr>
              <w:numPr>
                <w:ilvl w:val="0"/>
                <w:numId w:val="20"/>
              </w:numPr>
              <w:rPr>
                <w:rFonts w:ascii="Twinkl" w:hAnsi="Twinkl"/>
                <w:szCs w:val="18"/>
              </w:rPr>
            </w:pPr>
            <w:r w:rsidRPr="007A4C75">
              <w:rPr>
                <w:rFonts w:ascii="Twinkl" w:hAnsi="Twinkl"/>
                <w:szCs w:val="18"/>
              </w:rPr>
              <w:t>Writing equipment</w:t>
            </w:r>
          </w:p>
          <w:p w14:paraId="18E4D00B" w14:textId="557D3913" w:rsidR="00580829" w:rsidRPr="00340833" w:rsidRDefault="00580829" w:rsidP="00580829">
            <w:pPr>
              <w:rPr>
                <w:rFonts w:ascii="Twinkl" w:hAnsi="Twinkl"/>
                <w:szCs w:val="18"/>
              </w:rPr>
            </w:pPr>
          </w:p>
        </w:tc>
        <w:tc>
          <w:tcPr>
            <w:tcW w:w="2523" w:type="dxa"/>
          </w:tcPr>
          <w:p w14:paraId="6CAF77E8" w14:textId="30B61CD7" w:rsidR="00580829" w:rsidRPr="00340833" w:rsidRDefault="00580829" w:rsidP="00580829">
            <w:pPr>
              <w:rPr>
                <w:rFonts w:ascii="Twinkl" w:hAnsi="Twinkl"/>
                <w:szCs w:val="18"/>
              </w:rPr>
            </w:pPr>
          </w:p>
        </w:tc>
        <w:tc>
          <w:tcPr>
            <w:tcW w:w="2436" w:type="dxa"/>
          </w:tcPr>
          <w:p w14:paraId="2C8DD003" w14:textId="2E51F2C9" w:rsidR="00580829" w:rsidRPr="00340833" w:rsidRDefault="00580829" w:rsidP="00580829">
            <w:pPr>
              <w:rPr>
                <w:rFonts w:ascii="Twinkl" w:hAnsi="Twinkl"/>
                <w:szCs w:val="18"/>
              </w:rPr>
            </w:pPr>
          </w:p>
        </w:tc>
        <w:tc>
          <w:tcPr>
            <w:tcW w:w="2438" w:type="dxa"/>
          </w:tcPr>
          <w:p w14:paraId="1D609878" w14:textId="5860E628" w:rsidR="00580829" w:rsidRPr="00340833" w:rsidRDefault="00580829" w:rsidP="00580829">
            <w:pPr>
              <w:rPr>
                <w:rFonts w:ascii="Twinkl" w:hAnsi="Twinkl"/>
                <w:szCs w:val="18"/>
              </w:rPr>
            </w:pPr>
          </w:p>
        </w:tc>
      </w:tr>
      <w:tr w:rsidR="009A1A52" w14:paraId="3E816777" w14:textId="77777777" w:rsidTr="00172629">
        <w:trPr>
          <w:trHeight w:val="457"/>
        </w:trPr>
        <w:tc>
          <w:tcPr>
            <w:tcW w:w="21821" w:type="dxa"/>
            <w:gridSpan w:val="8"/>
            <w:shd w:val="clear" w:color="auto" w:fill="C5E0B3" w:themeFill="accent6" w:themeFillTint="66"/>
          </w:tcPr>
          <w:p w14:paraId="199A6798" w14:textId="77777777" w:rsidR="009A1A52" w:rsidRPr="00340833" w:rsidRDefault="009A1A52" w:rsidP="00580829">
            <w:pPr>
              <w:rPr>
                <w:rFonts w:ascii="Twinkl" w:hAnsi="Twinkl"/>
                <w:szCs w:val="18"/>
              </w:rPr>
            </w:pPr>
            <w:r w:rsidRPr="00340833">
              <w:rPr>
                <w:rFonts w:ascii="Twinkl" w:hAnsi="Twinkl"/>
                <w:szCs w:val="18"/>
              </w:rPr>
              <w:t>Challenge cards/ sound buttons</w:t>
            </w:r>
          </w:p>
          <w:p w14:paraId="08AC55D3" w14:textId="1656D117" w:rsidR="009A1A52" w:rsidRPr="00340833" w:rsidRDefault="009A1A52" w:rsidP="00580829">
            <w:pPr>
              <w:rPr>
                <w:rFonts w:ascii="Twinkl" w:hAnsi="Twinkl"/>
                <w:szCs w:val="18"/>
              </w:rPr>
            </w:pPr>
          </w:p>
        </w:tc>
      </w:tr>
    </w:tbl>
    <w:p w14:paraId="5043CB0F" w14:textId="57E9C947" w:rsidR="004879F1" w:rsidRDefault="004879F1" w:rsidP="7024412E"/>
    <w:sectPr w:rsidR="004879F1" w:rsidSect="002C6CA2">
      <w:pgSz w:w="23811" w:h="16838" w:orient="landscape" w:code="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BBB3B1" w14:textId="77777777" w:rsidR="00274251" w:rsidRDefault="00274251" w:rsidP="0076060E">
      <w:pPr>
        <w:spacing w:after="0" w:line="240" w:lineRule="auto"/>
      </w:pPr>
      <w:r>
        <w:separator/>
      </w:r>
    </w:p>
  </w:endnote>
  <w:endnote w:type="continuationSeparator" w:id="0">
    <w:p w14:paraId="7CD95C42" w14:textId="77777777" w:rsidR="00274251" w:rsidRDefault="00274251" w:rsidP="007606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XCCW Joined 1a">
    <w:altName w:val="Calibri"/>
    <w:charset w:val="00"/>
    <w:family w:val="script"/>
    <w:pitch w:val="variable"/>
    <w:sig w:usb0="800000A7" w:usb1="1000004A" w:usb2="00000000" w:usb3="00000000" w:csb0="0000001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winkl">
    <w:panose1 w:val="02000000000000000000"/>
    <w:charset w:val="00"/>
    <w:family w:val="auto"/>
    <w:pitch w:val="variable"/>
    <w:sig w:usb0="00000007" w:usb1="00000001" w:usb2="00000000" w:usb3="00000000" w:csb0="00000093"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84A082" w14:textId="77777777" w:rsidR="00274251" w:rsidRDefault="00274251" w:rsidP="0076060E">
      <w:pPr>
        <w:spacing w:after="0" w:line="240" w:lineRule="auto"/>
      </w:pPr>
      <w:r>
        <w:separator/>
      </w:r>
    </w:p>
  </w:footnote>
  <w:footnote w:type="continuationSeparator" w:id="0">
    <w:p w14:paraId="0ED263B2" w14:textId="77777777" w:rsidR="00274251" w:rsidRDefault="00274251" w:rsidP="0076060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23510"/>
    <w:multiLevelType w:val="multilevel"/>
    <w:tmpl w:val="D14AA6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CB0392A"/>
    <w:multiLevelType w:val="multilevel"/>
    <w:tmpl w:val="7C740C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DB733C7"/>
    <w:multiLevelType w:val="hybridMultilevel"/>
    <w:tmpl w:val="25A6AA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E112000"/>
    <w:multiLevelType w:val="multilevel"/>
    <w:tmpl w:val="BAEEE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FF36E54"/>
    <w:multiLevelType w:val="multilevel"/>
    <w:tmpl w:val="9EE68D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08253AB"/>
    <w:multiLevelType w:val="multilevel"/>
    <w:tmpl w:val="119013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3A454BF"/>
    <w:multiLevelType w:val="multilevel"/>
    <w:tmpl w:val="F1445A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3B268EB"/>
    <w:multiLevelType w:val="multilevel"/>
    <w:tmpl w:val="A8BA63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89A3173"/>
    <w:multiLevelType w:val="hybridMultilevel"/>
    <w:tmpl w:val="8B7231C2"/>
    <w:lvl w:ilvl="0" w:tplc="CEDEA22E">
      <w:numFmt w:val="bullet"/>
      <w:lvlText w:val="-"/>
      <w:lvlJc w:val="left"/>
      <w:pPr>
        <w:ind w:left="720" w:hanging="360"/>
      </w:pPr>
      <w:rPr>
        <w:rFonts w:ascii="XCCW Joined 1a" w:eastAsiaTheme="minorHAnsi" w:hAnsi="XCCW Joined 1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9E428D0"/>
    <w:multiLevelType w:val="hybridMultilevel"/>
    <w:tmpl w:val="14D81EDA"/>
    <w:lvl w:ilvl="0" w:tplc="E3780C70">
      <w:start w:val="1"/>
      <w:numFmt w:val="bullet"/>
      <w:lvlText w:val=""/>
      <w:lvlJc w:val="left"/>
      <w:pPr>
        <w:ind w:left="720" w:hanging="360"/>
      </w:pPr>
      <w:rPr>
        <w:rFonts w:ascii="Symbol" w:hAnsi="Symbol" w:hint="default"/>
      </w:rPr>
    </w:lvl>
    <w:lvl w:ilvl="1" w:tplc="A2204366">
      <w:start w:val="1"/>
      <w:numFmt w:val="bullet"/>
      <w:lvlText w:val="o"/>
      <w:lvlJc w:val="left"/>
      <w:pPr>
        <w:ind w:left="1440" w:hanging="360"/>
      </w:pPr>
      <w:rPr>
        <w:rFonts w:ascii="Courier New" w:hAnsi="Courier New" w:hint="default"/>
      </w:rPr>
    </w:lvl>
    <w:lvl w:ilvl="2" w:tplc="338C126A">
      <w:start w:val="1"/>
      <w:numFmt w:val="bullet"/>
      <w:lvlText w:val=""/>
      <w:lvlJc w:val="left"/>
      <w:pPr>
        <w:ind w:left="2160" w:hanging="360"/>
      </w:pPr>
      <w:rPr>
        <w:rFonts w:ascii="Wingdings" w:hAnsi="Wingdings" w:hint="default"/>
      </w:rPr>
    </w:lvl>
    <w:lvl w:ilvl="3" w:tplc="DE724372">
      <w:start w:val="1"/>
      <w:numFmt w:val="bullet"/>
      <w:lvlText w:val=""/>
      <w:lvlJc w:val="left"/>
      <w:pPr>
        <w:ind w:left="2880" w:hanging="360"/>
      </w:pPr>
      <w:rPr>
        <w:rFonts w:ascii="Symbol" w:hAnsi="Symbol" w:hint="default"/>
      </w:rPr>
    </w:lvl>
    <w:lvl w:ilvl="4" w:tplc="E5604E0A">
      <w:start w:val="1"/>
      <w:numFmt w:val="bullet"/>
      <w:lvlText w:val="o"/>
      <w:lvlJc w:val="left"/>
      <w:pPr>
        <w:ind w:left="3600" w:hanging="360"/>
      </w:pPr>
      <w:rPr>
        <w:rFonts w:ascii="Courier New" w:hAnsi="Courier New" w:hint="default"/>
      </w:rPr>
    </w:lvl>
    <w:lvl w:ilvl="5" w:tplc="37C62B80">
      <w:start w:val="1"/>
      <w:numFmt w:val="bullet"/>
      <w:lvlText w:val=""/>
      <w:lvlJc w:val="left"/>
      <w:pPr>
        <w:ind w:left="4320" w:hanging="360"/>
      </w:pPr>
      <w:rPr>
        <w:rFonts w:ascii="Wingdings" w:hAnsi="Wingdings" w:hint="default"/>
      </w:rPr>
    </w:lvl>
    <w:lvl w:ilvl="6" w:tplc="4990B09C">
      <w:start w:val="1"/>
      <w:numFmt w:val="bullet"/>
      <w:lvlText w:val=""/>
      <w:lvlJc w:val="left"/>
      <w:pPr>
        <w:ind w:left="5040" w:hanging="360"/>
      </w:pPr>
      <w:rPr>
        <w:rFonts w:ascii="Symbol" w:hAnsi="Symbol" w:hint="default"/>
      </w:rPr>
    </w:lvl>
    <w:lvl w:ilvl="7" w:tplc="F1468C0A">
      <w:start w:val="1"/>
      <w:numFmt w:val="bullet"/>
      <w:lvlText w:val="o"/>
      <w:lvlJc w:val="left"/>
      <w:pPr>
        <w:ind w:left="5760" w:hanging="360"/>
      </w:pPr>
      <w:rPr>
        <w:rFonts w:ascii="Courier New" w:hAnsi="Courier New" w:hint="default"/>
      </w:rPr>
    </w:lvl>
    <w:lvl w:ilvl="8" w:tplc="E9A62FB4">
      <w:start w:val="1"/>
      <w:numFmt w:val="bullet"/>
      <w:lvlText w:val=""/>
      <w:lvlJc w:val="left"/>
      <w:pPr>
        <w:ind w:left="6480" w:hanging="360"/>
      </w:pPr>
      <w:rPr>
        <w:rFonts w:ascii="Wingdings" w:hAnsi="Wingdings" w:hint="default"/>
      </w:rPr>
    </w:lvl>
  </w:abstractNum>
  <w:abstractNum w:abstractNumId="10" w15:restartNumberingAfterBreak="0">
    <w:nsid w:val="39F17FA2"/>
    <w:multiLevelType w:val="multilevel"/>
    <w:tmpl w:val="9E8A9C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CE31D04"/>
    <w:multiLevelType w:val="hybridMultilevel"/>
    <w:tmpl w:val="CAD6F6E4"/>
    <w:lvl w:ilvl="0" w:tplc="CEDEA22E">
      <w:numFmt w:val="bullet"/>
      <w:lvlText w:val="-"/>
      <w:lvlJc w:val="left"/>
      <w:pPr>
        <w:ind w:left="720" w:hanging="360"/>
      </w:pPr>
      <w:rPr>
        <w:rFonts w:ascii="XCCW Joined 1a" w:eastAsiaTheme="minorHAnsi" w:hAnsi="XCCW Joined 1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EEF2A21"/>
    <w:multiLevelType w:val="multilevel"/>
    <w:tmpl w:val="B75CBC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DFD24BE"/>
    <w:multiLevelType w:val="hybridMultilevel"/>
    <w:tmpl w:val="564C1A82"/>
    <w:lvl w:ilvl="0" w:tplc="CEDEA22E">
      <w:numFmt w:val="bullet"/>
      <w:lvlText w:val="-"/>
      <w:lvlJc w:val="left"/>
      <w:pPr>
        <w:ind w:left="720" w:hanging="360"/>
      </w:pPr>
      <w:rPr>
        <w:rFonts w:ascii="XCCW Joined 1a" w:eastAsiaTheme="minorHAnsi" w:hAnsi="XCCW Joined 1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14D36DE"/>
    <w:multiLevelType w:val="multilevel"/>
    <w:tmpl w:val="54BAFA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AFC3F23"/>
    <w:multiLevelType w:val="hybridMultilevel"/>
    <w:tmpl w:val="AF04CE10"/>
    <w:lvl w:ilvl="0" w:tplc="54780408">
      <w:numFmt w:val="bullet"/>
      <w:lvlText w:val="-"/>
      <w:lvlJc w:val="left"/>
      <w:pPr>
        <w:ind w:left="720" w:hanging="360"/>
      </w:pPr>
      <w:rPr>
        <w:rFonts w:ascii="Twinkl" w:eastAsiaTheme="minorHAnsi" w:hAnsi="Twink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ED30DBB"/>
    <w:multiLevelType w:val="multilevel"/>
    <w:tmpl w:val="F89AE1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01966E1"/>
    <w:multiLevelType w:val="multilevel"/>
    <w:tmpl w:val="21422E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F9E57EE"/>
    <w:multiLevelType w:val="hybridMultilevel"/>
    <w:tmpl w:val="26C0DEC4"/>
    <w:lvl w:ilvl="0" w:tplc="54780408">
      <w:numFmt w:val="bullet"/>
      <w:lvlText w:val="-"/>
      <w:lvlJc w:val="left"/>
      <w:pPr>
        <w:ind w:left="720" w:hanging="360"/>
      </w:pPr>
      <w:rPr>
        <w:rFonts w:ascii="Twinkl" w:eastAsiaTheme="minorHAnsi" w:hAnsi="Twink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7EC749D"/>
    <w:multiLevelType w:val="multilevel"/>
    <w:tmpl w:val="10E0AB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CB91C2F"/>
    <w:multiLevelType w:val="multilevel"/>
    <w:tmpl w:val="C94AAB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6974364">
    <w:abstractNumId w:val="9"/>
  </w:num>
  <w:num w:numId="2" w16cid:durableId="1562012377">
    <w:abstractNumId w:val="13"/>
  </w:num>
  <w:num w:numId="3" w16cid:durableId="1260602147">
    <w:abstractNumId w:val="7"/>
  </w:num>
  <w:num w:numId="4" w16cid:durableId="313416904">
    <w:abstractNumId w:val="5"/>
  </w:num>
  <w:num w:numId="5" w16cid:durableId="215432084">
    <w:abstractNumId w:val="8"/>
  </w:num>
  <w:num w:numId="6" w16cid:durableId="1683824181">
    <w:abstractNumId w:val="17"/>
  </w:num>
  <w:num w:numId="7" w16cid:durableId="535584812">
    <w:abstractNumId w:val="3"/>
  </w:num>
  <w:num w:numId="8" w16cid:durableId="1999989596">
    <w:abstractNumId w:val="0"/>
  </w:num>
  <w:num w:numId="9" w16cid:durableId="1967152618">
    <w:abstractNumId w:val="14"/>
  </w:num>
  <w:num w:numId="10" w16cid:durableId="1012874862">
    <w:abstractNumId w:val="6"/>
  </w:num>
  <w:num w:numId="11" w16cid:durableId="812791451">
    <w:abstractNumId w:val="20"/>
  </w:num>
  <w:num w:numId="12" w16cid:durableId="101609176">
    <w:abstractNumId w:val="16"/>
  </w:num>
  <w:num w:numId="13" w16cid:durableId="509298382">
    <w:abstractNumId w:val="4"/>
  </w:num>
  <w:num w:numId="14" w16cid:durableId="385565455">
    <w:abstractNumId w:val="11"/>
  </w:num>
  <w:num w:numId="15" w16cid:durableId="1235824405">
    <w:abstractNumId w:val="1"/>
  </w:num>
  <w:num w:numId="16" w16cid:durableId="1428696191">
    <w:abstractNumId w:val="19"/>
  </w:num>
  <w:num w:numId="17" w16cid:durableId="406847613">
    <w:abstractNumId w:val="18"/>
  </w:num>
  <w:num w:numId="18" w16cid:durableId="923881389">
    <w:abstractNumId w:val="12"/>
  </w:num>
  <w:num w:numId="19" w16cid:durableId="1200237747">
    <w:abstractNumId w:val="2"/>
  </w:num>
  <w:num w:numId="20" w16cid:durableId="1998339532">
    <w:abstractNumId w:val="10"/>
  </w:num>
  <w:num w:numId="21" w16cid:durableId="100840735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6CA2"/>
    <w:rsid w:val="00001E88"/>
    <w:rsid w:val="00006AA2"/>
    <w:rsid w:val="0001194A"/>
    <w:rsid w:val="00026031"/>
    <w:rsid w:val="000317FA"/>
    <w:rsid w:val="00032823"/>
    <w:rsid w:val="000439DC"/>
    <w:rsid w:val="00050A3D"/>
    <w:rsid w:val="00070047"/>
    <w:rsid w:val="0007301A"/>
    <w:rsid w:val="00084731"/>
    <w:rsid w:val="00090B1A"/>
    <w:rsid w:val="00094FE2"/>
    <w:rsid w:val="000A2F81"/>
    <w:rsid w:val="000D1759"/>
    <w:rsid w:val="001222F4"/>
    <w:rsid w:val="001418B1"/>
    <w:rsid w:val="00151713"/>
    <w:rsid w:val="001660F7"/>
    <w:rsid w:val="00172629"/>
    <w:rsid w:val="0017425E"/>
    <w:rsid w:val="00174A10"/>
    <w:rsid w:val="00177873"/>
    <w:rsid w:val="00181259"/>
    <w:rsid w:val="00182228"/>
    <w:rsid w:val="0018342F"/>
    <w:rsid w:val="001D79AE"/>
    <w:rsid w:val="001E017D"/>
    <w:rsid w:val="001E5BE9"/>
    <w:rsid w:val="00205CAF"/>
    <w:rsid w:val="00224C2A"/>
    <w:rsid w:val="00245731"/>
    <w:rsid w:val="00245A0B"/>
    <w:rsid w:val="00274251"/>
    <w:rsid w:val="00274BE9"/>
    <w:rsid w:val="00285F4A"/>
    <w:rsid w:val="00291E33"/>
    <w:rsid w:val="00296625"/>
    <w:rsid w:val="002A2DD4"/>
    <w:rsid w:val="002A44E1"/>
    <w:rsid w:val="002A5AA3"/>
    <w:rsid w:val="002B0EDA"/>
    <w:rsid w:val="002B64D3"/>
    <w:rsid w:val="002C04E5"/>
    <w:rsid w:val="002C65E8"/>
    <w:rsid w:val="002C6CA2"/>
    <w:rsid w:val="002E2BEA"/>
    <w:rsid w:val="00307E49"/>
    <w:rsid w:val="003109E6"/>
    <w:rsid w:val="00311DAC"/>
    <w:rsid w:val="00312886"/>
    <w:rsid w:val="003274F3"/>
    <w:rsid w:val="00330817"/>
    <w:rsid w:val="00332E03"/>
    <w:rsid w:val="00340833"/>
    <w:rsid w:val="00346A56"/>
    <w:rsid w:val="0035344C"/>
    <w:rsid w:val="003717B5"/>
    <w:rsid w:val="00394292"/>
    <w:rsid w:val="003965FF"/>
    <w:rsid w:val="003C7FF5"/>
    <w:rsid w:val="00400B15"/>
    <w:rsid w:val="00410C8D"/>
    <w:rsid w:val="00414415"/>
    <w:rsid w:val="00416B54"/>
    <w:rsid w:val="004201CE"/>
    <w:rsid w:val="00442EE4"/>
    <w:rsid w:val="004437E4"/>
    <w:rsid w:val="00445B49"/>
    <w:rsid w:val="00447FCB"/>
    <w:rsid w:val="00457CDD"/>
    <w:rsid w:val="00463DC1"/>
    <w:rsid w:val="004661BD"/>
    <w:rsid w:val="0047121F"/>
    <w:rsid w:val="0047202B"/>
    <w:rsid w:val="004877F8"/>
    <w:rsid w:val="004878AB"/>
    <w:rsid w:val="004879F1"/>
    <w:rsid w:val="004E379D"/>
    <w:rsid w:val="004E4501"/>
    <w:rsid w:val="00514F69"/>
    <w:rsid w:val="005177DE"/>
    <w:rsid w:val="00537F13"/>
    <w:rsid w:val="00545092"/>
    <w:rsid w:val="00545570"/>
    <w:rsid w:val="00547C4E"/>
    <w:rsid w:val="00554ABD"/>
    <w:rsid w:val="005701AA"/>
    <w:rsid w:val="0057049E"/>
    <w:rsid w:val="00580829"/>
    <w:rsid w:val="00580C3C"/>
    <w:rsid w:val="0059008A"/>
    <w:rsid w:val="00590FC2"/>
    <w:rsid w:val="00595779"/>
    <w:rsid w:val="005A6A37"/>
    <w:rsid w:val="005B1296"/>
    <w:rsid w:val="005B2573"/>
    <w:rsid w:val="005B3DF6"/>
    <w:rsid w:val="005C0CA7"/>
    <w:rsid w:val="005D05A2"/>
    <w:rsid w:val="005D5FD6"/>
    <w:rsid w:val="005D717A"/>
    <w:rsid w:val="005E1F77"/>
    <w:rsid w:val="005F24AA"/>
    <w:rsid w:val="00600963"/>
    <w:rsid w:val="00601280"/>
    <w:rsid w:val="006022B8"/>
    <w:rsid w:val="00620067"/>
    <w:rsid w:val="00650A54"/>
    <w:rsid w:val="006672BD"/>
    <w:rsid w:val="00667BF7"/>
    <w:rsid w:val="00675F0D"/>
    <w:rsid w:val="00677EE5"/>
    <w:rsid w:val="0069487D"/>
    <w:rsid w:val="00694BBA"/>
    <w:rsid w:val="006A1A89"/>
    <w:rsid w:val="006B65F9"/>
    <w:rsid w:val="006C69F5"/>
    <w:rsid w:val="006C6F29"/>
    <w:rsid w:val="006E1A67"/>
    <w:rsid w:val="006F1501"/>
    <w:rsid w:val="00701356"/>
    <w:rsid w:val="00701996"/>
    <w:rsid w:val="007105D5"/>
    <w:rsid w:val="0071F735"/>
    <w:rsid w:val="00720E82"/>
    <w:rsid w:val="00724055"/>
    <w:rsid w:val="007469BE"/>
    <w:rsid w:val="0075138E"/>
    <w:rsid w:val="0076060E"/>
    <w:rsid w:val="00772CD7"/>
    <w:rsid w:val="00787A3E"/>
    <w:rsid w:val="007933FE"/>
    <w:rsid w:val="0079BC38"/>
    <w:rsid w:val="007A4C75"/>
    <w:rsid w:val="007B4AC5"/>
    <w:rsid w:val="007B6E0F"/>
    <w:rsid w:val="007E6243"/>
    <w:rsid w:val="007F4DF2"/>
    <w:rsid w:val="00801EF5"/>
    <w:rsid w:val="00813F40"/>
    <w:rsid w:val="00814E53"/>
    <w:rsid w:val="00823145"/>
    <w:rsid w:val="00830E29"/>
    <w:rsid w:val="0084272D"/>
    <w:rsid w:val="008500B2"/>
    <w:rsid w:val="00857F3F"/>
    <w:rsid w:val="00862F5A"/>
    <w:rsid w:val="008677A3"/>
    <w:rsid w:val="008837C7"/>
    <w:rsid w:val="00885402"/>
    <w:rsid w:val="00895FB3"/>
    <w:rsid w:val="008B2D25"/>
    <w:rsid w:val="008B5F6C"/>
    <w:rsid w:val="008C4727"/>
    <w:rsid w:val="008C5A3C"/>
    <w:rsid w:val="008D124C"/>
    <w:rsid w:val="008F08D0"/>
    <w:rsid w:val="008F7C37"/>
    <w:rsid w:val="009007AC"/>
    <w:rsid w:val="00906431"/>
    <w:rsid w:val="00923A50"/>
    <w:rsid w:val="009316DA"/>
    <w:rsid w:val="00945690"/>
    <w:rsid w:val="009539BD"/>
    <w:rsid w:val="00954249"/>
    <w:rsid w:val="00955DB3"/>
    <w:rsid w:val="009611ED"/>
    <w:rsid w:val="009765C3"/>
    <w:rsid w:val="00977ADC"/>
    <w:rsid w:val="009A1A52"/>
    <w:rsid w:val="009A670B"/>
    <w:rsid w:val="009A6A09"/>
    <w:rsid w:val="009D0231"/>
    <w:rsid w:val="009D3EEC"/>
    <w:rsid w:val="009E50D7"/>
    <w:rsid w:val="009E7E3D"/>
    <w:rsid w:val="00A20D3F"/>
    <w:rsid w:val="00A2429A"/>
    <w:rsid w:val="00A26BD1"/>
    <w:rsid w:val="00A36D01"/>
    <w:rsid w:val="00A37F01"/>
    <w:rsid w:val="00A44A5F"/>
    <w:rsid w:val="00A5332C"/>
    <w:rsid w:val="00A6182D"/>
    <w:rsid w:val="00A63AE1"/>
    <w:rsid w:val="00A82698"/>
    <w:rsid w:val="00A8304F"/>
    <w:rsid w:val="00A921ED"/>
    <w:rsid w:val="00AA2C41"/>
    <w:rsid w:val="00AA4D9E"/>
    <w:rsid w:val="00AB5164"/>
    <w:rsid w:val="00AC6011"/>
    <w:rsid w:val="00AD51F9"/>
    <w:rsid w:val="00AF038E"/>
    <w:rsid w:val="00AF17D9"/>
    <w:rsid w:val="00AF38EE"/>
    <w:rsid w:val="00AF7488"/>
    <w:rsid w:val="00B11A1B"/>
    <w:rsid w:val="00B214F9"/>
    <w:rsid w:val="00B2609C"/>
    <w:rsid w:val="00B345C4"/>
    <w:rsid w:val="00B409E1"/>
    <w:rsid w:val="00B414DF"/>
    <w:rsid w:val="00B423ED"/>
    <w:rsid w:val="00B45794"/>
    <w:rsid w:val="00B6611E"/>
    <w:rsid w:val="00B70FCA"/>
    <w:rsid w:val="00B72158"/>
    <w:rsid w:val="00B728EE"/>
    <w:rsid w:val="00B801D3"/>
    <w:rsid w:val="00B84B71"/>
    <w:rsid w:val="00B95CB8"/>
    <w:rsid w:val="00BA4FAA"/>
    <w:rsid w:val="00BD1D36"/>
    <w:rsid w:val="00BD3654"/>
    <w:rsid w:val="00BD5468"/>
    <w:rsid w:val="00BE06A8"/>
    <w:rsid w:val="00BE1102"/>
    <w:rsid w:val="00C03B86"/>
    <w:rsid w:val="00C238A1"/>
    <w:rsid w:val="00C23D08"/>
    <w:rsid w:val="00C37C4B"/>
    <w:rsid w:val="00C430A9"/>
    <w:rsid w:val="00C46200"/>
    <w:rsid w:val="00C76483"/>
    <w:rsid w:val="00C777DC"/>
    <w:rsid w:val="00C82AA7"/>
    <w:rsid w:val="00C82D80"/>
    <w:rsid w:val="00C82DDB"/>
    <w:rsid w:val="00C83ACB"/>
    <w:rsid w:val="00C900D4"/>
    <w:rsid w:val="00C93011"/>
    <w:rsid w:val="00C97A45"/>
    <w:rsid w:val="00CA55E6"/>
    <w:rsid w:val="00CA7C86"/>
    <w:rsid w:val="00CE1DA2"/>
    <w:rsid w:val="00CF232F"/>
    <w:rsid w:val="00D07C61"/>
    <w:rsid w:val="00D171D4"/>
    <w:rsid w:val="00D220C7"/>
    <w:rsid w:val="00D33738"/>
    <w:rsid w:val="00D377CE"/>
    <w:rsid w:val="00D408DC"/>
    <w:rsid w:val="00D5177D"/>
    <w:rsid w:val="00D52CF5"/>
    <w:rsid w:val="00D571AC"/>
    <w:rsid w:val="00D7305B"/>
    <w:rsid w:val="00D7546B"/>
    <w:rsid w:val="00D82517"/>
    <w:rsid w:val="00D85B97"/>
    <w:rsid w:val="00DA5E37"/>
    <w:rsid w:val="00DB1A37"/>
    <w:rsid w:val="00DC5B70"/>
    <w:rsid w:val="00DE0D53"/>
    <w:rsid w:val="00DF03C8"/>
    <w:rsid w:val="00DF0883"/>
    <w:rsid w:val="00E14A82"/>
    <w:rsid w:val="00E15407"/>
    <w:rsid w:val="00E32E85"/>
    <w:rsid w:val="00E3679D"/>
    <w:rsid w:val="00E541EF"/>
    <w:rsid w:val="00E5521B"/>
    <w:rsid w:val="00E56CE5"/>
    <w:rsid w:val="00E57FCC"/>
    <w:rsid w:val="00E8287D"/>
    <w:rsid w:val="00EE1EA6"/>
    <w:rsid w:val="00F002BD"/>
    <w:rsid w:val="00F046F2"/>
    <w:rsid w:val="00F0712A"/>
    <w:rsid w:val="00F10B37"/>
    <w:rsid w:val="00F25538"/>
    <w:rsid w:val="00F74A44"/>
    <w:rsid w:val="00F7630B"/>
    <w:rsid w:val="00F767EC"/>
    <w:rsid w:val="00F90C13"/>
    <w:rsid w:val="00FA0C9D"/>
    <w:rsid w:val="00FB05B8"/>
    <w:rsid w:val="00FC4404"/>
    <w:rsid w:val="00FF54DE"/>
    <w:rsid w:val="01881C62"/>
    <w:rsid w:val="01C30E7E"/>
    <w:rsid w:val="01C4EC04"/>
    <w:rsid w:val="01E23011"/>
    <w:rsid w:val="01FBEC9D"/>
    <w:rsid w:val="0205BBA7"/>
    <w:rsid w:val="020DDF53"/>
    <w:rsid w:val="0280D53E"/>
    <w:rsid w:val="028F2483"/>
    <w:rsid w:val="02B10F0C"/>
    <w:rsid w:val="033D78C7"/>
    <w:rsid w:val="03A48F1A"/>
    <w:rsid w:val="03BA7D58"/>
    <w:rsid w:val="03CDB8BE"/>
    <w:rsid w:val="044EEE9F"/>
    <w:rsid w:val="04D74DAC"/>
    <w:rsid w:val="05BA16E9"/>
    <w:rsid w:val="06314A99"/>
    <w:rsid w:val="066E543A"/>
    <w:rsid w:val="06761C81"/>
    <w:rsid w:val="06DE0960"/>
    <w:rsid w:val="06DE2962"/>
    <w:rsid w:val="07571EBB"/>
    <w:rsid w:val="07641129"/>
    <w:rsid w:val="07F4BDEB"/>
    <w:rsid w:val="07F89154"/>
    <w:rsid w:val="0878E637"/>
    <w:rsid w:val="0897FDC1"/>
    <w:rsid w:val="08F1B7AB"/>
    <w:rsid w:val="08FE68E8"/>
    <w:rsid w:val="090A50BF"/>
    <w:rsid w:val="092B4632"/>
    <w:rsid w:val="094C8254"/>
    <w:rsid w:val="095E2791"/>
    <w:rsid w:val="09CB0001"/>
    <w:rsid w:val="0AB19CA1"/>
    <w:rsid w:val="0B03F3E9"/>
    <w:rsid w:val="0B4D0323"/>
    <w:rsid w:val="0B539C15"/>
    <w:rsid w:val="0B90303C"/>
    <w:rsid w:val="0B91218D"/>
    <w:rsid w:val="0BBDE21B"/>
    <w:rsid w:val="0BBE59CE"/>
    <w:rsid w:val="0BC119ED"/>
    <w:rsid w:val="0BF6A791"/>
    <w:rsid w:val="0C5AE5B7"/>
    <w:rsid w:val="0C98BB0C"/>
    <w:rsid w:val="0CA3E32A"/>
    <w:rsid w:val="0CBBDBCE"/>
    <w:rsid w:val="0CD722CE"/>
    <w:rsid w:val="0CE5975B"/>
    <w:rsid w:val="0CE78035"/>
    <w:rsid w:val="0D01BAD4"/>
    <w:rsid w:val="0D2C1E1A"/>
    <w:rsid w:val="0D896786"/>
    <w:rsid w:val="0E0E6279"/>
    <w:rsid w:val="0EA6A7B0"/>
    <w:rsid w:val="0EC8C24F"/>
    <w:rsid w:val="0F3107BE"/>
    <w:rsid w:val="0F8CCC02"/>
    <w:rsid w:val="0FAE2222"/>
    <w:rsid w:val="0FB4AABD"/>
    <w:rsid w:val="0FD13C8B"/>
    <w:rsid w:val="0FFF45D1"/>
    <w:rsid w:val="10B8163C"/>
    <w:rsid w:val="1120A8F9"/>
    <w:rsid w:val="119CFE8D"/>
    <w:rsid w:val="11AE6AC3"/>
    <w:rsid w:val="11B24633"/>
    <w:rsid w:val="11CAEB6C"/>
    <w:rsid w:val="11FF6A75"/>
    <w:rsid w:val="12006311"/>
    <w:rsid w:val="12A66FDC"/>
    <w:rsid w:val="1313E8DB"/>
    <w:rsid w:val="13380A55"/>
    <w:rsid w:val="13674F14"/>
    <w:rsid w:val="139C3372"/>
    <w:rsid w:val="13E59744"/>
    <w:rsid w:val="14906AE9"/>
    <w:rsid w:val="149947E7"/>
    <w:rsid w:val="149A3570"/>
    <w:rsid w:val="14F5D7CF"/>
    <w:rsid w:val="15191E49"/>
    <w:rsid w:val="157F092B"/>
    <w:rsid w:val="15B865EF"/>
    <w:rsid w:val="1775AC41"/>
    <w:rsid w:val="178FBEE2"/>
    <w:rsid w:val="17CF4E60"/>
    <w:rsid w:val="1831BC09"/>
    <w:rsid w:val="18449D71"/>
    <w:rsid w:val="18854C2D"/>
    <w:rsid w:val="18CE0FCD"/>
    <w:rsid w:val="190B0A2C"/>
    <w:rsid w:val="191780B7"/>
    <w:rsid w:val="197A3303"/>
    <w:rsid w:val="19FF7091"/>
    <w:rsid w:val="1A115589"/>
    <w:rsid w:val="1A211530"/>
    <w:rsid w:val="1A33970A"/>
    <w:rsid w:val="1A9C696B"/>
    <w:rsid w:val="1AA12117"/>
    <w:rsid w:val="1AB8EE38"/>
    <w:rsid w:val="1AFE3033"/>
    <w:rsid w:val="1B7F8B29"/>
    <w:rsid w:val="1BA55FE7"/>
    <w:rsid w:val="1BB74DA5"/>
    <w:rsid w:val="1BBFF67B"/>
    <w:rsid w:val="1BC5E159"/>
    <w:rsid w:val="1BD4E408"/>
    <w:rsid w:val="1C3563CE"/>
    <w:rsid w:val="1C4769BD"/>
    <w:rsid w:val="1CD95A69"/>
    <w:rsid w:val="1D456109"/>
    <w:rsid w:val="1D5B0310"/>
    <w:rsid w:val="1E694EFF"/>
    <w:rsid w:val="1EDF5898"/>
    <w:rsid w:val="1EFEB315"/>
    <w:rsid w:val="1F2CE91A"/>
    <w:rsid w:val="1F69E373"/>
    <w:rsid w:val="2026F83F"/>
    <w:rsid w:val="202DF9F2"/>
    <w:rsid w:val="208FECC4"/>
    <w:rsid w:val="20A6F882"/>
    <w:rsid w:val="20EFD0B4"/>
    <w:rsid w:val="20F49871"/>
    <w:rsid w:val="210B054C"/>
    <w:rsid w:val="210D3E86"/>
    <w:rsid w:val="216803D3"/>
    <w:rsid w:val="21B27444"/>
    <w:rsid w:val="22119C85"/>
    <w:rsid w:val="221E7461"/>
    <w:rsid w:val="22F09C8F"/>
    <w:rsid w:val="234DE27F"/>
    <w:rsid w:val="2364756B"/>
    <w:rsid w:val="23EAED52"/>
    <w:rsid w:val="2459EC5B"/>
    <w:rsid w:val="24635CD6"/>
    <w:rsid w:val="24B666BF"/>
    <w:rsid w:val="24D253F8"/>
    <w:rsid w:val="24F346A5"/>
    <w:rsid w:val="252108DB"/>
    <w:rsid w:val="254E4C8E"/>
    <w:rsid w:val="26380EF4"/>
    <w:rsid w:val="26407231"/>
    <w:rsid w:val="26C62996"/>
    <w:rsid w:val="26E75A0E"/>
    <w:rsid w:val="278B0A03"/>
    <w:rsid w:val="27A7747A"/>
    <w:rsid w:val="27D74557"/>
    <w:rsid w:val="27E13BFE"/>
    <w:rsid w:val="2824C049"/>
    <w:rsid w:val="284829F6"/>
    <w:rsid w:val="297315B8"/>
    <w:rsid w:val="297CD09D"/>
    <w:rsid w:val="2A06D0C9"/>
    <w:rsid w:val="2A64ED94"/>
    <w:rsid w:val="2A9DB498"/>
    <w:rsid w:val="2B02907C"/>
    <w:rsid w:val="2B735E59"/>
    <w:rsid w:val="2B90CE2C"/>
    <w:rsid w:val="2BC556A7"/>
    <w:rsid w:val="2C24D1FE"/>
    <w:rsid w:val="2D53E225"/>
    <w:rsid w:val="2D612708"/>
    <w:rsid w:val="2E1674BC"/>
    <w:rsid w:val="2E3FEFA5"/>
    <w:rsid w:val="2E4D6EF4"/>
    <w:rsid w:val="2E8456F7"/>
    <w:rsid w:val="2E85D56B"/>
    <w:rsid w:val="2E8BA3FC"/>
    <w:rsid w:val="2EFCF769"/>
    <w:rsid w:val="2F1F67FD"/>
    <w:rsid w:val="2F928585"/>
    <w:rsid w:val="3004202D"/>
    <w:rsid w:val="30461FDA"/>
    <w:rsid w:val="30574E84"/>
    <w:rsid w:val="30FB2CF4"/>
    <w:rsid w:val="3172B035"/>
    <w:rsid w:val="31A3401C"/>
    <w:rsid w:val="3214B890"/>
    <w:rsid w:val="32825CFE"/>
    <w:rsid w:val="32A71C48"/>
    <w:rsid w:val="331FBC1B"/>
    <w:rsid w:val="33D3952A"/>
    <w:rsid w:val="33E74931"/>
    <w:rsid w:val="33E986FF"/>
    <w:rsid w:val="3439ECC9"/>
    <w:rsid w:val="3484780C"/>
    <w:rsid w:val="34C00D73"/>
    <w:rsid w:val="3554397A"/>
    <w:rsid w:val="35A5B876"/>
    <w:rsid w:val="35C2F48A"/>
    <w:rsid w:val="35F5F4D9"/>
    <w:rsid w:val="36771229"/>
    <w:rsid w:val="36F9982F"/>
    <w:rsid w:val="3731994D"/>
    <w:rsid w:val="375B3571"/>
    <w:rsid w:val="3775DCFA"/>
    <w:rsid w:val="37C28994"/>
    <w:rsid w:val="37F88DA7"/>
    <w:rsid w:val="383D5007"/>
    <w:rsid w:val="38F37169"/>
    <w:rsid w:val="391700D2"/>
    <w:rsid w:val="393D8B12"/>
    <w:rsid w:val="394CF45E"/>
    <w:rsid w:val="3951849B"/>
    <w:rsid w:val="3996ED66"/>
    <w:rsid w:val="39CC8958"/>
    <w:rsid w:val="3A0508DD"/>
    <w:rsid w:val="3A510F25"/>
    <w:rsid w:val="3A668D09"/>
    <w:rsid w:val="3A7A9642"/>
    <w:rsid w:val="3B04AD77"/>
    <w:rsid w:val="3B351C4E"/>
    <w:rsid w:val="3C1666A3"/>
    <w:rsid w:val="3C20F8E4"/>
    <w:rsid w:val="3C6D9DA6"/>
    <w:rsid w:val="3C91AA4D"/>
    <w:rsid w:val="3DB1A5E7"/>
    <w:rsid w:val="3DD82CBE"/>
    <w:rsid w:val="3DE51E7E"/>
    <w:rsid w:val="3EEAAF64"/>
    <w:rsid w:val="40039C02"/>
    <w:rsid w:val="4009D732"/>
    <w:rsid w:val="400D715A"/>
    <w:rsid w:val="401790B4"/>
    <w:rsid w:val="40570473"/>
    <w:rsid w:val="4093732F"/>
    <w:rsid w:val="40C64157"/>
    <w:rsid w:val="40D0747E"/>
    <w:rsid w:val="40FF0429"/>
    <w:rsid w:val="411DBDD3"/>
    <w:rsid w:val="424DAF87"/>
    <w:rsid w:val="42B88FA1"/>
    <w:rsid w:val="438653DC"/>
    <w:rsid w:val="439120E8"/>
    <w:rsid w:val="43991FD8"/>
    <w:rsid w:val="43A4650E"/>
    <w:rsid w:val="43B4F7C8"/>
    <w:rsid w:val="4408D746"/>
    <w:rsid w:val="440AB65E"/>
    <w:rsid w:val="443B37A5"/>
    <w:rsid w:val="45082C44"/>
    <w:rsid w:val="45463D8C"/>
    <w:rsid w:val="45751D22"/>
    <w:rsid w:val="4592DB56"/>
    <w:rsid w:val="4636DA36"/>
    <w:rsid w:val="46505A95"/>
    <w:rsid w:val="468A041B"/>
    <w:rsid w:val="46CE3B41"/>
    <w:rsid w:val="46F39FFF"/>
    <w:rsid w:val="47085315"/>
    <w:rsid w:val="470D5279"/>
    <w:rsid w:val="4737CC53"/>
    <w:rsid w:val="477CD0D3"/>
    <w:rsid w:val="47ECEF94"/>
    <w:rsid w:val="481A9001"/>
    <w:rsid w:val="48256F4D"/>
    <w:rsid w:val="48458C5A"/>
    <w:rsid w:val="485CF894"/>
    <w:rsid w:val="48F4FD52"/>
    <w:rsid w:val="49221701"/>
    <w:rsid w:val="49380322"/>
    <w:rsid w:val="49E3414B"/>
    <w:rsid w:val="4A2D3B41"/>
    <w:rsid w:val="4A4EA6D9"/>
    <w:rsid w:val="4A54ECFE"/>
    <w:rsid w:val="4A5EF260"/>
    <w:rsid w:val="4A69FF9E"/>
    <w:rsid w:val="4B1C9E0F"/>
    <w:rsid w:val="4B306870"/>
    <w:rsid w:val="4B30DAEF"/>
    <w:rsid w:val="4B3AD551"/>
    <w:rsid w:val="4B5FD70C"/>
    <w:rsid w:val="4BEEC382"/>
    <w:rsid w:val="4CBF9C19"/>
    <w:rsid w:val="4DA12270"/>
    <w:rsid w:val="4DAF7CE2"/>
    <w:rsid w:val="4E22F781"/>
    <w:rsid w:val="4E4B0580"/>
    <w:rsid w:val="4F4D97FF"/>
    <w:rsid w:val="4F8686F2"/>
    <w:rsid w:val="4FA3D9FF"/>
    <w:rsid w:val="502B0184"/>
    <w:rsid w:val="5089C8DA"/>
    <w:rsid w:val="50E593E3"/>
    <w:rsid w:val="5106C9E7"/>
    <w:rsid w:val="51768C61"/>
    <w:rsid w:val="51BED5C9"/>
    <w:rsid w:val="5226A5FD"/>
    <w:rsid w:val="52298DC3"/>
    <w:rsid w:val="5286D02F"/>
    <w:rsid w:val="537CF24C"/>
    <w:rsid w:val="53BDAB3A"/>
    <w:rsid w:val="53EC60E4"/>
    <w:rsid w:val="5449ECC2"/>
    <w:rsid w:val="547720CD"/>
    <w:rsid w:val="551DCF7B"/>
    <w:rsid w:val="5594B7F3"/>
    <w:rsid w:val="55FF11C2"/>
    <w:rsid w:val="56AB450C"/>
    <w:rsid w:val="56C998AC"/>
    <w:rsid w:val="56D33E5A"/>
    <w:rsid w:val="5743F853"/>
    <w:rsid w:val="574DB5AD"/>
    <w:rsid w:val="583C5EE2"/>
    <w:rsid w:val="58BCC76D"/>
    <w:rsid w:val="5936B284"/>
    <w:rsid w:val="59F34F3D"/>
    <w:rsid w:val="5A188F85"/>
    <w:rsid w:val="5A335E21"/>
    <w:rsid w:val="5B05E605"/>
    <w:rsid w:val="5B1C5140"/>
    <w:rsid w:val="5B9B45F1"/>
    <w:rsid w:val="5BB89C1D"/>
    <w:rsid w:val="5BC8CF48"/>
    <w:rsid w:val="5BCF2E82"/>
    <w:rsid w:val="5BF827E5"/>
    <w:rsid w:val="5C148A18"/>
    <w:rsid w:val="5D948E40"/>
    <w:rsid w:val="5E171865"/>
    <w:rsid w:val="5F672CDB"/>
    <w:rsid w:val="5F68895C"/>
    <w:rsid w:val="5F6988FD"/>
    <w:rsid w:val="5F9FCCEA"/>
    <w:rsid w:val="60AA142D"/>
    <w:rsid w:val="611F1913"/>
    <w:rsid w:val="612BCE5E"/>
    <w:rsid w:val="6132890B"/>
    <w:rsid w:val="614E67C9"/>
    <w:rsid w:val="618AD695"/>
    <w:rsid w:val="619CC206"/>
    <w:rsid w:val="61FFBC36"/>
    <w:rsid w:val="6238A637"/>
    <w:rsid w:val="62775C21"/>
    <w:rsid w:val="62AD2E3A"/>
    <w:rsid w:val="6336985E"/>
    <w:rsid w:val="647AF762"/>
    <w:rsid w:val="648FDF74"/>
    <w:rsid w:val="65372420"/>
    <w:rsid w:val="6541B528"/>
    <w:rsid w:val="65425A90"/>
    <w:rsid w:val="664F051F"/>
    <w:rsid w:val="668EDC5F"/>
    <w:rsid w:val="66CC1899"/>
    <w:rsid w:val="67CE3D85"/>
    <w:rsid w:val="68081CC9"/>
    <w:rsid w:val="681F2082"/>
    <w:rsid w:val="689AD074"/>
    <w:rsid w:val="693EAE70"/>
    <w:rsid w:val="6946564E"/>
    <w:rsid w:val="697A94CB"/>
    <w:rsid w:val="69807FEB"/>
    <w:rsid w:val="69CDC48A"/>
    <w:rsid w:val="69ECF731"/>
    <w:rsid w:val="6A72E110"/>
    <w:rsid w:val="6A8D31ED"/>
    <w:rsid w:val="6AA3D417"/>
    <w:rsid w:val="6BFF2B59"/>
    <w:rsid w:val="6C862608"/>
    <w:rsid w:val="6C873218"/>
    <w:rsid w:val="6CBB4974"/>
    <w:rsid w:val="6CCA395C"/>
    <w:rsid w:val="6CEB5AD5"/>
    <w:rsid w:val="6D2497F3"/>
    <w:rsid w:val="6D3EB060"/>
    <w:rsid w:val="6D601A26"/>
    <w:rsid w:val="6D840AFD"/>
    <w:rsid w:val="6E010794"/>
    <w:rsid w:val="6E82F722"/>
    <w:rsid w:val="6F232D1F"/>
    <w:rsid w:val="6F241B0D"/>
    <w:rsid w:val="6F6CF467"/>
    <w:rsid w:val="6F6D7637"/>
    <w:rsid w:val="700A3353"/>
    <w:rsid w:val="701C9648"/>
    <w:rsid w:val="7024412E"/>
    <w:rsid w:val="7096B268"/>
    <w:rsid w:val="7267B089"/>
    <w:rsid w:val="729F24E4"/>
    <w:rsid w:val="72D072C3"/>
    <w:rsid w:val="732CDECC"/>
    <w:rsid w:val="73758C22"/>
    <w:rsid w:val="73AACA90"/>
    <w:rsid w:val="73B73007"/>
    <w:rsid w:val="73C78F51"/>
    <w:rsid w:val="743C1CC3"/>
    <w:rsid w:val="7441F7F9"/>
    <w:rsid w:val="747E4E1E"/>
    <w:rsid w:val="74877448"/>
    <w:rsid w:val="74C33850"/>
    <w:rsid w:val="74C7DE64"/>
    <w:rsid w:val="753DFE4B"/>
    <w:rsid w:val="7598F91E"/>
    <w:rsid w:val="75FE870D"/>
    <w:rsid w:val="761AE722"/>
    <w:rsid w:val="7649EA1B"/>
    <w:rsid w:val="76F82D1C"/>
    <w:rsid w:val="7711D294"/>
    <w:rsid w:val="77B6A855"/>
    <w:rsid w:val="7844B37A"/>
    <w:rsid w:val="786EF838"/>
    <w:rsid w:val="78730AB2"/>
    <w:rsid w:val="78988560"/>
    <w:rsid w:val="78AD9C1D"/>
    <w:rsid w:val="78CC5821"/>
    <w:rsid w:val="79111E70"/>
    <w:rsid w:val="7996B2C1"/>
    <w:rsid w:val="79E3CB80"/>
    <w:rsid w:val="7A110241"/>
    <w:rsid w:val="7A47EE36"/>
    <w:rsid w:val="7AAA837C"/>
    <w:rsid w:val="7B333433"/>
    <w:rsid w:val="7B7F9BE1"/>
    <w:rsid w:val="7C24FF59"/>
    <w:rsid w:val="7C3C338D"/>
    <w:rsid w:val="7C48BF32"/>
    <w:rsid w:val="7C87685D"/>
    <w:rsid w:val="7CD046DD"/>
    <w:rsid w:val="7CDF0462"/>
    <w:rsid w:val="7D0DECC2"/>
    <w:rsid w:val="7DB0C7E7"/>
    <w:rsid w:val="7E7476EE"/>
    <w:rsid w:val="7E8BCADB"/>
    <w:rsid w:val="7F8D2AEF"/>
    <w:rsid w:val="7FA73F97"/>
    <w:rsid w:val="7FD42B87"/>
    <w:rsid w:val="7FD60E45"/>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DB5E61"/>
  <w15:chartTrackingRefBased/>
  <w15:docId w15:val="{2A2BFC01-8673-44BD-A29C-2ECA73C67A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C6C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105D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105D5"/>
    <w:rPr>
      <w:rFonts w:ascii="Segoe UI" w:hAnsi="Segoe UI" w:cs="Segoe UI"/>
      <w:sz w:val="18"/>
      <w:szCs w:val="18"/>
    </w:rPr>
  </w:style>
  <w:style w:type="paragraph" w:styleId="ListParagraph">
    <w:name w:val="List Paragraph"/>
    <w:basedOn w:val="Normal"/>
    <w:uiPriority w:val="34"/>
    <w:qFormat/>
    <w:pPr>
      <w:ind w:left="720"/>
      <w:contextualSpacing/>
    </w:pPr>
  </w:style>
  <w:style w:type="paragraph" w:styleId="Header">
    <w:name w:val="header"/>
    <w:basedOn w:val="Normal"/>
    <w:link w:val="HeaderChar"/>
    <w:uiPriority w:val="99"/>
    <w:unhideWhenUsed/>
    <w:rsid w:val="0076060E"/>
    <w:pPr>
      <w:tabs>
        <w:tab w:val="center" w:pos="4513"/>
        <w:tab w:val="right" w:pos="9026"/>
      </w:tabs>
      <w:spacing w:after="0" w:line="240" w:lineRule="auto"/>
    </w:pPr>
  </w:style>
  <w:style w:type="character" w:customStyle="1" w:styleId="HeaderChar">
    <w:name w:val="Header Char"/>
    <w:basedOn w:val="DefaultParagraphFont"/>
    <w:link w:val="Header"/>
    <w:uiPriority w:val="99"/>
    <w:rsid w:val="0076060E"/>
  </w:style>
  <w:style w:type="paragraph" w:styleId="Footer">
    <w:name w:val="footer"/>
    <w:basedOn w:val="Normal"/>
    <w:link w:val="FooterChar"/>
    <w:uiPriority w:val="99"/>
    <w:unhideWhenUsed/>
    <w:rsid w:val="0076060E"/>
    <w:pPr>
      <w:tabs>
        <w:tab w:val="center" w:pos="4513"/>
        <w:tab w:val="right" w:pos="9026"/>
      </w:tabs>
      <w:spacing w:after="0" w:line="240" w:lineRule="auto"/>
    </w:pPr>
  </w:style>
  <w:style w:type="character" w:customStyle="1" w:styleId="FooterChar">
    <w:name w:val="Footer Char"/>
    <w:basedOn w:val="DefaultParagraphFont"/>
    <w:link w:val="Footer"/>
    <w:uiPriority w:val="99"/>
    <w:rsid w:val="0076060E"/>
  </w:style>
  <w:style w:type="character" w:styleId="Hyperlink">
    <w:name w:val="Hyperlink"/>
    <w:basedOn w:val="DefaultParagraphFont"/>
    <w:uiPriority w:val="99"/>
    <w:unhideWhenUsed/>
    <w:rsid w:val="00954249"/>
    <w:rPr>
      <w:color w:val="0563C1" w:themeColor="hyperlink"/>
      <w:u w:val="single"/>
    </w:rPr>
  </w:style>
  <w:style w:type="character" w:styleId="UnresolvedMention">
    <w:name w:val="Unresolved Mention"/>
    <w:basedOn w:val="DefaultParagraphFont"/>
    <w:uiPriority w:val="99"/>
    <w:semiHidden/>
    <w:unhideWhenUsed/>
    <w:rsid w:val="00954249"/>
    <w:rPr>
      <w:color w:val="605E5C"/>
      <w:shd w:val="clear" w:color="auto" w:fill="E1DFDD"/>
    </w:rPr>
  </w:style>
  <w:style w:type="character" w:styleId="FollowedHyperlink">
    <w:name w:val="FollowedHyperlink"/>
    <w:basedOn w:val="DefaultParagraphFont"/>
    <w:uiPriority w:val="99"/>
    <w:semiHidden/>
    <w:unhideWhenUsed/>
    <w:rsid w:val="004201C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969671">
      <w:bodyDiv w:val="1"/>
      <w:marLeft w:val="0"/>
      <w:marRight w:val="0"/>
      <w:marTop w:val="0"/>
      <w:marBottom w:val="0"/>
      <w:divBdr>
        <w:top w:val="none" w:sz="0" w:space="0" w:color="auto"/>
        <w:left w:val="none" w:sz="0" w:space="0" w:color="auto"/>
        <w:bottom w:val="none" w:sz="0" w:space="0" w:color="auto"/>
        <w:right w:val="none" w:sz="0" w:space="0" w:color="auto"/>
      </w:divBdr>
    </w:div>
    <w:div w:id="115219037">
      <w:bodyDiv w:val="1"/>
      <w:marLeft w:val="0"/>
      <w:marRight w:val="0"/>
      <w:marTop w:val="0"/>
      <w:marBottom w:val="0"/>
      <w:divBdr>
        <w:top w:val="none" w:sz="0" w:space="0" w:color="auto"/>
        <w:left w:val="none" w:sz="0" w:space="0" w:color="auto"/>
        <w:bottom w:val="none" w:sz="0" w:space="0" w:color="auto"/>
        <w:right w:val="none" w:sz="0" w:space="0" w:color="auto"/>
      </w:divBdr>
      <w:divsChild>
        <w:div w:id="64186212">
          <w:marLeft w:val="0"/>
          <w:marRight w:val="0"/>
          <w:marTop w:val="0"/>
          <w:marBottom w:val="0"/>
          <w:divBdr>
            <w:top w:val="none" w:sz="0" w:space="0" w:color="auto"/>
            <w:left w:val="none" w:sz="0" w:space="0" w:color="auto"/>
            <w:bottom w:val="none" w:sz="0" w:space="0" w:color="auto"/>
            <w:right w:val="none" w:sz="0" w:space="0" w:color="auto"/>
          </w:divBdr>
          <w:divsChild>
            <w:div w:id="563221122">
              <w:marLeft w:val="0"/>
              <w:marRight w:val="0"/>
              <w:marTop w:val="0"/>
              <w:marBottom w:val="0"/>
              <w:divBdr>
                <w:top w:val="none" w:sz="0" w:space="0" w:color="auto"/>
                <w:left w:val="none" w:sz="0" w:space="0" w:color="auto"/>
                <w:bottom w:val="none" w:sz="0" w:space="0" w:color="auto"/>
                <w:right w:val="none" w:sz="0" w:space="0" w:color="auto"/>
              </w:divBdr>
              <w:divsChild>
                <w:div w:id="1922985249">
                  <w:marLeft w:val="0"/>
                  <w:marRight w:val="0"/>
                  <w:marTop w:val="0"/>
                  <w:marBottom w:val="0"/>
                  <w:divBdr>
                    <w:top w:val="none" w:sz="0" w:space="0" w:color="auto"/>
                    <w:left w:val="none" w:sz="0" w:space="0" w:color="auto"/>
                    <w:bottom w:val="none" w:sz="0" w:space="0" w:color="auto"/>
                    <w:right w:val="none" w:sz="0" w:space="0" w:color="auto"/>
                  </w:divBdr>
                  <w:divsChild>
                    <w:div w:id="1449469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848044">
      <w:bodyDiv w:val="1"/>
      <w:marLeft w:val="0"/>
      <w:marRight w:val="0"/>
      <w:marTop w:val="0"/>
      <w:marBottom w:val="0"/>
      <w:divBdr>
        <w:top w:val="none" w:sz="0" w:space="0" w:color="auto"/>
        <w:left w:val="none" w:sz="0" w:space="0" w:color="auto"/>
        <w:bottom w:val="none" w:sz="0" w:space="0" w:color="auto"/>
        <w:right w:val="none" w:sz="0" w:space="0" w:color="auto"/>
      </w:divBdr>
    </w:div>
    <w:div w:id="248121568">
      <w:bodyDiv w:val="1"/>
      <w:marLeft w:val="0"/>
      <w:marRight w:val="0"/>
      <w:marTop w:val="0"/>
      <w:marBottom w:val="0"/>
      <w:divBdr>
        <w:top w:val="none" w:sz="0" w:space="0" w:color="auto"/>
        <w:left w:val="none" w:sz="0" w:space="0" w:color="auto"/>
        <w:bottom w:val="none" w:sz="0" w:space="0" w:color="auto"/>
        <w:right w:val="none" w:sz="0" w:space="0" w:color="auto"/>
      </w:divBdr>
    </w:div>
    <w:div w:id="265039524">
      <w:bodyDiv w:val="1"/>
      <w:marLeft w:val="0"/>
      <w:marRight w:val="0"/>
      <w:marTop w:val="0"/>
      <w:marBottom w:val="0"/>
      <w:divBdr>
        <w:top w:val="none" w:sz="0" w:space="0" w:color="auto"/>
        <w:left w:val="none" w:sz="0" w:space="0" w:color="auto"/>
        <w:bottom w:val="none" w:sz="0" w:space="0" w:color="auto"/>
        <w:right w:val="none" w:sz="0" w:space="0" w:color="auto"/>
      </w:divBdr>
    </w:div>
    <w:div w:id="380911022">
      <w:bodyDiv w:val="1"/>
      <w:marLeft w:val="0"/>
      <w:marRight w:val="0"/>
      <w:marTop w:val="0"/>
      <w:marBottom w:val="0"/>
      <w:divBdr>
        <w:top w:val="none" w:sz="0" w:space="0" w:color="auto"/>
        <w:left w:val="none" w:sz="0" w:space="0" w:color="auto"/>
        <w:bottom w:val="none" w:sz="0" w:space="0" w:color="auto"/>
        <w:right w:val="none" w:sz="0" w:space="0" w:color="auto"/>
      </w:divBdr>
    </w:div>
    <w:div w:id="398938088">
      <w:bodyDiv w:val="1"/>
      <w:marLeft w:val="0"/>
      <w:marRight w:val="0"/>
      <w:marTop w:val="0"/>
      <w:marBottom w:val="0"/>
      <w:divBdr>
        <w:top w:val="none" w:sz="0" w:space="0" w:color="auto"/>
        <w:left w:val="none" w:sz="0" w:space="0" w:color="auto"/>
        <w:bottom w:val="none" w:sz="0" w:space="0" w:color="auto"/>
        <w:right w:val="none" w:sz="0" w:space="0" w:color="auto"/>
      </w:divBdr>
    </w:div>
    <w:div w:id="635254516">
      <w:bodyDiv w:val="1"/>
      <w:marLeft w:val="0"/>
      <w:marRight w:val="0"/>
      <w:marTop w:val="0"/>
      <w:marBottom w:val="0"/>
      <w:divBdr>
        <w:top w:val="none" w:sz="0" w:space="0" w:color="auto"/>
        <w:left w:val="none" w:sz="0" w:space="0" w:color="auto"/>
        <w:bottom w:val="none" w:sz="0" w:space="0" w:color="auto"/>
        <w:right w:val="none" w:sz="0" w:space="0" w:color="auto"/>
      </w:divBdr>
    </w:div>
    <w:div w:id="714551162">
      <w:bodyDiv w:val="1"/>
      <w:marLeft w:val="0"/>
      <w:marRight w:val="0"/>
      <w:marTop w:val="0"/>
      <w:marBottom w:val="0"/>
      <w:divBdr>
        <w:top w:val="none" w:sz="0" w:space="0" w:color="auto"/>
        <w:left w:val="none" w:sz="0" w:space="0" w:color="auto"/>
        <w:bottom w:val="none" w:sz="0" w:space="0" w:color="auto"/>
        <w:right w:val="none" w:sz="0" w:space="0" w:color="auto"/>
      </w:divBdr>
    </w:div>
    <w:div w:id="819927117">
      <w:bodyDiv w:val="1"/>
      <w:marLeft w:val="0"/>
      <w:marRight w:val="0"/>
      <w:marTop w:val="0"/>
      <w:marBottom w:val="0"/>
      <w:divBdr>
        <w:top w:val="none" w:sz="0" w:space="0" w:color="auto"/>
        <w:left w:val="none" w:sz="0" w:space="0" w:color="auto"/>
        <w:bottom w:val="none" w:sz="0" w:space="0" w:color="auto"/>
        <w:right w:val="none" w:sz="0" w:space="0" w:color="auto"/>
      </w:divBdr>
    </w:div>
    <w:div w:id="822700403">
      <w:bodyDiv w:val="1"/>
      <w:marLeft w:val="0"/>
      <w:marRight w:val="0"/>
      <w:marTop w:val="0"/>
      <w:marBottom w:val="0"/>
      <w:divBdr>
        <w:top w:val="none" w:sz="0" w:space="0" w:color="auto"/>
        <w:left w:val="none" w:sz="0" w:space="0" w:color="auto"/>
        <w:bottom w:val="none" w:sz="0" w:space="0" w:color="auto"/>
        <w:right w:val="none" w:sz="0" w:space="0" w:color="auto"/>
      </w:divBdr>
    </w:div>
    <w:div w:id="851721951">
      <w:bodyDiv w:val="1"/>
      <w:marLeft w:val="0"/>
      <w:marRight w:val="0"/>
      <w:marTop w:val="0"/>
      <w:marBottom w:val="0"/>
      <w:divBdr>
        <w:top w:val="none" w:sz="0" w:space="0" w:color="auto"/>
        <w:left w:val="none" w:sz="0" w:space="0" w:color="auto"/>
        <w:bottom w:val="none" w:sz="0" w:space="0" w:color="auto"/>
        <w:right w:val="none" w:sz="0" w:space="0" w:color="auto"/>
      </w:divBdr>
    </w:div>
    <w:div w:id="851802139">
      <w:bodyDiv w:val="1"/>
      <w:marLeft w:val="0"/>
      <w:marRight w:val="0"/>
      <w:marTop w:val="0"/>
      <w:marBottom w:val="0"/>
      <w:divBdr>
        <w:top w:val="none" w:sz="0" w:space="0" w:color="auto"/>
        <w:left w:val="none" w:sz="0" w:space="0" w:color="auto"/>
        <w:bottom w:val="none" w:sz="0" w:space="0" w:color="auto"/>
        <w:right w:val="none" w:sz="0" w:space="0" w:color="auto"/>
      </w:divBdr>
    </w:div>
    <w:div w:id="892304600">
      <w:bodyDiv w:val="1"/>
      <w:marLeft w:val="0"/>
      <w:marRight w:val="0"/>
      <w:marTop w:val="0"/>
      <w:marBottom w:val="0"/>
      <w:divBdr>
        <w:top w:val="none" w:sz="0" w:space="0" w:color="auto"/>
        <w:left w:val="none" w:sz="0" w:space="0" w:color="auto"/>
        <w:bottom w:val="none" w:sz="0" w:space="0" w:color="auto"/>
        <w:right w:val="none" w:sz="0" w:space="0" w:color="auto"/>
      </w:divBdr>
    </w:div>
    <w:div w:id="1082415054">
      <w:bodyDiv w:val="1"/>
      <w:marLeft w:val="0"/>
      <w:marRight w:val="0"/>
      <w:marTop w:val="0"/>
      <w:marBottom w:val="0"/>
      <w:divBdr>
        <w:top w:val="none" w:sz="0" w:space="0" w:color="auto"/>
        <w:left w:val="none" w:sz="0" w:space="0" w:color="auto"/>
        <w:bottom w:val="none" w:sz="0" w:space="0" w:color="auto"/>
        <w:right w:val="none" w:sz="0" w:space="0" w:color="auto"/>
      </w:divBdr>
    </w:div>
    <w:div w:id="1100299342">
      <w:bodyDiv w:val="1"/>
      <w:marLeft w:val="0"/>
      <w:marRight w:val="0"/>
      <w:marTop w:val="0"/>
      <w:marBottom w:val="0"/>
      <w:divBdr>
        <w:top w:val="none" w:sz="0" w:space="0" w:color="auto"/>
        <w:left w:val="none" w:sz="0" w:space="0" w:color="auto"/>
        <w:bottom w:val="none" w:sz="0" w:space="0" w:color="auto"/>
        <w:right w:val="none" w:sz="0" w:space="0" w:color="auto"/>
      </w:divBdr>
    </w:div>
    <w:div w:id="1138566588">
      <w:bodyDiv w:val="1"/>
      <w:marLeft w:val="0"/>
      <w:marRight w:val="0"/>
      <w:marTop w:val="0"/>
      <w:marBottom w:val="0"/>
      <w:divBdr>
        <w:top w:val="none" w:sz="0" w:space="0" w:color="auto"/>
        <w:left w:val="none" w:sz="0" w:space="0" w:color="auto"/>
        <w:bottom w:val="none" w:sz="0" w:space="0" w:color="auto"/>
        <w:right w:val="none" w:sz="0" w:space="0" w:color="auto"/>
      </w:divBdr>
    </w:div>
    <w:div w:id="1159807752">
      <w:bodyDiv w:val="1"/>
      <w:marLeft w:val="0"/>
      <w:marRight w:val="0"/>
      <w:marTop w:val="0"/>
      <w:marBottom w:val="0"/>
      <w:divBdr>
        <w:top w:val="none" w:sz="0" w:space="0" w:color="auto"/>
        <w:left w:val="none" w:sz="0" w:space="0" w:color="auto"/>
        <w:bottom w:val="none" w:sz="0" w:space="0" w:color="auto"/>
        <w:right w:val="none" w:sz="0" w:space="0" w:color="auto"/>
      </w:divBdr>
      <w:divsChild>
        <w:div w:id="1875387369">
          <w:marLeft w:val="0"/>
          <w:marRight w:val="0"/>
          <w:marTop w:val="0"/>
          <w:marBottom w:val="0"/>
          <w:divBdr>
            <w:top w:val="none" w:sz="0" w:space="0" w:color="auto"/>
            <w:left w:val="none" w:sz="0" w:space="0" w:color="auto"/>
            <w:bottom w:val="none" w:sz="0" w:space="0" w:color="auto"/>
            <w:right w:val="none" w:sz="0" w:space="0" w:color="auto"/>
          </w:divBdr>
        </w:div>
      </w:divsChild>
    </w:div>
    <w:div w:id="1188955623">
      <w:bodyDiv w:val="1"/>
      <w:marLeft w:val="0"/>
      <w:marRight w:val="0"/>
      <w:marTop w:val="0"/>
      <w:marBottom w:val="0"/>
      <w:divBdr>
        <w:top w:val="none" w:sz="0" w:space="0" w:color="auto"/>
        <w:left w:val="none" w:sz="0" w:space="0" w:color="auto"/>
        <w:bottom w:val="none" w:sz="0" w:space="0" w:color="auto"/>
        <w:right w:val="none" w:sz="0" w:space="0" w:color="auto"/>
      </w:divBdr>
    </w:div>
    <w:div w:id="1246765855">
      <w:bodyDiv w:val="1"/>
      <w:marLeft w:val="0"/>
      <w:marRight w:val="0"/>
      <w:marTop w:val="0"/>
      <w:marBottom w:val="0"/>
      <w:divBdr>
        <w:top w:val="none" w:sz="0" w:space="0" w:color="auto"/>
        <w:left w:val="none" w:sz="0" w:space="0" w:color="auto"/>
        <w:bottom w:val="none" w:sz="0" w:space="0" w:color="auto"/>
        <w:right w:val="none" w:sz="0" w:space="0" w:color="auto"/>
      </w:divBdr>
    </w:div>
    <w:div w:id="1530486240">
      <w:bodyDiv w:val="1"/>
      <w:marLeft w:val="0"/>
      <w:marRight w:val="0"/>
      <w:marTop w:val="0"/>
      <w:marBottom w:val="0"/>
      <w:divBdr>
        <w:top w:val="none" w:sz="0" w:space="0" w:color="auto"/>
        <w:left w:val="none" w:sz="0" w:space="0" w:color="auto"/>
        <w:bottom w:val="none" w:sz="0" w:space="0" w:color="auto"/>
        <w:right w:val="none" w:sz="0" w:space="0" w:color="auto"/>
      </w:divBdr>
    </w:div>
    <w:div w:id="1574242683">
      <w:bodyDiv w:val="1"/>
      <w:marLeft w:val="0"/>
      <w:marRight w:val="0"/>
      <w:marTop w:val="0"/>
      <w:marBottom w:val="0"/>
      <w:divBdr>
        <w:top w:val="none" w:sz="0" w:space="0" w:color="auto"/>
        <w:left w:val="none" w:sz="0" w:space="0" w:color="auto"/>
        <w:bottom w:val="none" w:sz="0" w:space="0" w:color="auto"/>
        <w:right w:val="none" w:sz="0" w:space="0" w:color="auto"/>
      </w:divBdr>
    </w:div>
    <w:div w:id="1627005293">
      <w:bodyDiv w:val="1"/>
      <w:marLeft w:val="0"/>
      <w:marRight w:val="0"/>
      <w:marTop w:val="0"/>
      <w:marBottom w:val="0"/>
      <w:divBdr>
        <w:top w:val="none" w:sz="0" w:space="0" w:color="auto"/>
        <w:left w:val="none" w:sz="0" w:space="0" w:color="auto"/>
        <w:bottom w:val="none" w:sz="0" w:space="0" w:color="auto"/>
        <w:right w:val="none" w:sz="0" w:space="0" w:color="auto"/>
      </w:divBdr>
    </w:div>
    <w:div w:id="1637485003">
      <w:bodyDiv w:val="1"/>
      <w:marLeft w:val="0"/>
      <w:marRight w:val="0"/>
      <w:marTop w:val="0"/>
      <w:marBottom w:val="0"/>
      <w:divBdr>
        <w:top w:val="none" w:sz="0" w:space="0" w:color="auto"/>
        <w:left w:val="none" w:sz="0" w:space="0" w:color="auto"/>
        <w:bottom w:val="none" w:sz="0" w:space="0" w:color="auto"/>
        <w:right w:val="none" w:sz="0" w:space="0" w:color="auto"/>
      </w:divBdr>
    </w:div>
    <w:div w:id="1641769937">
      <w:bodyDiv w:val="1"/>
      <w:marLeft w:val="0"/>
      <w:marRight w:val="0"/>
      <w:marTop w:val="0"/>
      <w:marBottom w:val="0"/>
      <w:divBdr>
        <w:top w:val="none" w:sz="0" w:space="0" w:color="auto"/>
        <w:left w:val="none" w:sz="0" w:space="0" w:color="auto"/>
        <w:bottom w:val="none" w:sz="0" w:space="0" w:color="auto"/>
        <w:right w:val="none" w:sz="0" w:space="0" w:color="auto"/>
      </w:divBdr>
    </w:div>
    <w:div w:id="1711757110">
      <w:bodyDiv w:val="1"/>
      <w:marLeft w:val="0"/>
      <w:marRight w:val="0"/>
      <w:marTop w:val="0"/>
      <w:marBottom w:val="0"/>
      <w:divBdr>
        <w:top w:val="none" w:sz="0" w:space="0" w:color="auto"/>
        <w:left w:val="none" w:sz="0" w:space="0" w:color="auto"/>
        <w:bottom w:val="none" w:sz="0" w:space="0" w:color="auto"/>
        <w:right w:val="none" w:sz="0" w:space="0" w:color="auto"/>
      </w:divBdr>
    </w:div>
    <w:div w:id="1713191144">
      <w:bodyDiv w:val="1"/>
      <w:marLeft w:val="0"/>
      <w:marRight w:val="0"/>
      <w:marTop w:val="0"/>
      <w:marBottom w:val="0"/>
      <w:divBdr>
        <w:top w:val="none" w:sz="0" w:space="0" w:color="auto"/>
        <w:left w:val="none" w:sz="0" w:space="0" w:color="auto"/>
        <w:bottom w:val="none" w:sz="0" w:space="0" w:color="auto"/>
        <w:right w:val="none" w:sz="0" w:space="0" w:color="auto"/>
      </w:divBdr>
    </w:div>
    <w:div w:id="1786344347">
      <w:bodyDiv w:val="1"/>
      <w:marLeft w:val="0"/>
      <w:marRight w:val="0"/>
      <w:marTop w:val="0"/>
      <w:marBottom w:val="0"/>
      <w:divBdr>
        <w:top w:val="none" w:sz="0" w:space="0" w:color="auto"/>
        <w:left w:val="none" w:sz="0" w:space="0" w:color="auto"/>
        <w:bottom w:val="none" w:sz="0" w:space="0" w:color="auto"/>
        <w:right w:val="none" w:sz="0" w:space="0" w:color="auto"/>
      </w:divBdr>
    </w:div>
    <w:div w:id="1822043643">
      <w:bodyDiv w:val="1"/>
      <w:marLeft w:val="0"/>
      <w:marRight w:val="0"/>
      <w:marTop w:val="0"/>
      <w:marBottom w:val="0"/>
      <w:divBdr>
        <w:top w:val="none" w:sz="0" w:space="0" w:color="auto"/>
        <w:left w:val="none" w:sz="0" w:space="0" w:color="auto"/>
        <w:bottom w:val="none" w:sz="0" w:space="0" w:color="auto"/>
        <w:right w:val="none" w:sz="0" w:space="0" w:color="auto"/>
      </w:divBdr>
    </w:div>
    <w:div w:id="1921138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my.cornerstoneseducation.co.uk/project/starry-night?group_by=stage&amp;tab=enhanced-provision&amp;curriculumId=10497"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3</Pages>
  <Words>1090</Words>
  <Characters>6214</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Natalie Vaughan</dc:creator>
  <cp:keywords/>
  <dc:description/>
  <cp:lastModifiedBy>Mollie Walker</cp:lastModifiedBy>
  <cp:revision>4</cp:revision>
  <cp:lastPrinted>2026-01-14T10:19:00Z</cp:lastPrinted>
  <dcterms:created xsi:type="dcterms:W3CDTF">2026-01-25T13:49:00Z</dcterms:created>
  <dcterms:modified xsi:type="dcterms:W3CDTF">2026-01-25T14:10:00Z</dcterms:modified>
</cp:coreProperties>
</file>