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080" w:rsidRPr="00A35DC9" w:rsidRDefault="007B184E" w:rsidP="00620080">
      <w:pPr>
        <w:kinsoku w:val="0"/>
        <w:overflowPunct w:val="0"/>
        <w:autoSpaceDE/>
        <w:autoSpaceDN/>
        <w:adjustRightInd/>
        <w:spacing w:before="6" w:line="232" w:lineRule="exact"/>
        <w:ind w:right="72"/>
        <w:jc w:val="center"/>
        <w:textAlignment w:val="baseline"/>
        <w:rPr>
          <w:rFonts w:ascii="Comic Sans MS" w:hAnsi="Comic Sans MS"/>
          <w:b/>
          <w:bCs/>
          <w:u w:val="single"/>
        </w:rPr>
      </w:pPr>
      <w:r>
        <w:rPr>
          <w:rFonts w:ascii="Comic Sans MS" w:hAnsi="Comic Sans MS"/>
          <w:b/>
          <w:bCs/>
          <w:u w:val="single"/>
        </w:rPr>
        <w:t>Pupil Premium Statement 2017– 2018</w:t>
      </w:r>
    </w:p>
    <w:p w:rsidR="00620080" w:rsidRPr="00A35DC9" w:rsidRDefault="00620080" w:rsidP="00620080">
      <w:pPr>
        <w:kinsoku w:val="0"/>
        <w:overflowPunct w:val="0"/>
        <w:autoSpaceDE/>
        <w:autoSpaceDN/>
        <w:adjustRightInd/>
        <w:spacing w:before="6" w:line="232" w:lineRule="exact"/>
        <w:ind w:right="72"/>
        <w:jc w:val="center"/>
        <w:textAlignment w:val="baseline"/>
        <w:rPr>
          <w:rFonts w:ascii="Comic Sans MS" w:hAnsi="Comic Sans MS"/>
          <w:b/>
          <w:bCs/>
          <w:u w:val="single"/>
        </w:rPr>
      </w:pPr>
    </w:p>
    <w:p w:rsidR="00620080" w:rsidRPr="00A35DC9" w:rsidRDefault="00620080" w:rsidP="00620080">
      <w:pPr>
        <w:kinsoku w:val="0"/>
        <w:overflowPunct w:val="0"/>
        <w:autoSpaceDE/>
        <w:autoSpaceDN/>
        <w:adjustRightInd/>
        <w:spacing w:before="6" w:line="232" w:lineRule="exact"/>
        <w:ind w:right="72"/>
        <w:jc w:val="center"/>
        <w:textAlignment w:val="baseline"/>
        <w:rPr>
          <w:rFonts w:ascii="Comic Sans MS" w:hAnsi="Comic Sans MS"/>
          <w:b/>
          <w:bCs/>
        </w:rPr>
      </w:pPr>
      <w:r w:rsidRPr="00A35DC9">
        <w:rPr>
          <w:rFonts w:ascii="Comic Sans MS" w:hAnsi="Comic Sans MS"/>
          <w:b/>
          <w:bCs/>
        </w:rPr>
        <w:t>(Including</w:t>
      </w:r>
      <w:r w:rsidR="007B184E">
        <w:rPr>
          <w:rFonts w:ascii="Comic Sans MS" w:hAnsi="Comic Sans MS"/>
          <w:b/>
          <w:bCs/>
        </w:rPr>
        <w:t xml:space="preserve"> Service Children’s Funding, </w:t>
      </w:r>
      <w:r w:rsidRPr="00A35DC9">
        <w:rPr>
          <w:rFonts w:ascii="Comic Sans MS" w:hAnsi="Comic Sans MS"/>
          <w:b/>
          <w:bCs/>
        </w:rPr>
        <w:t xml:space="preserve">Looked </w:t>
      </w:r>
      <w:proofErr w:type="gramStart"/>
      <w:r w:rsidRPr="00A35DC9">
        <w:rPr>
          <w:rFonts w:ascii="Comic Sans MS" w:hAnsi="Comic Sans MS"/>
          <w:b/>
          <w:bCs/>
        </w:rPr>
        <w:t>After</w:t>
      </w:r>
      <w:proofErr w:type="gramEnd"/>
      <w:r w:rsidRPr="00A35DC9">
        <w:rPr>
          <w:rFonts w:ascii="Comic Sans MS" w:hAnsi="Comic Sans MS"/>
          <w:b/>
          <w:bCs/>
        </w:rPr>
        <w:t xml:space="preserve"> Children Funding</w:t>
      </w:r>
      <w:r w:rsidR="007B184E">
        <w:rPr>
          <w:rFonts w:ascii="Comic Sans MS" w:hAnsi="Comic Sans MS"/>
          <w:b/>
          <w:bCs/>
        </w:rPr>
        <w:t xml:space="preserve"> and Post-LAC</w:t>
      </w:r>
      <w:r w:rsidRPr="00A35DC9">
        <w:rPr>
          <w:rFonts w:ascii="Comic Sans MS" w:hAnsi="Comic Sans MS"/>
          <w:b/>
          <w:bCs/>
        </w:rPr>
        <w:t>)</w:t>
      </w:r>
    </w:p>
    <w:p w:rsidR="00620080" w:rsidRPr="00A35DC9" w:rsidRDefault="00620080" w:rsidP="00620080">
      <w:pPr>
        <w:kinsoku w:val="0"/>
        <w:overflowPunct w:val="0"/>
        <w:autoSpaceDE/>
        <w:autoSpaceDN/>
        <w:adjustRightInd/>
        <w:spacing w:before="6" w:line="232" w:lineRule="exact"/>
        <w:ind w:right="72"/>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2"/>
        <w:textAlignment w:val="baseline"/>
        <w:rPr>
          <w:rFonts w:ascii="Comic Sans MS" w:hAnsi="Comic Sans MS"/>
          <w:b/>
          <w:bCs/>
          <w:u w:val="single"/>
        </w:rPr>
      </w:pPr>
      <w:r w:rsidRPr="00A35DC9">
        <w:rPr>
          <w:rFonts w:ascii="Comic Sans MS" w:hAnsi="Comic Sans MS"/>
          <w:b/>
          <w:bCs/>
          <w:u w:val="single"/>
        </w:rPr>
        <w:t xml:space="preserve">Background to Pupil Premium Funding </w:t>
      </w:r>
    </w:p>
    <w:p w:rsidR="00620080" w:rsidRPr="00A35DC9" w:rsidRDefault="00620080" w:rsidP="00620080">
      <w:pPr>
        <w:kinsoku w:val="0"/>
        <w:overflowPunct w:val="0"/>
        <w:autoSpaceDE/>
        <w:autoSpaceDN/>
        <w:adjustRightInd/>
        <w:ind w:right="72"/>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2"/>
        <w:textAlignment w:val="baseline"/>
        <w:rPr>
          <w:rFonts w:ascii="Comic Sans MS" w:hAnsi="Comic Sans MS"/>
          <w:bCs/>
          <w:spacing w:val="-6"/>
        </w:rPr>
      </w:pPr>
      <w:r w:rsidRPr="00A35DC9">
        <w:rPr>
          <w:rFonts w:ascii="Comic Sans MS" w:hAnsi="Comic Sans MS"/>
          <w:bCs/>
          <w:spacing w:val="-6"/>
        </w:rPr>
        <w:t>The Government believes that the Pupil Premium, which is additional to main school funding, is the best way to address the current underlying inequalities between children eligible for free school meals (FSM) and their peers by ensuring that funding to tackle disadvantage reaches the pupils who need it most.</w:t>
      </w:r>
    </w:p>
    <w:p w:rsidR="00620080" w:rsidRPr="00A35DC9" w:rsidRDefault="00620080" w:rsidP="00620080">
      <w:pPr>
        <w:kinsoku w:val="0"/>
        <w:overflowPunct w:val="0"/>
        <w:autoSpaceDE/>
        <w:autoSpaceDN/>
        <w:adjustRightInd/>
        <w:ind w:right="72"/>
        <w:textAlignment w:val="baseline"/>
        <w:rPr>
          <w:rFonts w:ascii="Comic Sans MS" w:hAnsi="Comic Sans MS"/>
          <w:bCs/>
        </w:rPr>
      </w:pPr>
      <w:r w:rsidRPr="00A35DC9">
        <w:rPr>
          <w:rFonts w:ascii="Comic Sans MS" w:hAnsi="Comic Sans MS"/>
          <w:bCs/>
        </w:rPr>
        <w:t>Schools are expected to decide how the Pupil Premium, allocated to schools per FSM pupil, is spent, since they are best placed to assess what additional provision should be made for the individual pupils within their responsibility.</w:t>
      </w:r>
    </w:p>
    <w:p w:rsidR="00620080" w:rsidRPr="00A35DC9" w:rsidRDefault="00620080" w:rsidP="00620080">
      <w:pPr>
        <w:kinsoku w:val="0"/>
        <w:overflowPunct w:val="0"/>
        <w:autoSpaceDE/>
        <w:autoSpaceDN/>
        <w:adjustRightInd/>
        <w:ind w:right="72"/>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 xml:space="preserve">Key Facts </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The Pupil Premium is allocated to children from families who are currently known to be eligible for FSM in both mainstream and non-mainstream settings and children who have been looked after continuously for more than six months.</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In addition, Pupil Premium funding is allocated to pupils who have been eligible for FSM at any point in the last 6 years. The reason for this is that, as a group, children who have been eligible for FSM at any point in time have consistently lower educational attainment than those who have never been eligible for FSM.</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Service Premium</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 xml:space="preserve"> </w:t>
      </w: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A premium has also been introduced for children whose parents are currently serving in t</w:t>
      </w:r>
      <w:r w:rsidR="00200CBD" w:rsidRPr="00A35DC9">
        <w:rPr>
          <w:rFonts w:ascii="Comic Sans MS" w:hAnsi="Comic Sans MS"/>
          <w:bCs/>
        </w:rPr>
        <w:t xml:space="preserve">he armed forces; this was from </w:t>
      </w:r>
      <w:r w:rsidRPr="00A35DC9">
        <w:rPr>
          <w:rFonts w:ascii="Comic Sans MS" w:hAnsi="Comic Sans MS"/>
          <w:bCs/>
        </w:rPr>
        <w:t>2012-13. This service premium is designed to address the emotional and social well-being of these pupils.</w:t>
      </w:r>
    </w:p>
    <w:p w:rsidR="00620080" w:rsidRPr="00A35DC9" w:rsidRDefault="00620080" w:rsidP="00620080">
      <w:pPr>
        <w:kinsoku w:val="0"/>
        <w:overflowPunct w:val="0"/>
        <w:autoSpaceDE/>
        <w:autoSpaceDN/>
        <w:adjustRightInd/>
        <w:ind w:right="74"/>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Looked After Children Funding</w:t>
      </w:r>
    </w:p>
    <w:p w:rsidR="00620080" w:rsidRPr="00A35DC9" w:rsidRDefault="00620080" w:rsidP="00620080">
      <w:pPr>
        <w:kinsoku w:val="0"/>
        <w:overflowPunct w:val="0"/>
        <w:autoSpaceDE/>
        <w:autoSpaceDN/>
        <w:adjustRightInd/>
        <w:ind w:right="74"/>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This is allocated for a pupil who:-</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r w:rsidRPr="00A35DC9">
        <w:rPr>
          <w:rFonts w:ascii="Comic Sans MS" w:eastAsia="Times New Roman" w:hAnsi="Comic Sans MS"/>
          <w:lang w:val="en"/>
        </w:rPr>
        <w:t>has been looked after for 1 day or more (In the care of the Local Authority)</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r w:rsidRPr="00A35DC9">
        <w:rPr>
          <w:rFonts w:ascii="Comic Sans MS" w:eastAsia="Times New Roman" w:hAnsi="Comic Sans MS"/>
          <w:lang w:val="en"/>
        </w:rPr>
        <w:t>has been adopted from care</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proofErr w:type="gramStart"/>
      <w:r w:rsidRPr="00A35DC9">
        <w:rPr>
          <w:rFonts w:ascii="Comic Sans MS" w:eastAsia="Times New Roman" w:hAnsi="Comic Sans MS"/>
          <w:lang w:val="en"/>
        </w:rPr>
        <w:t>has</w:t>
      </w:r>
      <w:proofErr w:type="gramEnd"/>
      <w:r w:rsidRPr="00A35DC9">
        <w:rPr>
          <w:rFonts w:ascii="Comic Sans MS" w:eastAsia="Times New Roman" w:hAnsi="Comic Sans MS"/>
          <w:lang w:val="en"/>
        </w:rPr>
        <w:t xml:space="preserve"> left care under a special guardianship order, a residence order or a child arrangements order.</w:t>
      </w:r>
    </w:p>
    <w:p w:rsidR="00620080" w:rsidRDefault="00620080" w:rsidP="00913D74">
      <w:pPr>
        <w:widowControl/>
        <w:autoSpaceDE/>
        <w:autoSpaceDN/>
        <w:adjustRightInd/>
        <w:rPr>
          <w:rFonts w:ascii="Comic Sans MS" w:eastAsia="Times New Roman" w:hAnsi="Comic Sans MS"/>
          <w:lang w:val="en"/>
        </w:rPr>
      </w:pPr>
      <w:r w:rsidRPr="00A35DC9">
        <w:rPr>
          <w:rFonts w:ascii="Comic Sans MS" w:eastAsia="Times New Roman" w:hAnsi="Comic Sans MS"/>
          <w:lang w:val="en"/>
        </w:rPr>
        <w:t xml:space="preserve">To preserve the identity of these pupils in such a small school their performance has been included in the results shown below under the ‘Impact of Pupil Premium 2014-2015’. Part of the grant is awarded automatically but the rest has to be bid for from the LAC Virtual </w:t>
      </w:r>
      <w:proofErr w:type="gramStart"/>
      <w:r w:rsidRPr="00A35DC9">
        <w:rPr>
          <w:rFonts w:ascii="Comic Sans MS" w:eastAsia="Times New Roman" w:hAnsi="Comic Sans MS"/>
          <w:lang w:val="en"/>
        </w:rPr>
        <w:t>Head ,</w:t>
      </w:r>
      <w:proofErr w:type="gramEnd"/>
      <w:r w:rsidRPr="00A35DC9">
        <w:rPr>
          <w:rFonts w:ascii="Comic Sans MS" w:eastAsia="Times New Roman" w:hAnsi="Comic Sans MS"/>
          <w:lang w:val="en"/>
        </w:rPr>
        <w:t xml:space="preserve"> so this grant can vary from child to child dependen</w:t>
      </w:r>
      <w:r w:rsidR="00913D74">
        <w:rPr>
          <w:rFonts w:ascii="Comic Sans MS" w:eastAsia="Times New Roman" w:hAnsi="Comic Sans MS"/>
          <w:lang w:val="en"/>
        </w:rPr>
        <w:t>t upon their individual  needs.</w:t>
      </w:r>
    </w:p>
    <w:p w:rsidR="00913D74" w:rsidRPr="00913D74" w:rsidRDefault="00913D74" w:rsidP="00913D74">
      <w:pPr>
        <w:widowControl/>
        <w:autoSpaceDE/>
        <w:autoSpaceDN/>
        <w:adjustRightInd/>
        <w:rPr>
          <w:rFonts w:ascii="Comic Sans MS" w:eastAsia="Times New Roman" w:hAnsi="Comic Sans MS"/>
          <w:lang w:val="en"/>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Reporting Pupil Premium Use</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It is the responsibility of the governors to explain pupil premium expenditure to parents/carers in the form of an annual statement. There is no set format for the report of pupil premium. Swinderby All Saints will publish details of a report online annually.</w:t>
      </w:r>
    </w:p>
    <w:p w:rsidR="00620080" w:rsidRPr="00A35DC9" w:rsidRDefault="00620080" w:rsidP="00620080">
      <w:pPr>
        <w:kinsoku w:val="0"/>
        <w:overflowPunct w:val="0"/>
        <w:autoSpaceDE/>
        <w:autoSpaceDN/>
        <w:adjustRightInd/>
        <w:ind w:right="74"/>
        <w:textAlignment w:val="baseline"/>
        <w:rPr>
          <w:rFonts w:ascii="Comic Sans MS" w:hAnsi="Comic Sans MS"/>
          <w:bCs/>
          <w:spacing w:val="-8"/>
        </w:rPr>
      </w:pPr>
      <w:r w:rsidRPr="00A35DC9">
        <w:rPr>
          <w:rFonts w:ascii="Comic Sans MS" w:hAnsi="Comic Sans MS"/>
          <w:bCs/>
          <w:spacing w:val="-8"/>
        </w:rPr>
        <w:t>This report aims to detail information on how Pupil Premium has been used within the Academy. This report will detail the attainment and progress of pupils at particular points in their primary education, who are covered by the premium and the intervention that has been supported by the additional funding.</w:t>
      </w: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Reports will also detail the progress made towards narrowing the gap and this will be supported by reported data and academic progress. Regular reports will be presented on the progress of pupils supported by Pupil Premium to the Governing Body at Swinderby All Saints.</w:t>
      </w: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p>
    <w:p w:rsidR="00A35DC9" w:rsidRDefault="00A35DC9" w:rsidP="00620080">
      <w:pPr>
        <w:kinsoku w:val="0"/>
        <w:overflowPunct w:val="0"/>
        <w:autoSpaceDE/>
        <w:autoSpaceDN/>
        <w:adjustRightInd/>
        <w:ind w:right="74"/>
        <w:textAlignment w:val="baseline"/>
        <w:rPr>
          <w:rFonts w:ascii="Comic Sans MS" w:hAnsi="Comic Sans MS"/>
          <w:bCs/>
          <w:spacing w:val="-7"/>
        </w:rPr>
      </w:pPr>
    </w:p>
    <w:p w:rsidR="00913D74" w:rsidRDefault="00913D74" w:rsidP="00620080">
      <w:pPr>
        <w:kinsoku w:val="0"/>
        <w:overflowPunct w:val="0"/>
        <w:autoSpaceDE/>
        <w:autoSpaceDN/>
        <w:adjustRightInd/>
        <w:ind w:right="74"/>
        <w:textAlignment w:val="baseline"/>
        <w:rPr>
          <w:rFonts w:ascii="Comic Sans MS" w:hAnsi="Comic Sans MS"/>
          <w:bCs/>
          <w:spacing w:val="-7"/>
        </w:rPr>
      </w:pPr>
    </w:p>
    <w:p w:rsidR="00913D74" w:rsidRPr="00A35DC9" w:rsidRDefault="00913D74" w:rsidP="00620080">
      <w:pPr>
        <w:kinsoku w:val="0"/>
        <w:overflowPunct w:val="0"/>
        <w:autoSpaceDE/>
        <w:autoSpaceDN/>
        <w:adjustRightInd/>
        <w:ind w:right="74"/>
        <w:textAlignment w:val="baseline"/>
        <w:rPr>
          <w:rFonts w:ascii="Comic Sans MS" w:hAnsi="Comic Sans MS"/>
          <w:bCs/>
          <w:spacing w:val="-7"/>
        </w:rPr>
      </w:pPr>
    </w:p>
    <w:p w:rsidR="00620080" w:rsidRPr="00913D74"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lastRenderedPageBreak/>
        <w:t>Swinderby All Saints Church of England Voluntary Controlled Primary Sch</w:t>
      </w:r>
      <w:r w:rsidR="00913D74">
        <w:rPr>
          <w:rFonts w:ascii="Comic Sans MS" w:hAnsi="Comic Sans MS"/>
          <w:b/>
          <w:bCs/>
          <w:u w:val="single"/>
        </w:rPr>
        <w:t>ool</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 xml:space="preserve">All members of staff, governors and teaching assistants accept responsibility for socially disadvantaged pupils and are committed to meeting their pastoral, social and academic needs within the </w:t>
      </w:r>
      <w:r w:rsidR="00913D74">
        <w:rPr>
          <w:rFonts w:ascii="Comic Sans MS" w:hAnsi="Comic Sans MS"/>
          <w:bCs/>
          <w:spacing w:val="-6"/>
        </w:rPr>
        <w:t>school</w:t>
      </w:r>
      <w:r w:rsidRPr="00A35DC9">
        <w:rPr>
          <w:rFonts w:ascii="Comic Sans MS" w:hAnsi="Comic Sans MS"/>
          <w:bCs/>
          <w:spacing w:val="-6"/>
        </w:rPr>
        <w:t>.</w:t>
      </w:r>
    </w:p>
    <w:p w:rsidR="00620080" w:rsidRPr="00A35DC9" w:rsidRDefault="00620080" w:rsidP="00620080">
      <w:pPr>
        <w:kinsoku w:val="0"/>
        <w:overflowPunct w:val="0"/>
        <w:autoSpaceDE/>
        <w:autoSpaceDN/>
        <w:adjustRightInd/>
        <w:ind w:right="74"/>
        <w:textAlignment w:val="baseline"/>
        <w:rPr>
          <w:rFonts w:ascii="Comic Sans MS" w:hAnsi="Comic Sans MS"/>
          <w:bCs/>
          <w:spacing w:val="-9"/>
        </w:rPr>
      </w:pPr>
      <w:r w:rsidRPr="00A35DC9">
        <w:rPr>
          <w:rFonts w:ascii="Comic Sans MS" w:hAnsi="Comic Sans MS"/>
          <w:bCs/>
          <w:spacing w:val="-9"/>
        </w:rPr>
        <w:t>Swinderby All Saints is committed to</w:t>
      </w:r>
      <w:r w:rsidR="00913D74">
        <w:rPr>
          <w:rFonts w:ascii="Comic Sans MS" w:hAnsi="Comic Sans MS"/>
          <w:bCs/>
          <w:spacing w:val="-9"/>
        </w:rPr>
        <w:t xml:space="preserve"> Narrowing </w:t>
      </w:r>
      <w:r w:rsidRPr="00A35DC9">
        <w:rPr>
          <w:rFonts w:ascii="Comic Sans MS" w:hAnsi="Comic Sans MS"/>
          <w:bCs/>
          <w:spacing w:val="-9"/>
        </w:rPr>
        <w:t>the Gap between vulnerable pupils and their peers. The Pupil Premium will form a vital part of that process. The governors reserve the right to allocate the Pupil Premium funding to support any pupils or groups of pupils the school has legitimately identified as being socially disadvantaged.</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Provision will be made through:</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Supporting pupils access to education</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Supporting pupils access to the curriculum</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Alternative support and intervention where appropriate within the school environment</w:t>
      </w:r>
    </w:p>
    <w:p w:rsidR="00620080" w:rsidRPr="00A35DC9" w:rsidRDefault="00620080" w:rsidP="00620080">
      <w:pPr>
        <w:kinsoku w:val="0"/>
        <w:overflowPunct w:val="0"/>
        <w:autoSpaceDE/>
        <w:autoSpaceDN/>
        <w:adjustRightInd/>
        <w:spacing w:before="15" w:line="239" w:lineRule="exact"/>
        <w:ind w:right="72"/>
        <w:textAlignment w:val="baseline"/>
        <w:rPr>
          <w:rFonts w:ascii="Comic Sans MS" w:hAnsi="Comic Sans MS"/>
          <w:b/>
          <w:bCs/>
          <w:spacing w:val="-6"/>
        </w:rPr>
      </w:pPr>
    </w:p>
    <w:p w:rsidR="00620080" w:rsidRPr="00A35DC9" w:rsidRDefault="00620080" w:rsidP="00620080">
      <w:pPr>
        <w:kinsoku w:val="0"/>
        <w:overflowPunct w:val="0"/>
        <w:autoSpaceDE/>
        <w:autoSpaceDN/>
        <w:adjustRightInd/>
        <w:spacing w:before="17" w:line="238" w:lineRule="exact"/>
        <w:textAlignment w:val="baseline"/>
        <w:rPr>
          <w:rFonts w:ascii="Comic Sans MS" w:hAnsi="Comic Sans MS"/>
          <w:b/>
          <w:bCs/>
          <w:u w:val="single"/>
        </w:rPr>
      </w:pPr>
      <w:r w:rsidRPr="00A35DC9">
        <w:rPr>
          <w:rFonts w:ascii="Comic Sans MS" w:hAnsi="Comic Sans MS"/>
          <w:b/>
          <w:bCs/>
          <w:u w:val="single"/>
        </w:rPr>
        <w:t xml:space="preserve">Core Principles </w:t>
      </w:r>
    </w:p>
    <w:p w:rsidR="00620080" w:rsidRPr="00A35DC9" w:rsidRDefault="00620080" w:rsidP="00620080">
      <w:pPr>
        <w:kinsoku w:val="0"/>
        <w:overflowPunct w:val="0"/>
        <w:autoSpaceDE/>
        <w:autoSpaceDN/>
        <w:adjustRightInd/>
        <w:spacing w:before="17" w:line="238" w:lineRule="exact"/>
        <w:textAlignment w:val="baseline"/>
        <w:rPr>
          <w:rFonts w:ascii="Comic Sans MS" w:hAnsi="Comic Sans MS"/>
          <w:b/>
          <w:bCs/>
          <w:u w:val="single"/>
        </w:rPr>
      </w:pPr>
    </w:p>
    <w:p w:rsidR="00620080" w:rsidRPr="00A35DC9" w:rsidRDefault="00620080" w:rsidP="00620080">
      <w:pPr>
        <w:numPr>
          <w:ilvl w:val="0"/>
          <w:numId w:val="2"/>
        </w:numPr>
        <w:kinsoku w:val="0"/>
        <w:overflowPunct w:val="0"/>
        <w:autoSpaceDE/>
        <w:autoSpaceDN/>
        <w:adjustRightInd/>
        <w:spacing w:before="3" w:line="240" w:lineRule="exact"/>
        <w:textAlignment w:val="baseline"/>
        <w:rPr>
          <w:rFonts w:ascii="Comic Sans MS" w:hAnsi="Comic Sans MS"/>
          <w:bCs/>
          <w:spacing w:val="-6"/>
        </w:rPr>
      </w:pPr>
      <w:r w:rsidRPr="00A35DC9">
        <w:rPr>
          <w:rFonts w:ascii="Comic Sans MS" w:hAnsi="Comic Sans MS"/>
          <w:bCs/>
          <w:spacing w:val="-6"/>
        </w:rPr>
        <w:t>We ensure that teaching and learning opportunities meet the needs of all of the pupils</w:t>
      </w:r>
    </w:p>
    <w:p w:rsidR="00620080" w:rsidRPr="00A35DC9" w:rsidRDefault="00620080" w:rsidP="00620080">
      <w:pPr>
        <w:numPr>
          <w:ilvl w:val="0"/>
          <w:numId w:val="2"/>
        </w:numPr>
        <w:kinsoku w:val="0"/>
        <w:overflowPunct w:val="0"/>
        <w:autoSpaceDE/>
        <w:autoSpaceDN/>
        <w:adjustRightInd/>
        <w:spacing w:before="10" w:line="240" w:lineRule="exact"/>
        <w:ind w:right="72"/>
        <w:textAlignment w:val="baseline"/>
        <w:rPr>
          <w:rFonts w:ascii="Comic Sans MS" w:hAnsi="Comic Sans MS"/>
          <w:bCs/>
        </w:rPr>
      </w:pPr>
      <w:r w:rsidRPr="00A35DC9">
        <w:rPr>
          <w:rFonts w:ascii="Comic Sans MS" w:hAnsi="Comic Sans MS"/>
          <w:bCs/>
        </w:rPr>
        <w:t>We ensure that appropriate provision is made for pupils who belong to vulnerable groups, this includes ensuring that the needs of socially disadvantaged pupils are adequately assessed and addressed</w:t>
      </w:r>
    </w:p>
    <w:p w:rsidR="00620080" w:rsidRPr="00A35DC9" w:rsidRDefault="00620080" w:rsidP="00620080">
      <w:pPr>
        <w:numPr>
          <w:ilvl w:val="0"/>
          <w:numId w:val="2"/>
        </w:numPr>
        <w:kinsoku w:val="0"/>
        <w:overflowPunct w:val="0"/>
        <w:autoSpaceDE/>
        <w:autoSpaceDN/>
        <w:adjustRightInd/>
        <w:spacing w:before="10" w:line="240" w:lineRule="exact"/>
        <w:ind w:right="72"/>
        <w:textAlignment w:val="baseline"/>
        <w:rPr>
          <w:rFonts w:ascii="Comic Sans MS" w:hAnsi="Comic Sans MS"/>
          <w:bCs/>
        </w:rPr>
      </w:pPr>
      <w:r w:rsidRPr="00A35DC9">
        <w:rPr>
          <w:rFonts w:ascii="Comic Sans MS" w:hAnsi="Comic Sans MS"/>
          <w:bCs/>
        </w:rPr>
        <w:t xml:space="preserve">In making provision for socially disadvantaged pupils, we </w:t>
      </w:r>
      <w:r w:rsidRPr="00A35DC9">
        <w:rPr>
          <w:rFonts w:ascii="Comic Sans MS" w:hAnsi="Comic Sans MS"/>
          <w:bCs/>
          <w:lang w:val="en-GB"/>
        </w:rPr>
        <w:t>recognise</w:t>
      </w:r>
      <w:r w:rsidRPr="00A35DC9">
        <w:rPr>
          <w:rFonts w:ascii="Comic Sans MS" w:hAnsi="Comic Sans MS"/>
          <w:bCs/>
        </w:rPr>
        <w:t xml:space="preserve"> that not all pupils who receive free school meals will be socially disadvantaged</w:t>
      </w:r>
    </w:p>
    <w:p w:rsidR="00620080" w:rsidRPr="00A35DC9" w:rsidRDefault="00620080" w:rsidP="00620080">
      <w:pPr>
        <w:numPr>
          <w:ilvl w:val="0"/>
          <w:numId w:val="2"/>
        </w:numPr>
        <w:kinsoku w:val="0"/>
        <w:overflowPunct w:val="0"/>
        <w:autoSpaceDE/>
        <w:autoSpaceDN/>
        <w:adjustRightInd/>
        <w:spacing w:before="9" w:line="240" w:lineRule="exact"/>
        <w:ind w:right="72"/>
        <w:textAlignment w:val="baseline"/>
        <w:rPr>
          <w:rFonts w:ascii="Comic Sans MS" w:hAnsi="Comic Sans MS"/>
          <w:bCs/>
          <w:spacing w:val="-6"/>
        </w:rPr>
      </w:pPr>
      <w:r w:rsidRPr="00A35DC9">
        <w:rPr>
          <w:rFonts w:ascii="Comic Sans MS" w:hAnsi="Comic Sans MS"/>
          <w:bCs/>
          <w:spacing w:val="-6"/>
        </w:rPr>
        <w:t xml:space="preserve">We also </w:t>
      </w:r>
      <w:r w:rsidRPr="00A35DC9">
        <w:rPr>
          <w:rFonts w:ascii="Comic Sans MS" w:hAnsi="Comic Sans MS"/>
          <w:bCs/>
          <w:spacing w:val="-6"/>
          <w:lang w:val="en-GB"/>
        </w:rPr>
        <w:t>recognise</w:t>
      </w:r>
      <w:r w:rsidRPr="00A35DC9">
        <w:rPr>
          <w:rFonts w:ascii="Comic Sans MS" w:hAnsi="Comic Sans MS"/>
          <w:bCs/>
          <w:spacing w:val="-6"/>
        </w:rPr>
        <w:t xml:space="preserve"> that not all pupils who are socially disadvantaged are registered or qualify for free school meals. We reserve the right to allocate the Pupil Premium funding to support any pupil or groups of pupils the school has legitimately identified as being socially disadvantaged</w:t>
      </w:r>
    </w:p>
    <w:p w:rsidR="00620080" w:rsidRPr="00A35DC9" w:rsidRDefault="00620080" w:rsidP="00620080">
      <w:pPr>
        <w:numPr>
          <w:ilvl w:val="0"/>
          <w:numId w:val="2"/>
        </w:numPr>
        <w:kinsoku w:val="0"/>
        <w:overflowPunct w:val="0"/>
        <w:autoSpaceDE/>
        <w:autoSpaceDN/>
        <w:adjustRightInd/>
        <w:spacing w:before="5" w:line="240" w:lineRule="exact"/>
        <w:ind w:right="72"/>
        <w:textAlignment w:val="baseline"/>
        <w:rPr>
          <w:rFonts w:ascii="Comic Sans MS" w:hAnsi="Comic Sans MS"/>
          <w:bCs/>
          <w:spacing w:val="-5"/>
        </w:rPr>
      </w:pPr>
      <w:r w:rsidRPr="00A35DC9">
        <w:rPr>
          <w:rFonts w:ascii="Comic Sans MS" w:hAnsi="Comic Sans MS"/>
          <w:bCs/>
          <w:spacing w:val="-5"/>
        </w:rPr>
        <w:t>Pupil Premium funding will be allocated following a needs analysis which will identify priority classes, groups or individuals. Limited funding and resources means that not all children receiving free school meals will be in receipt of pupil premium interventions at any one time.</w:t>
      </w:r>
    </w:p>
    <w:p w:rsidR="00620080" w:rsidRPr="00A35DC9" w:rsidRDefault="00620080" w:rsidP="00620080">
      <w:pPr>
        <w:kinsoku w:val="0"/>
        <w:overflowPunct w:val="0"/>
        <w:autoSpaceDE/>
        <w:autoSpaceDN/>
        <w:adjustRightInd/>
        <w:spacing w:before="5" w:line="240" w:lineRule="exact"/>
        <w:ind w:left="792" w:right="72"/>
        <w:textAlignment w:val="baseline"/>
        <w:rPr>
          <w:rFonts w:ascii="Comic Sans MS" w:hAnsi="Comic Sans MS"/>
          <w:bCs/>
          <w:spacing w:val="-5"/>
        </w:rPr>
      </w:pPr>
    </w:p>
    <w:p w:rsidR="00620080" w:rsidRPr="00A35DC9" w:rsidRDefault="00620080" w:rsidP="00620080">
      <w:pPr>
        <w:kinsoku w:val="0"/>
        <w:overflowPunct w:val="0"/>
        <w:autoSpaceDE/>
        <w:autoSpaceDN/>
        <w:adjustRightInd/>
        <w:ind w:left="72"/>
        <w:textAlignment w:val="baseline"/>
        <w:rPr>
          <w:rFonts w:ascii="Comic Sans MS" w:hAnsi="Comic Sans MS"/>
          <w:b/>
          <w:bCs/>
          <w:spacing w:val="-1"/>
          <w:u w:val="single"/>
        </w:rPr>
      </w:pPr>
      <w:r w:rsidRPr="00A35DC9">
        <w:rPr>
          <w:rFonts w:ascii="Comic Sans MS" w:hAnsi="Comic Sans MS"/>
          <w:b/>
          <w:bCs/>
          <w:spacing w:val="-1"/>
          <w:u w:val="single"/>
        </w:rPr>
        <w:t xml:space="preserve">Provision: </w:t>
      </w:r>
    </w:p>
    <w:p w:rsidR="00620080" w:rsidRPr="00A35DC9" w:rsidRDefault="00620080" w:rsidP="00620080">
      <w:pPr>
        <w:kinsoku w:val="0"/>
        <w:overflowPunct w:val="0"/>
        <w:autoSpaceDE/>
        <w:autoSpaceDN/>
        <w:adjustRightInd/>
        <w:ind w:left="72"/>
        <w:textAlignment w:val="baseline"/>
        <w:rPr>
          <w:rFonts w:ascii="Comic Sans MS" w:hAnsi="Comic Sans MS"/>
          <w:b/>
          <w:bCs/>
          <w:spacing w:val="-1"/>
          <w:u w:val="single"/>
        </w:rPr>
      </w:pPr>
    </w:p>
    <w:p w:rsidR="00620080" w:rsidRPr="00A35DC9" w:rsidRDefault="00620080" w:rsidP="00620080">
      <w:pPr>
        <w:kinsoku w:val="0"/>
        <w:overflowPunct w:val="0"/>
        <w:autoSpaceDE/>
        <w:autoSpaceDN/>
        <w:adjustRightInd/>
        <w:textAlignment w:val="baseline"/>
        <w:rPr>
          <w:rFonts w:ascii="Comic Sans MS" w:hAnsi="Comic Sans MS"/>
          <w:bCs/>
          <w:spacing w:val="-1"/>
        </w:rPr>
      </w:pPr>
      <w:r w:rsidRPr="00A35DC9">
        <w:rPr>
          <w:rFonts w:ascii="Comic Sans MS" w:hAnsi="Comic Sans MS"/>
          <w:bCs/>
          <w:spacing w:val="-1"/>
        </w:rPr>
        <w:t xml:space="preserve">Swinderby School </w:t>
      </w:r>
      <w:r w:rsidRPr="00A35DC9">
        <w:rPr>
          <w:rFonts w:ascii="Comic Sans MS" w:hAnsi="Comic Sans MS"/>
          <w:bCs/>
          <w:spacing w:val="-1"/>
          <w:lang w:val="en-GB"/>
        </w:rPr>
        <w:t>recognises</w:t>
      </w:r>
      <w:r w:rsidRPr="00A35DC9">
        <w:rPr>
          <w:rFonts w:ascii="Comic Sans MS" w:hAnsi="Comic Sans MS"/>
          <w:bCs/>
          <w:spacing w:val="-1"/>
        </w:rPr>
        <w:t xml:space="preserve"> that supporting children to achieve well at school does not rest in supporting them to achieve highly in </w:t>
      </w:r>
      <w:r w:rsidR="00D95CE5">
        <w:rPr>
          <w:rFonts w:ascii="Comic Sans MS" w:hAnsi="Comic Sans MS"/>
          <w:bCs/>
          <w:spacing w:val="-1"/>
        </w:rPr>
        <w:t xml:space="preserve">National Curriculum Assessment </w:t>
      </w:r>
      <w:r w:rsidRPr="00A35DC9">
        <w:rPr>
          <w:rFonts w:ascii="Comic Sans MS" w:hAnsi="Comic Sans MS"/>
          <w:bCs/>
          <w:spacing w:val="-1"/>
        </w:rPr>
        <w:t>at the end of each Key Stage. Sometimes it is necessary to provide interesting activities and opportunities that promote learning in its widest sense and creates enthusiasm in pupils to want to do well. Sometimes this is not easily measureable but reflects itsel</w:t>
      </w:r>
      <w:r w:rsidR="00D95CE5">
        <w:rPr>
          <w:rFonts w:ascii="Comic Sans MS" w:hAnsi="Comic Sans MS"/>
          <w:bCs/>
          <w:spacing w:val="-1"/>
        </w:rPr>
        <w:t xml:space="preserve">f in levels of high attendance </w:t>
      </w:r>
      <w:r w:rsidRPr="00A35DC9">
        <w:rPr>
          <w:rFonts w:ascii="Comic Sans MS" w:hAnsi="Comic Sans MS"/>
          <w:bCs/>
          <w:spacing w:val="-1"/>
        </w:rPr>
        <w:t>of these pupils</w:t>
      </w:r>
      <w:r w:rsidR="00D95CE5">
        <w:rPr>
          <w:rFonts w:ascii="Comic Sans MS" w:hAnsi="Comic Sans MS"/>
          <w:bCs/>
          <w:spacing w:val="-1"/>
        </w:rPr>
        <w:t xml:space="preserve"> and enthusiastic engagement in their learning</w:t>
      </w:r>
      <w:r w:rsidRPr="00A35DC9">
        <w:rPr>
          <w:rFonts w:ascii="Comic Sans MS" w:hAnsi="Comic Sans MS"/>
          <w:bCs/>
          <w:spacing w:val="-1"/>
        </w:rPr>
        <w:t xml:space="preserve">. </w:t>
      </w:r>
    </w:p>
    <w:p w:rsidR="00620080" w:rsidRPr="00A35DC9" w:rsidRDefault="00620080" w:rsidP="00620080">
      <w:pPr>
        <w:kinsoku w:val="0"/>
        <w:overflowPunct w:val="0"/>
        <w:autoSpaceDE/>
        <w:autoSpaceDN/>
        <w:adjustRightInd/>
        <w:textAlignment w:val="baseline"/>
        <w:rPr>
          <w:rFonts w:ascii="Comic Sans MS" w:hAnsi="Comic Sans MS"/>
          <w:bCs/>
          <w:spacing w:val="-1"/>
        </w:rPr>
      </w:pPr>
    </w:p>
    <w:p w:rsidR="00620080" w:rsidRPr="00A35DC9" w:rsidRDefault="00620080" w:rsidP="00620080">
      <w:pPr>
        <w:kinsoku w:val="0"/>
        <w:overflowPunct w:val="0"/>
        <w:autoSpaceDE/>
        <w:autoSpaceDN/>
        <w:adjustRightInd/>
        <w:ind w:left="72"/>
        <w:textAlignment w:val="baseline"/>
        <w:rPr>
          <w:rFonts w:ascii="Comic Sans MS" w:hAnsi="Comic Sans MS"/>
          <w:b/>
          <w:bCs/>
          <w:u w:val="single"/>
        </w:rPr>
      </w:pPr>
      <w:r w:rsidRPr="00A35DC9">
        <w:rPr>
          <w:rFonts w:ascii="Comic Sans MS" w:hAnsi="Comic Sans MS"/>
          <w:b/>
          <w:bCs/>
          <w:u w:val="single"/>
        </w:rPr>
        <w:t>Expenditure Summary</w:t>
      </w:r>
    </w:p>
    <w:p w:rsidR="00620080" w:rsidRPr="00A35DC9" w:rsidRDefault="00620080" w:rsidP="00620080">
      <w:pPr>
        <w:kinsoku w:val="0"/>
        <w:overflowPunct w:val="0"/>
        <w:autoSpaceDE/>
        <w:autoSpaceDN/>
        <w:adjustRightInd/>
        <w:ind w:left="72"/>
        <w:textAlignment w:val="baseline"/>
        <w:rPr>
          <w:rFonts w:ascii="Comic Sans MS" w:hAnsi="Comic Sans MS"/>
          <w:b/>
          <w:bCs/>
          <w:u w:val="single"/>
        </w:rPr>
      </w:pPr>
    </w:p>
    <w:p w:rsidR="00D95CE5" w:rsidRDefault="007B184E" w:rsidP="00D95CE5">
      <w:pPr>
        <w:kinsoku w:val="0"/>
        <w:overflowPunct w:val="0"/>
        <w:autoSpaceDE/>
        <w:autoSpaceDN/>
        <w:adjustRightInd/>
        <w:ind w:left="72"/>
        <w:textAlignment w:val="baseline"/>
        <w:rPr>
          <w:rFonts w:ascii="Comic Sans MS" w:hAnsi="Comic Sans MS"/>
          <w:bCs/>
          <w:spacing w:val="-4"/>
        </w:rPr>
      </w:pPr>
      <w:r>
        <w:rPr>
          <w:rFonts w:ascii="Comic Sans MS" w:hAnsi="Comic Sans MS"/>
          <w:bCs/>
          <w:spacing w:val="-4"/>
        </w:rPr>
        <w:t>During the academic year 2016-17</w:t>
      </w:r>
      <w:r w:rsidR="00620080" w:rsidRPr="00A35DC9">
        <w:rPr>
          <w:rFonts w:ascii="Comic Sans MS" w:hAnsi="Comic Sans MS"/>
          <w:bCs/>
          <w:spacing w:val="-4"/>
        </w:rPr>
        <w:t>, we received a total of</w:t>
      </w:r>
      <w:r w:rsidR="00D95CE5">
        <w:rPr>
          <w:rFonts w:ascii="Comic Sans MS" w:hAnsi="Comic Sans MS"/>
          <w:bCs/>
          <w:spacing w:val="-4"/>
        </w:rPr>
        <w:tab/>
      </w:r>
      <w:r w:rsidR="00620080" w:rsidRPr="00A35DC9">
        <w:rPr>
          <w:rFonts w:ascii="Comic Sans MS" w:hAnsi="Comic Sans MS"/>
          <w:bCs/>
          <w:spacing w:val="-4"/>
        </w:rPr>
        <w:t>£</w:t>
      </w:r>
      <w:r>
        <w:rPr>
          <w:rFonts w:ascii="Comic Sans MS" w:hAnsi="Comic Sans MS"/>
          <w:bCs/>
          <w:spacing w:val="-4"/>
        </w:rPr>
        <w:t xml:space="preserve"> </w:t>
      </w:r>
      <w:proofErr w:type="gramStart"/>
      <w:r>
        <w:rPr>
          <w:rFonts w:ascii="Comic Sans MS" w:hAnsi="Comic Sans MS"/>
          <w:bCs/>
          <w:spacing w:val="-4"/>
        </w:rPr>
        <w:t>1320</w:t>
      </w:r>
      <w:r w:rsidR="00D95CE5">
        <w:rPr>
          <w:rFonts w:ascii="Comic Sans MS" w:hAnsi="Comic Sans MS"/>
          <w:bCs/>
          <w:spacing w:val="-4"/>
        </w:rPr>
        <w:t>0  Pupil</w:t>
      </w:r>
      <w:proofErr w:type="gramEnd"/>
      <w:r w:rsidR="00D95CE5">
        <w:rPr>
          <w:rFonts w:ascii="Comic Sans MS" w:hAnsi="Comic Sans MS"/>
          <w:bCs/>
          <w:spacing w:val="-4"/>
        </w:rPr>
        <w:t xml:space="preserve"> Premium </w:t>
      </w:r>
    </w:p>
    <w:p w:rsidR="00D95CE5" w:rsidRDefault="007B184E" w:rsidP="00D95CE5">
      <w:pPr>
        <w:kinsoku w:val="0"/>
        <w:overflowPunct w:val="0"/>
        <w:autoSpaceDE/>
        <w:autoSpaceDN/>
        <w:adjustRightInd/>
        <w:ind w:left="5040" w:firstLine="720"/>
        <w:textAlignment w:val="baseline"/>
        <w:rPr>
          <w:rFonts w:ascii="Comic Sans MS" w:hAnsi="Comic Sans MS"/>
          <w:bCs/>
          <w:spacing w:val="-4"/>
        </w:rPr>
      </w:pPr>
      <w:r>
        <w:rPr>
          <w:rFonts w:ascii="Comic Sans MS" w:hAnsi="Comic Sans MS"/>
          <w:bCs/>
          <w:spacing w:val="-4"/>
        </w:rPr>
        <w:t xml:space="preserve">£ </w:t>
      </w:r>
      <w:proofErr w:type="gramStart"/>
      <w:r>
        <w:rPr>
          <w:rFonts w:ascii="Comic Sans MS" w:hAnsi="Comic Sans MS"/>
          <w:bCs/>
          <w:spacing w:val="-4"/>
        </w:rPr>
        <w:t>1200</w:t>
      </w:r>
      <w:r w:rsidR="00620080" w:rsidRPr="00A35DC9">
        <w:rPr>
          <w:rFonts w:ascii="Comic Sans MS" w:hAnsi="Comic Sans MS"/>
          <w:bCs/>
          <w:spacing w:val="-4"/>
        </w:rPr>
        <w:t xml:space="preserve">  Service</w:t>
      </w:r>
      <w:proofErr w:type="gramEnd"/>
      <w:r w:rsidR="00620080" w:rsidRPr="00A35DC9">
        <w:rPr>
          <w:rFonts w:ascii="Comic Sans MS" w:hAnsi="Comic Sans MS"/>
          <w:bCs/>
          <w:spacing w:val="-4"/>
        </w:rPr>
        <w:t xml:space="preserve"> Children’s Funding. </w:t>
      </w:r>
    </w:p>
    <w:p w:rsidR="00D95CE5" w:rsidRDefault="007B184E" w:rsidP="00D95CE5">
      <w:pPr>
        <w:kinsoku w:val="0"/>
        <w:overflowPunct w:val="0"/>
        <w:autoSpaceDE/>
        <w:autoSpaceDN/>
        <w:adjustRightInd/>
        <w:ind w:left="5040" w:firstLine="720"/>
        <w:textAlignment w:val="baseline"/>
        <w:rPr>
          <w:rFonts w:ascii="Comic Sans MS" w:hAnsi="Comic Sans MS"/>
          <w:bCs/>
          <w:spacing w:val="-4"/>
        </w:rPr>
      </w:pPr>
      <w:r>
        <w:rPr>
          <w:rFonts w:ascii="Comic Sans MS" w:hAnsi="Comic Sans MS"/>
          <w:bCs/>
          <w:spacing w:val="-4"/>
        </w:rPr>
        <w:t xml:space="preserve">£ </w:t>
      </w:r>
      <w:proofErr w:type="gramStart"/>
      <w:r>
        <w:rPr>
          <w:rFonts w:ascii="Comic Sans MS" w:hAnsi="Comic Sans MS"/>
          <w:bCs/>
          <w:spacing w:val="-4"/>
        </w:rPr>
        <w:t>25</w:t>
      </w:r>
      <w:r w:rsidR="00D95CE5">
        <w:rPr>
          <w:rFonts w:ascii="Comic Sans MS" w:hAnsi="Comic Sans MS"/>
          <w:bCs/>
          <w:spacing w:val="-4"/>
        </w:rPr>
        <w:t>00  LAC</w:t>
      </w:r>
      <w:proofErr w:type="gramEnd"/>
      <w:r w:rsidR="00D95CE5">
        <w:rPr>
          <w:rFonts w:ascii="Comic Sans MS" w:hAnsi="Comic Sans MS"/>
          <w:bCs/>
          <w:spacing w:val="-4"/>
        </w:rPr>
        <w:t xml:space="preserve"> and Post LAC </w:t>
      </w:r>
    </w:p>
    <w:p w:rsidR="00620080" w:rsidRPr="00A35DC9" w:rsidRDefault="00620080" w:rsidP="00D95CE5">
      <w:pPr>
        <w:kinsoku w:val="0"/>
        <w:overflowPunct w:val="0"/>
        <w:autoSpaceDE/>
        <w:autoSpaceDN/>
        <w:adjustRightInd/>
        <w:ind w:left="5040" w:firstLine="720"/>
        <w:textAlignment w:val="baseline"/>
        <w:rPr>
          <w:rFonts w:ascii="Comic Sans MS" w:hAnsi="Comic Sans MS"/>
          <w:b/>
          <w:bCs/>
          <w:spacing w:val="-4"/>
        </w:rPr>
      </w:pPr>
      <w:r w:rsidRPr="00A35DC9">
        <w:rPr>
          <w:rFonts w:ascii="Comic Sans MS" w:hAnsi="Comic Sans MS"/>
          <w:bCs/>
          <w:spacing w:val="-4"/>
        </w:rPr>
        <w:t>The money was used as follows</w:t>
      </w:r>
      <w:r w:rsidRPr="00A35DC9">
        <w:rPr>
          <w:rFonts w:ascii="Comic Sans MS" w:hAnsi="Comic Sans MS"/>
          <w:b/>
          <w:bCs/>
          <w:spacing w:val="-4"/>
        </w:rPr>
        <w:t>:</w:t>
      </w:r>
    </w:p>
    <w:p w:rsidR="00620080" w:rsidRDefault="00620080" w:rsidP="00620080">
      <w:pPr>
        <w:kinsoku w:val="0"/>
        <w:overflowPunct w:val="0"/>
        <w:autoSpaceDE/>
        <w:autoSpaceDN/>
        <w:adjustRightInd/>
        <w:textAlignment w:val="baseline"/>
        <w:rPr>
          <w:rFonts w:ascii="Comic Sans MS" w:hAnsi="Comic Sans MS"/>
          <w:b/>
          <w:bCs/>
          <w:spacing w:val="-4"/>
        </w:rPr>
      </w:pPr>
      <w:r w:rsidRPr="00A35DC9">
        <w:rPr>
          <w:rFonts w:ascii="Comic Sans MS" w:hAnsi="Comic Sans MS"/>
          <w:b/>
          <w:bCs/>
          <w:spacing w:val="-4"/>
        </w:rPr>
        <w:t>Cost followed by (s</w:t>
      </w:r>
      <w:proofErr w:type="gramStart"/>
      <w:r w:rsidRPr="00A35DC9">
        <w:rPr>
          <w:rFonts w:ascii="Comic Sans MS" w:hAnsi="Comic Sans MS"/>
          <w:b/>
          <w:bCs/>
          <w:spacing w:val="-4"/>
        </w:rPr>
        <w:t>)  Services</w:t>
      </w:r>
      <w:proofErr w:type="gramEnd"/>
      <w:r w:rsidRPr="00A35DC9">
        <w:rPr>
          <w:rFonts w:ascii="Comic Sans MS" w:hAnsi="Comic Sans MS"/>
          <w:b/>
          <w:bCs/>
          <w:spacing w:val="-4"/>
        </w:rPr>
        <w:t xml:space="preserve"> Funding</w:t>
      </w:r>
      <w:r w:rsidR="004C1F1D">
        <w:rPr>
          <w:rFonts w:ascii="Comic Sans MS" w:hAnsi="Comic Sans MS"/>
          <w:b/>
          <w:bCs/>
          <w:spacing w:val="-4"/>
        </w:rPr>
        <w:t>.  LAC funding included in Pupil Premium expenditure</w:t>
      </w:r>
    </w:p>
    <w:p w:rsidR="001F43E6" w:rsidRPr="00A35DC9" w:rsidRDefault="00E60180" w:rsidP="00620080">
      <w:pPr>
        <w:kinsoku w:val="0"/>
        <w:overflowPunct w:val="0"/>
        <w:autoSpaceDE/>
        <w:autoSpaceDN/>
        <w:adjustRightInd/>
        <w:textAlignment w:val="baseline"/>
        <w:rPr>
          <w:rFonts w:ascii="Comic Sans MS" w:hAnsi="Comic Sans MS"/>
          <w:b/>
          <w:bCs/>
          <w:spacing w:val="-4"/>
        </w:rPr>
      </w:pPr>
      <w:r>
        <w:rPr>
          <w:rFonts w:ascii="Comic Sans MS" w:hAnsi="Comic Sans MS"/>
          <w:b/>
          <w:bCs/>
          <w:spacing w:val="-4"/>
        </w:rPr>
        <w:t>Pupil Premium – 13 pupils.   LAC and LAC</w:t>
      </w:r>
      <w:proofErr w:type="gramStart"/>
      <w:r>
        <w:rPr>
          <w:rFonts w:ascii="Comic Sans MS" w:hAnsi="Comic Sans MS"/>
          <w:b/>
          <w:bCs/>
          <w:spacing w:val="-4"/>
        </w:rPr>
        <w:t>+  1</w:t>
      </w:r>
      <w:proofErr w:type="gramEnd"/>
      <w:r w:rsidR="001F43E6">
        <w:rPr>
          <w:rFonts w:ascii="Comic Sans MS" w:hAnsi="Comic Sans MS"/>
          <w:b/>
          <w:bCs/>
          <w:spacing w:val="-4"/>
        </w:rPr>
        <w:t xml:space="preserve"> pupils  Service children – 5 pupils</w:t>
      </w:r>
    </w:p>
    <w:p w:rsidR="00620080" w:rsidRPr="00A35DC9" w:rsidRDefault="00620080" w:rsidP="00620080">
      <w:pPr>
        <w:kinsoku w:val="0"/>
        <w:overflowPunct w:val="0"/>
        <w:autoSpaceDE/>
        <w:autoSpaceDN/>
        <w:adjustRightInd/>
        <w:textAlignment w:val="baseline"/>
        <w:rPr>
          <w:rFonts w:ascii="Comic Sans MS" w:hAnsi="Comic Sans MS"/>
          <w:b/>
          <w:bCs/>
          <w:spacing w:val="-4"/>
        </w:rPr>
      </w:pPr>
    </w:p>
    <w:tbl>
      <w:tblPr>
        <w:tblW w:w="10805" w:type="dxa"/>
        <w:tblInd w:w="5" w:type="dxa"/>
        <w:tblLayout w:type="fixed"/>
        <w:tblCellMar>
          <w:left w:w="0" w:type="dxa"/>
          <w:right w:w="0" w:type="dxa"/>
        </w:tblCellMar>
        <w:tblLook w:val="0000" w:firstRow="0" w:lastRow="0" w:firstColumn="0" w:lastColumn="0" w:noHBand="0" w:noVBand="0"/>
      </w:tblPr>
      <w:tblGrid>
        <w:gridCol w:w="1701"/>
        <w:gridCol w:w="9104"/>
      </w:tblGrid>
      <w:tr w:rsidR="00C41422" w:rsidRPr="00A35DC9" w:rsidTr="00C41422">
        <w:trPr>
          <w:trHeight w:hRule="exact" w:val="63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C41422">
            <w:pPr>
              <w:kinsoku w:val="0"/>
              <w:overflowPunct w:val="0"/>
              <w:autoSpaceDE/>
              <w:autoSpaceDN/>
              <w:adjustRightInd/>
              <w:spacing w:line="209" w:lineRule="exact"/>
              <w:jc w:val="center"/>
              <w:textAlignment w:val="baseline"/>
              <w:rPr>
                <w:rFonts w:ascii="Comic Sans MS" w:hAnsi="Comic Sans MS"/>
                <w:b/>
                <w:bCs/>
                <w:spacing w:val="-1"/>
              </w:rPr>
            </w:pPr>
            <w:r w:rsidRPr="00A35DC9">
              <w:rPr>
                <w:rFonts w:ascii="Comic Sans MS" w:hAnsi="Comic Sans MS"/>
                <w:b/>
                <w:bCs/>
                <w:spacing w:val="-1"/>
              </w:rPr>
              <w:t>Amount</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C41422">
            <w:pPr>
              <w:kinsoku w:val="0"/>
              <w:overflowPunct w:val="0"/>
              <w:autoSpaceDE/>
              <w:autoSpaceDN/>
              <w:adjustRightInd/>
              <w:spacing w:line="209" w:lineRule="exact"/>
              <w:ind w:right="3594"/>
              <w:jc w:val="center"/>
              <w:textAlignment w:val="baseline"/>
              <w:rPr>
                <w:rFonts w:ascii="Comic Sans MS" w:hAnsi="Comic Sans MS"/>
                <w:b/>
                <w:bCs/>
                <w:spacing w:val="-1"/>
              </w:rPr>
            </w:pPr>
            <w:r w:rsidRPr="00A35DC9">
              <w:rPr>
                <w:rFonts w:ascii="Comic Sans MS" w:hAnsi="Comic Sans MS"/>
                <w:b/>
                <w:bCs/>
                <w:spacing w:val="-1"/>
              </w:rPr>
              <w:t>Purpose</w:t>
            </w:r>
          </w:p>
        </w:tc>
      </w:tr>
      <w:tr w:rsidR="00C41422" w:rsidRPr="00A35DC9" w:rsidTr="00C41422">
        <w:trPr>
          <w:trHeight w:hRule="exact" w:val="63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2"/>
              </w:rPr>
            </w:pPr>
            <w:r>
              <w:rPr>
                <w:rFonts w:ascii="Comic Sans MS" w:hAnsi="Comic Sans MS"/>
                <w:b/>
                <w:bCs/>
                <w:spacing w:val="-2"/>
              </w:rPr>
              <w:t>£</w:t>
            </w:r>
            <w:r w:rsidR="004E3B6D">
              <w:rPr>
                <w:rFonts w:ascii="Comic Sans MS" w:hAnsi="Comic Sans MS"/>
                <w:b/>
                <w:bCs/>
                <w:spacing w:val="-2"/>
              </w:rPr>
              <w:t xml:space="preserve"> </w:t>
            </w:r>
            <w:r>
              <w:rPr>
                <w:rFonts w:ascii="Comic Sans MS" w:hAnsi="Comic Sans MS"/>
                <w:b/>
                <w:bCs/>
                <w:spacing w:val="-2"/>
              </w:rPr>
              <w:t>1</w:t>
            </w:r>
            <w:r w:rsidR="007B184E">
              <w:rPr>
                <w:rFonts w:ascii="Comic Sans MS" w:hAnsi="Comic Sans MS"/>
                <w:b/>
                <w:bCs/>
                <w:spacing w:val="-2"/>
              </w:rPr>
              <w:t>60</w:t>
            </w:r>
            <w:r w:rsidRPr="00A35DC9">
              <w:rPr>
                <w:rFonts w:ascii="Comic Sans MS" w:hAnsi="Comic Sans MS"/>
                <w:b/>
                <w:bCs/>
                <w:spacing w:val="-2"/>
              </w:rPr>
              <w:t>0</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913D74">
            <w:pPr>
              <w:numPr>
                <w:ilvl w:val="0"/>
                <w:numId w:val="6"/>
              </w:numPr>
              <w:kinsoku w:val="0"/>
              <w:overflowPunct w:val="0"/>
              <w:autoSpaceDE/>
              <w:autoSpaceDN/>
              <w:adjustRightInd/>
              <w:spacing w:line="231" w:lineRule="exact"/>
              <w:textAlignment w:val="baseline"/>
              <w:rPr>
                <w:rFonts w:ascii="Comic Sans MS" w:hAnsi="Comic Sans MS"/>
                <w:bCs/>
                <w:spacing w:val="-5"/>
              </w:rPr>
            </w:pPr>
            <w:r w:rsidRPr="00A35DC9">
              <w:rPr>
                <w:rFonts w:ascii="Comic Sans MS" w:hAnsi="Comic Sans MS"/>
                <w:bCs/>
                <w:spacing w:val="-5"/>
              </w:rPr>
              <w:t>To provide direct tuition from a teacher</w:t>
            </w:r>
            <w:r>
              <w:rPr>
                <w:rFonts w:ascii="Comic Sans MS" w:hAnsi="Comic Sans MS"/>
                <w:bCs/>
                <w:spacing w:val="-5"/>
              </w:rPr>
              <w:t>/TA</w:t>
            </w:r>
            <w:r w:rsidRPr="00A35DC9">
              <w:rPr>
                <w:rFonts w:ascii="Comic Sans MS" w:hAnsi="Comic Sans MS"/>
                <w:bCs/>
                <w:spacing w:val="-5"/>
              </w:rPr>
              <w:t xml:space="preserve"> for eligible pupils</w:t>
            </w:r>
            <w:r>
              <w:rPr>
                <w:rFonts w:ascii="Comic Sans MS" w:hAnsi="Comic Sans MS"/>
                <w:bCs/>
                <w:spacing w:val="-5"/>
              </w:rPr>
              <w:t xml:space="preserve"> (</w:t>
            </w:r>
            <w:proofErr w:type="spellStart"/>
            <w:r>
              <w:rPr>
                <w:rFonts w:ascii="Comic Sans MS" w:hAnsi="Comic Sans MS"/>
                <w:bCs/>
                <w:spacing w:val="-5"/>
              </w:rPr>
              <w:t>Eg</w:t>
            </w:r>
            <w:proofErr w:type="spellEnd"/>
            <w:r>
              <w:rPr>
                <w:rFonts w:ascii="Comic Sans MS" w:hAnsi="Comic Sans MS"/>
                <w:bCs/>
                <w:spacing w:val="-5"/>
              </w:rPr>
              <w:t>.  Easter School)</w:t>
            </w:r>
          </w:p>
        </w:tc>
      </w:tr>
      <w:tr w:rsidR="00C41422" w:rsidRPr="00A35DC9" w:rsidTr="00C41422">
        <w:trPr>
          <w:trHeight w:hRule="exact" w:val="809"/>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913D74">
            <w:pPr>
              <w:kinsoku w:val="0"/>
              <w:overflowPunct w:val="0"/>
              <w:autoSpaceDE/>
              <w:autoSpaceDN/>
              <w:adjustRightInd/>
              <w:spacing w:line="230" w:lineRule="exact"/>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w:t>
            </w:r>
            <w:r w:rsidR="004E3B6D">
              <w:rPr>
                <w:rFonts w:ascii="Comic Sans MS" w:hAnsi="Comic Sans MS"/>
                <w:b/>
                <w:bCs/>
                <w:spacing w:val="-2"/>
              </w:rPr>
              <w:t xml:space="preserve"> 10</w:t>
            </w:r>
            <w:r>
              <w:rPr>
                <w:rFonts w:ascii="Comic Sans MS" w:hAnsi="Comic Sans MS"/>
                <w:b/>
                <w:bCs/>
                <w:spacing w:val="-2"/>
              </w:rPr>
              <w:t>,000</w:t>
            </w:r>
          </w:p>
          <w:p w:rsidR="00C41422" w:rsidRPr="00A35DC9" w:rsidRDefault="00C41422" w:rsidP="00913D74">
            <w:pPr>
              <w:kinsoku w:val="0"/>
              <w:overflowPunct w:val="0"/>
              <w:autoSpaceDE/>
              <w:autoSpaceDN/>
              <w:adjustRightInd/>
              <w:spacing w:line="230" w:lineRule="exact"/>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w:t>
            </w:r>
            <w:r>
              <w:rPr>
                <w:rFonts w:ascii="Comic Sans MS" w:hAnsi="Comic Sans MS"/>
                <w:b/>
                <w:bCs/>
                <w:spacing w:val="-2"/>
              </w:rPr>
              <w:t xml:space="preserve"> </w:t>
            </w:r>
            <w:r w:rsidR="004E3B6D">
              <w:rPr>
                <w:rFonts w:ascii="Comic Sans MS" w:hAnsi="Comic Sans MS"/>
                <w:b/>
                <w:bCs/>
                <w:spacing w:val="-2"/>
              </w:rPr>
              <w:t xml:space="preserve">   </w:t>
            </w:r>
            <w:r w:rsidRPr="00A35DC9">
              <w:rPr>
                <w:rFonts w:ascii="Comic Sans MS" w:hAnsi="Comic Sans MS"/>
                <w:b/>
                <w:bCs/>
                <w:spacing w:val="-2"/>
              </w:rPr>
              <w:t>400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Default="00C41422" w:rsidP="00D2712E">
            <w:pPr>
              <w:numPr>
                <w:ilvl w:val="0"/>
                <w:numId w:val="6"/>
              </w:numPr>
              <w:kinsoku w:val="0"/>
              <w:overflowPunct w:val="0"/>
              <w:autoSpaceDE/>
              <w:autoSpaceDN/>
              <w:adjustRightInd/>
              <w:spacing w:line="230" w:lineRule="exact"/>
              <w:textAlignment w:val="baseline"/>
              <w:rPr>
                <w:rFonts w:ascii="Comic Sans MS" w:hAnsi="Comic Sans MS"/>
                <w:bCs/>
                <w:spacing w:val="-6"/>
              </w:rPr>
            </w:pPr>
            <w:r w:rsidRPr="00A35DC9">
              <w:rPr>
                <w:rFonts w:ascii="Comic Sans MS" w:hAnsi="Comic Sans MS"/>
                <w:bCs/>
                <w:spacing w:val="-6"/>
              </w:rPr>
              <w:t xml:space="preserve">To provide small group work opportunities with </w:t>
            </w:r>
            <w:r w:rsidR="007B184E">
              <w:rPr>
                <w:rFonts w:ascii="Comic Sans MS" w:hAnsi="Comic Sans MS"/>
                <w:bCs/>
                <w:spacing w:val="-6"/>
              </w:rPr>
              <w:t xml:space="preserve">specialist SEN </w:t>
            </w:r>
            <w:r w:rsidRPr="00A35DC9">
              <w:rPr>
                <w:rFonts w:ascii="Comic Sans MS" w:hAnsi="Comic Sans MS"/>
                <w:bCs/>
                <w:spacing w:val="-6"/>
              </w:rPr>
              <w:t xml:space="preserve"> HLTA and Teaching Assistant support</w:t>
            </w:r>
            <w:r>
              <w:rPr>
                <w:rFonts w:ascii="Comic Sans MS" w:hAnsi="Comic Sans MS"/>
                <w:bCs/>
                <w:spacing w:val="-6"/>
              </w:rPr>
              <w:t xml:space="preserve"> across the school</w:t>
            </w:r>
          </w:p>
          <w:p w:rsidR="00C41422" w:rsidRPr="00A35DC9" w:rsidRDefault="00C41422" w:rsidP="00D2712E">
            <w:pPr>
              <w:numPr>
                <w:ilvl w:val="0"/>
                <w:numId w:val="6"/>
              </w:numPr>
              <w:kinsoku w:val="0"/>
              <w:overflowPunct w:val="0"/>
              <w:autoSpaceDE/>
              <w:autoSpaceDN/>
              <w:adjustRightInd/>
              <w:spacing w:line="230" w:lineRule="exact"/>
              <w:textAlignment w:val="baseline"/>
              <w:rPr>
                <w:rFonts w:ascii="Comic Sans MS" w:hAnsi="Comic Sans MS"/>
                <w:bCs/>
                <w:spacing w:val="-6"/>
              </w:rPr>
            </w:pPr>
            <w:r>
              <w:rPr>
                <w:rFonts w:ascii="Comic Sans MS" w:hAnsi="Comic Sans MS"/>
                <w:bCs/>
                <w:spacing w:val="-6"/>
              </w:rPr>
              <w:t>Pastoral and positive behavior strategies</w:t>
            </w:r>
            <w:r w:rsidR="007B184E">
              <w:rPr>
                <w:rFonts w:ascii="Comic Sans MS" w:hAnsi="Comic Sans MS"/>
                <w:bCs/>
                <w:spacing w:val="-6"/>
              </w:rPr>
              <w:t xml:space="preserve">. ELSA </w:t>
            </w:r>
            <w:proofErr w:type="spellStart"/>
            <w:r w:rsidR="007B184E">
              <w:rPr>
                <w:rFonts w:ascii="Comic Sans MS" w:hAnsi="Comic Sans MS"/>
                <w:bCs/>
                <w:spacing w:val="-6"/>
              </w:rPr>
              <w:t>etc</w:t>
            </w:r>
            <w:proofErr w:type="spellEnd"/>
          </w:p>
        </w:tc>
      </w:tr>
      <w:tr w:rsidR="00C41422" w:rsidRPr="00A35DC9" w:rsidTr="00C41422">
        <w:trPr>
          <w:trHeight w:val="495"/>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4E3B6D" w:rsidP="004E3B6D">
            <w:pPr>
              <w:kinsoku w:val="0"/>
              <w:overflowPunct w:val="0"/>
              <w:autoSpaceDE/>
              <w:autoSpaceDN/>
              <w:adjustRightInd/>
              <w:textAlignment w:val="baseline"/>
              <w:rPr>
                <w:rFonts w:ascii="Comic Sans MS" w:hAnsi="Comic Sans MS"/>
                <w:b/>
                <w:bCs/>
                <w:spacing w:val="-8"/>
              </w:rPr>
            </w:pPr>
            <w:r>
              <w:rPr>
                <w:rFonts w:ascii="Comic Sans MS" w:hAnsi="Comic Sans MS"/>
                <w:b/>
                <w:bCs/>
                <w:spacing w:val="-8"/>
              </w:rPr>
              <w:t xml:space="preserve">     </w:t>
            </w:r>
            <w:r w:rsidR="00C41422" w:rsidRPr="00A35DC9">
              <w:rPr>
                <w:rFonts w:ascii="Comic Sans MS" w:hAnsi="Comic Sans MS"/>
                <w:b/>
                <w:bCs/>
                <w:spacing w:val="-8"/>
              </w:rPr>
              <w:t>£</w:t>
            </w:r>
            <w:r>
              <w:rPr>
                <w:rFonts w:ascii="Comic Sans MS" w:hAnsi="Comic Sans MS"/>
                <w:b/>
                <w:bCs/>
                <w:spacing w:val="-8"/>
              </w:rPr>
              <w:t xml:space="preserve">   10</w:t>
            </w:r>
            <w:r w:rsidR="00C41422">
              <w:rPr>
                <w:rFonts w:ascii="Comic Sans MS" w:hAnsi="Comic Sans MS"/>
                <w:b/>
                <w:bCs/>
                <w:spacing w:val="-8"/>
              </w:rPr>
              <w:t>00</w:t>
            </w:r>
          </w:p>
          <w:p w:rsidR="00C41422" w:rsidRPr="00A35DC9" w:rsidRDefault="004E3B6D" w:rsidP="004E3B6D">
            <w:pPr>
              <w:kinsoku w:val="0"/>
              <w:overflowPunct w:val="0"/>
              <w:autoSpaceDE/>
              <w:autoSpaceDN/>
              <w:adjustRightInd/>
              <w:textAlignment w:val="baseline"/>
              <w:rPr>
                <w:rFonts w:ascii="Comic Sans MS" w:hAnsi="Comic Sans MS"/>
                <w:b/>
                <w:bCs/>
                <w:spacing w:val="-8"/>
              </w:rPr>
            </w:pPr>
            <w:r>
              <w:rPr>
                <w:rFonts w:ascii="Comic Sans MS" w:hAnsi="Comic Sans MS"/>
                <w:b/>
                <w:bCs/>
                <w:spacing w:val="-8"/>
              </w:rPr>
              <w:t xml:space="preserve">     </w:t>
            </w:r>
            <w:r w:rsidR="00C41422" w:rsidRPr="00A35DC9">
              <w:rPr>
                <w:rFonts w:ascii="Comic Sans MS" w:hAnsi="Comic Sans MS"/>
                <w:b/>
                <w:bCs/>
                <w:spacing w:val="-8"/>
              </w:rPr>
              <w:t>£</w:t>
            </w:r>
            <w:r>
              <w:rPr>
                <w:rFonts w:ascii="Comic Sans MS" w:hAnsi="Comic Sans MS"/>
                <w:b/>
                <w:bCs/>
                <w:spacing w:val="-8"/>
              </w:rPr>
              <w:t xml:space="preserve">    </w:t>
            </w:r>
            <w:r w:rsidR="00C41422" w:rsidRPr="00A35DC9">
              <w:rPr>
                <w:rFonts w:ascii="Comic Sans MS" w:hAnsi="Comic Sans MS"/>
                <w:b/>
                <w:bCs/>
                <w:spacing w:val="-8"/>
              </w:rPr>
              <w:t>140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4E3B6D">
            <w:pPr>
              <w:numPr>
                <w:ilvl w:val="0"/>
                <w:numId w:val="6"/>
              </w:numPr>
              <w:kinsoku w:val="0"/>
              <w:overflowPunct w:val="0"/>
              <w:autoSpaceDE/>
              <w:autoSpaceDN/>
              <w:adjustRightInd/>
              <w:spacing w:after="2" w:line="240" w:lineRule="exact"/>
              <w:textAlignment w:val="baseline"/>
              <w:rPr>
                <w:rFonts w:ascii="Comic Sans MS" w:hAnsi="Comic Sans MS"/>
                <w:bCs/>
                <w:spacing w:val="-5"/>
              </w:rPr>
            </w:pPr>
            <w:r w:rsidRPr="00A35DC9">
              <w:rPr>
                <w:rFonts w:ascii="Comic Sans MS" w:hAnsi="Comic Sans MS"/>
                <w:bCs/>
                <w:spacing w:val="-5"/>
              </w:rPr>
              <w:t>To provide staff release time to attend pupil progress review meetings</w:t>
            </w:r>
            <w:r w:rsidR="004E3B6D">
              <w:rPr>
                <w:rFonts w:ascii="Comic Sans MS" w:hAnsi="Comic Sans MS"/>
                <w:bCs/>
                <w:spacing w:val="-5"/>
              </w:rPr>
              <w:t xml:space="preserve"> and for </w:t>
            </w:r>
            <w:r w:rsidR="004E3B6D">
              <w:rPr>
                <w:rFonts w:ascii="Comic Sans MS" w:hAnsi="Comic Sans MS"/>
                <w:bCs/>
                <w:spacing w:val="-5"/>
              </w:rPr>
              <w:t>and training costs</w:t>
            </w:r>
          </w:p>
        </w:tc>
      </w:tr>
      <w:tr w:rsidR="00C41422" w:rsidRPr="00A35DC9" w:rsidTr="00C41422">
        <w:trPr>
          <w:trHeight w:hRule="exact" w:val="60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4E3B6D" w:rsidP="004E3B6D">
            <w:pPr>
              <w:kinsoku w:val="0"/>
              <w:overflowPunct w:val="0"/>
              <w:autoSpaceDE/>
              <w:autoSpaceDN/>
              <w:adjustRightInd/>
              <w:textAlignment w:val="baseline"/>
              <w:rPr>
                <w:rFonts w:ascii="Comic Sans MS" w:hAnsi="Comic Sans MS"/>
                <w:b/>
                <w:bCs/>
                <w:spacing w:val="-8"/>
              </w:rPr>
            </w:pPr>
            <w:r>
              <w:rPr>
                <w:rFonts w:ascii="Comic Sans MS" w:hAnsi="Comic Sans MS"/>
                <w:b/>
                <w:bCs/>
                <w:spacing w:val="-8"/>
              </w:rPr>
              <w:t xml:space="preserve">     £    500</w:t>
            </w:r>
          </w:p>
          <w:p w:rsidR="00C41422" w:rsidRDefault="004E3B6D" w:rsidP="004E3B6D">
            <w:pPr>
              <w:kinsoku w:val="0"/>
              <w:overflowPunct w:val="0"/>
              <w:autoSpaceDE/>
              <w:autoSpaceDN/>
              <w:adjustRightInd/>
              <w:textAlignment w:val="baseline"/>
              <w:rPr>
                <w:rFonts w:ascii="Comic Sans MS" w:hAnsi="Comic Sans MS"/>
                <w:b/>
                <w:bCs/>
                <w:spacing w:val="-8"/>
              </w:rPr>
            </w:pPr>
            <w:r>
              <w:rPr>
                <w:rFonts w:ascii="Comic Sans MS" w:hAnsi="Comic Sans MS"/>
                <w:b/>
                <w:bCs/>
                <w:spacing w:val="-8"/>
              </w:rPr>
              <w:t xml:space="preserve">    </w:t>
            </w:r>
            <w:r w:rsidR="00C41422">
              <w:rPr>
                <w:rFonts w:ascii="Comic Sans MS" w:hAnsi="Comic Sans MS"/>
                <w:b/>
                <w:bCs/>
                <w:spacing w:val="-8"/>
              </w:rPr>
              <w:t xml:space="preserve"> £</w:t>
            </w:r>
            <w:r>
              <w:rPr>
                <w:rFonts w:ascii="Comic Sans MS" w:hAnsi="Comic Sans MS"/>
                <w:b/>
                <w:bCs/>
                <w:spacing w:val="-8"/>
              </w:rPr>
              <w:t xml:space="preserve">    </w:t>
            </w:r>
            <w:r w:rsidR="00C41422">
              <w:rPr>
                <w:rFonts w:ascii="Comic Sans MS" w:hAnsi="Comic Sans MS"/>
                <w:b/>
                <w:bCs/>
                <w:spacing w:val="-8"/>
              </w:rPr>
              <w:t>100</w:t>
            </w:r>
            <w:r w:rsidR="00C41422" w:rsidRPr="00A35DC9">
              <w:rPr>
                <w:rFonts w:ascii="Comic Sans MS" w:hAnsi="Comic Sans MS"/>
                <w:b/>
                <w:bCs/>
                <w:spacing w:val="-8"/>
              </w:rPr>
              <w:t xml:space="preserve"> (s)</w:t>
            </w:r>
          </w:p>
          <w:p w:rsidR="00C41422" w:rsidRDefault="00C41422" w:rsidP="00D2712E">
            <w:pPr>
              <w:kinsoku w:val="0"/>
              <w:overflowPunct w:val="0"/>
              <w:autoSpaceDE/>
              <w:autoSpaceDN/>
              <w:adjustRightInd/>
              <w:jc w:val="center"/>
              <w:textAlignment w:val="baseline"/>
              <w:rPr>
                <w:rFonts w:ascii="Comic Sans MS" w:hAnsi="Comic Sans MS"/>
                <w:b/>
                <w:bCs/>
                <w:spacing w:val="-8"/>
              </w:rPr>
            </w:pPr>
          </w:p>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rPr>
                <w:rFonts w:ascii="Comic Sans MS" w:hAnsi="Comic Sans MS"/>
                <w:bCs/>
                <w:spacing w:val="-8"/>
              </w:rPr>
            </w:pPr>
            <w:r w:rsidRPr="00A35DC9">
              <w:rPr>
                <w:rFonts w:ascii="Comic Sans MS" w:hAnsi="Comic Sans MS"/>
                <w:bCs/>
                <w:spacing w:val="-8"/>
              </w:rPr>
              <w:t xml:space="preserve">To purchase resource materials </w:t>
            </w:r>
            <w:proofErr w:type="spellStart"/>
            <w:r w:rsidRPr="00A35DC9">
              <w:rPr>
                <w:rFonts w:ascii="Comic Sans MS" w:hAnsi="Comic Sans MS"/>
                <w:bCs/>
                <w:spacing w:val="-8"/>
              </w:rPr>
              <w:t>eg</w:t>
            </w:r>
            <w:proofErr w:type="spellEnd"/>
            <w:r w:rsidRPr="00A35DC9">
              <w:rPr>
                <w:rFonts w:ascii="Comic Sans MS" w:hAnsi="Comic Sans MS"/>
                <w:bCs/>
                <w:spacing w:val="-8"/>
              </w:rPr>
              <w:t>. Support materials, apparatus</w:t>
            </w:r>
          </w:p>
        </w:tc>
      </w:tr>
      <w:tr w:rsidR="00C41422" w:rsidRPr="00A35DC9" w:rsidTr="00C41422">
        <w:trPr>
          <w:trHeight w:hRule="exact" w:val="603"/>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4E3B6D" w:rsidP="004E3B6D">
            <w:pPr>
              <w:kinsoku w:val="0"/>
              <w:overflowPunct w:val="0"/>
              <w:autoSpaceDE/>
              <w:autoSpaceDN/>
              <w:adjustRightInd/>
              <w:textAlignment w:val="baseline"/>
              <w:rPr>
                <w:rFonts w:ascii="Comic Sans MS" w:hAnsi="Comic Sans MS"/>
                <w:b/>
                <w:bCs/>
                <w:spacing w:val="-3"/>
              </w:rPr>
            </w:pPr>
            <w:r>
              <w:rPr>
                <w:rFonts w:ascii="Comic Sans MS" w:hAnsi="Comic Sans MS"/>
                <w:b/>
                <w:bCs/>
                <w:spacing w:val="-3"/>
              </w:rPr>
              <w:lastRenderedPageBreak/>
              <w:t xml:space="preserve">     </w:t>
            </w:r>
            <w:r w:rsidR="00C41422" w:rsidRPr="00A35DC9">
              <w:rPr>
                <w:rFonts w:ascii="Comic Sans MS" w:hAnsi="Comic Sans MS"/>
                <w:b/>
                <w:bCs/>
                <w:spacing w:val="-3"/>
              </w:rPr>
              <w:t>£</w:t>
            </w:r>
            <w:r>
              <w:rPr>
                <w:rFonts w:ascii="Comic Sans MS" w:hAnsi="Comic Sans MS"/>
                <w:b/>
                <w:bCs/>
                <w:spacing w:val="-3"/>
              </w:rPr>
              <w:t xml:space="preserve"> 2</w:t>
            </w:r>
            <w:r w:rsidR="00C41422">
              <w:rPr>
                <w:rFonts w:ascii="Comic Sans MS" w:hAnsi="Comic Sans MS"/>
                <w:b/>
                <w:bCs/>
                <w:spacing w:val="-3"/>
              </w:rPr>
              <w:t>,000</w:t>
            </w:r>
          </w:p>
          <w:p w:rsidR="00C41422" w:rsidRPr="00A35DC9" w:rsidRDefault="004E3B6D" w:rsidP="00D2712E">
            <w:pPr>
              <w:kinsoku w:val="0"/>
              <w:overflowPunct w:val="0"/>
              <w:autoSpaceDE/>
              <w:autoSpaceDN/>
              <w:adjustRightInd/>
              <w:jc w:val="center"/>
              <w:textAlignment w:val="baseline"/>
              <w:rPr>
                <w:rFonts w:ascii="Comic Sans MS" w:hAnsi="Comic Sans MS"/>
                <w:b/>
                <w:bCs/>
                <w:spacing w:val="-3"/>
              </w:rPr>
            </w:pPr>
            <w:r>
              <w:rPr>
                <w:rFonts w:ascii="Comic Sans MS" w:hAnsi="Comic Sans MS"/>
                <w:b/>
                <w:bCs/>
                <w:spacing w:val="-3"/>
              </w:rPr>
              <w:t xml:space="preserve">   </w:t>
            </w:r>
            <w:r w:rsidR="00C41422" w:rsidRPr="00A35DC9">
              <w:rPr>
                <w:rFonts w:ascii="Comic Sans MS" w:hAnsi="Comic Sans MS"/>
                <w:b/>
                <w:bCs/>
                <w:spacing w:val="-3"/>
              </w:rPr>
              <w:t>£</w:t>
            </w:r>
            <w:r>
              <w:rPr>
                <w:rFonts w:ascii="Comic Sans MS" w:hAnsi="Comic Sans MS"/>
                <w:b/>
                <w:bCs/>
                <w:spacing w:val="-3"/>
              </w:rPr>
              <w:t xml:space="preserve">  </w:t>
            </w:r>
            <w:r w:rsidR="00D84AAE">
              <w:rPr>
                <w:rFonts w:ascii="Comic Sans MS" w:hAnsi="Comic Sans MS"/>
                <w:b/>
                <w:bCs/>
                <w:spacing w:val="-3"/>
              </w:rPr>
              <w:t>10</w:t>
            </w:r>
            <w:r w:rsidR="00C41422" w:rsidRPr="00A35DC9">
              <w:rPr>
                <w:rFonts w:ascii="Comic Sans MS" w:hAnsi="Comic Sans MS"/>
                <w:b/>
                <w:bCs/>
                <w:spacing w:val="-3"/>
              </w:rPr>
              <w:t>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line="239" w:lineRule="exact"/>
              <w:textAlignment w:val="baseline"/>
              <w:rPr>
                <w:rFonts w:ascii="Comic Sans MS" w:hAnsi="Comic Sans MS"/>
                <w:bCs/>
                <w:spacing w:val="-6"/>
              </w:rPr>
            </w:pPr>
            <w:r w:rsidRPr="00A35DC9">
              <w:rPr>
                <w:rFonts w:ascii="Comic Sans MS" w:hAnsi="Comic Sans MS"/>
                <w:bCs/>
                <w:spacing w:val="-6"/>
              </w:rPr>
              <w:t>Supporting music tuition costs</w:t>
            </w:r>
            <w:r w:rsidR="004E3B6D">
              <w:rPr>
                <w:rFonts w:ascii="Comic Sans MS" w:hAnsi="Comic Sans MS"/>
                <w:bCs/>
                <w:spacing w:val="-6"/>
              </w:rPr>
              <w:t xml:space="preserve"> Individual lessons, and ensemble opportunities</w:t>
            </w:r>
          </w:p>
        </w:tc>
      </w:tr>
      <w:tr w:rsidR="00C41422" w:rsidRPr="00A35DC9" w:rsidTr="00C41422">
        <w:trPr>
          <w:trHeight w:hRule="exact" w:val="613"/>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sidRPr="00A35DC9">
              <w:rPr>
                <w:rFonts w:ascii="Comic Sans MS" w:hAnsi="Comic Sans MS"/>
                <w:b/>
                <w:bCs/>
                <w:spacing w:val="-3"/>
              </w:rPr>
              <w:t>£</w:t>
            </w:r>
            <w:r w:rsidR="004E3B6D">
              <w:rPr>
                <w:rFonts w:ascii="Comic Sans MS" w:hAnsi="Comic Sans MS"/>
                <w:b/>
                <w:bCs/>
                <w:spacing w:val="-3"/>
              </w:rPr>
              <w:t xml:space="preserve">   500</w:t>
            </w:r>
          </w:p>
          <w:p w:rsidR="00C41422" w:rsidRPr="00A35DC9" w:rsidRDefault="004E3B6D" w:rsidP="00D2712E">
            <w:pPr>
              <w:kinsoku w:val="0"/>
              <w:overflowPunct w:val="0"/>
              <w:autoSpaceDE/>
              <w:autoSpaceDN/>
              <w:adjustRightInd/>
              <w:jc w:val="center"/>
              <w:textAlignment w:val="baseline"/>
              <w:rPr>
                <w:rFonts w:ascii="Comic Sans MS" w:hAnsi="Comic Sans MS"/>
                <w:b/>
                <w:bCs/>
                <w:spacing w:val="-3"/>
              </w:rPr>
            </w:pPr>
            <w:r>
              <w:rPr>
                <w:rFonts w:ascii="Comic Sans MS" w:hAnsi="Comic Sans MS"/>
                <w:b/>
                <w:bCs/>
                <w:spacing w:val="-3"/>
              </w:rPr>
              <w:t xml:space="preserve">   </w:t>
            </w:r>
            <w:r w:rsidR="00C41422" w:rsidRPr="00A35DC9">
              <w:rPr>
                <w:rFonts w:ascii="Comic Sans MS" w:hAnsi="Comic Sans MS"/>
                <w:b/>
                <w:bCs/>
                <w:spacing w:val="-3"/>
              </w:rPr>
              <w:t>£</w:t>
            </w:r>
            <w:r>
              <w:rPr>
                <w:rFonts w:ascii="Comic Sans MS" w:hAnsi="Comic Sans MS"/>
                <w:b/>
                <w:bCs/>
                <w:spacing w:val="-3"/>
              </w:rPr>
              <w:t xml:space="preserve">   </w:t>
            </w:r>
            <w:r w:rsidR="00C41422" w:rsidRPr="00A35DC9">
              <w:rPr>
                <w:rFonts w:ascii="Comic Sans MS" w:hAnsi="Comic Sans MS"/>
                <w:b/>
                <w:bCs/>
                <w:spacing w:val="-3"/>
              </w:rPr>
              <w:t>200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after="1" w:line="240" w:lineRule="exact"/>
              <w:textAlignment w:val="baseline"/>
              <w:rPr>
                <w:rFonts w:ascii="Comic Sans MS" w:hAnsi="Comic Sans MS"/>
                <w:bCs/>
                <w:spacing w:val="-6"/>
              </w:rPr>
            </w:pPr>
            <w:r w:rsidRPr="00A35DC9">
              <w:rPr>
                <w:rFonts w:ascii="Comic Sans MS" w:hAnsi="Comic Sans MS"/>
                <w:bCs/>
                <w:spacing w:val="-6"/>
              </w:rPr>
              <w:t>To provide a residential trip bursary, enabling pupil access to trips and clubs</w:t>
            </w:r>
          </w:p>
        </w:tc>
      </w:tr>
    </w:tbl>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rPr>
      </w:pP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rPr>
      </w:pP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b/>
          <w:bCs/>
          <w:u w:val="single"/>
        </w:rPr>
      </w:pPr>
      <w:r w:rsidRPr="00A35DC9">
        <w:rPr>
          <w:rFonts w:ascii="Comic Sans MS" w:hAnsi="Comic Sans MS"/>
          <w:b/>
          <w:bCs/>
          <w:u w:val="single"/>
        </w:rPr>
        <w:t xml:space="preserve">The Impact of </w:t>
      </w:r>
      <w:r w:rsidR="00D84AAE">
        <w:rPr>
          <w:rFonts w:ascii="Comic Sans MS" w:hAnsi="Comic Sans MS"/>
          <w:b/>
          <w:bCs/>
          <w:u w:val="single"/>
        </w:rPr>
        <w:t>the Pupil Premium Grant for 2016</w:t>
      </w:r>
      <w:r w:rsidRPr="00A35DC9">
        <w:rPr>
          <w:rFonts w:ascii="Comic Sans MS" w:hAnsi="Comic Sans MS"/>
          <w:b/>
          <w:bCs/>
          <w:u w:val="single"/>
        </w:rPr>
        <w:t>-</w:t>
      </w:r>
      <w:r w:rsidR="00D84AAE">
        <w:rPr>
          <w:rFonts w:ascii="Comic Sans MS" w:hAnsi="Comic Sans MS"/>
          <w:b/>
          <w:bCs/>
          <w:u w:val="single"/>
        </w:rPr>
        <w:t>2017</w:t>
      </w: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b/>
          <w:bCs/>
          <w:u w:val="single"/>
        </w:rPr>
      </w:pPr>
    </w:p>
    <w:p w:rsidR="00620080" w:rsidRPr="00A35DC9" w:rsidRDefault="00620080" w:rsidP="00620080">
      <w:pPr>
        <w:kinsoku w:val="0"/>
        <w:overflowPunct w:val="0"/>
        <w:autoSpaceDE/>
        <w:autoSpaceDN/>
        <w:adjustRightInd/>
        <w:spacing w:after="222" w:line="237" w:lineRule="exact"/>
        <w:ind w:left="72" w:right="144"/>
        <w:jc w:val="both"/>
        <w:textAlignment w:val="baseline"/>
        <w:rPr>
          <w:rFonts w:ascii="Comic Sans MS" w:hAnsi="Comic Sans MS"/>
          <w:bCs/>
          <w:spacing w:val="-7"/>
        </w:rPr>
      </w:pPr>
      <w:r w:rsidRPr="00A35DC9">
        <w:rPr>
          <w:rFonts w:ascii="Comic Sans MS" w:hAnsi="Comic Sans MS"/>
          <w:bCs/>
          <w:spacing w:val="-7"/>
        </w:rPr>
        <w:t>Pupils have benefitted greatly from the enrichment of the curriculum and from the pastoral support on offer. Improved self-esteem and self-image have led to clear gains for many of our pupils in receipt of the PPG.</w:t>
      </w:r>
    </w:p>
    <w:tbl>
      <w:tblPr>
        <w:tblW w:w="10720" w:type="dxa"/>
        <w:tblInd w:w="15" w:type="dxa"/>
        <w:tblLayout w:type="fixed"/>
        <w:tblCellMar>
          <w:left w:w="0" w:type="dxa"/>
          <w:right w:w="0" w:type="dxa"/>
        </w:tblCellMar>
        <w:tblLook w:val="0000" w:firstRow="0" w:lastRow="0" w:firstColumn="0" w:lastColumn="0" w:noHBand="0" w:noVBand="0"/>
      </w:tblPr>
      <w:tblGrid>
        <w:gridCol w:w="2414"/>
        <w:gridCol w:w="837"/>
        <w:gridCol w:w="15"/>
        <w:gridCol w:w="7454"/>
      </w:tblGrid>
      <w:tr w:rsidR="00620080" w:rsidRPr="00A35DC9" w:rsidTr="00B54182">
        <w:trPr>
          <w:trHeight w:hRule="exact" w:val="775"/>
        </w:trPr>
        <w:tc>
          <w:tcPr>
            <w:tcW w:w="2414" w:type="dxa"/>
            <w:tcBorders>
              <w:top w:val="single" w:sz="4" w:space="0" w:color="auto"/>
              <w:left w:val="single" w:sz="4" w:space="0" w:color="auto"/>
              <w:bottom w:val="single" w:sz="4" w:space="0" w:color="auto"/>
              <w:right w:val="nil"/>
            </w:tcBorders>
            <w:vAlign w:val="center"/>
          </w:tcPr>
          <w:p w:rsidR="00620080" w:rsidRPr="00A35DC9" w:rsidRDefault="00620080" w:rsidP="00B54182">
            <w:pPr>
              <w:kinsoku w:val="0"/>
              <w:overflowPunct w:val="0"/>
              <w:autoSpaceDE/>
              <w:autoSpaceDN/>
              <w:adjustRightInd/>
              <w:spacing w:line="209" w:lineRule="exact"/>
              <w:ind w:left="110"/>
              <w:textAlignment w:val="baseline"/>
              <w:rPr>
                <w:rFonts w:ascii="Comic Sans MS" w:hAnsi="Comic Sans MS"/>
                <w:b/>
                <w:bCs/>
              </w:rPr>
            </w:pPr>
            <w:r w:rsidRPr="00A35DC9">
              <w:rPr>
                <w:rFonts w:ascii="Comic Sans MS" w:hAnsi="Comic Sans MS"/>
                <w:b/>
                <w:bCs/>
              </w:rPr>
              <w:t>Age Phase</w:t>
            </w:r>
          </w:p>
        </w:tc>
        <w:tc>
          <w:tcPr>
            <w:tcW w:w="852" w:type="dxa"/>
            <w:gridSpan w:val="2"/>
            <w:tcBorders>
              <w:top w:val="single" w:sz="4" w:space="0" w:color="auto"/>
              <w:left w:val="nil"/>
              <w:bottom w:val="single" w:sz="4" w:space="0" w:color="auto"/>
              <w:right w:val="single" w:sz="4" w:space="0" w:color="auto"/>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7454" w:type="dxa"/>
            <w:tcBorders>
              <w:top w:val="single" w:sz="4" w:space="0" w:color="auto"/>
              <w:left w:val="single" w:sz="4" w:space="0" w:color="auto"/>
              <w:bottom w:val="single" w:sz="4" w:space="0" w:color="auto"/>
              <w:right w:val="single" w:sz="4" w:space="0" w:color="auto"/>
            </w:tcBorders>
            <w:vAlign w:val="center"/>
          </w:tcPr>
          <w:p w:rsidR="00620080" w:rsidRPr="00A35DC9" w:rsidRDefault="00620080" w:rsidP="00B54182">
            <w:pPr>
              <w:kinsoku w:val="0"/>
              <w:overflowPunct w:val="0"/>
              <w:autoSpaceDE/>
              <w:autoSpaceDN/>
              <w:adjustRightInd/>
              <w:spacing w:line="209" w:lineRule="exact"/>
              <w:ind w:left="101"/>
              <w:textAlignment w:val="baseline"/>
              <w:rPr>
                <w:rFonts w:ascii="Comic Sans MS" w:hAnsi="Comic Sans MS"/>
                <w:b/>
                <w:bCs/>
                <w:spacing w:val="-1"/>
              </w:rPr>
            </w:pPr>
            <w:r w:rsidRPr="00A35DC9">
              <w:rPr>
                <w:rFonts w:ascii="Comic Sans MS" w:hAnsi="Comic Sans MS"/>
                <w:b/>
                <w:bCs/>
                <w:spacing w:val="-1"/>
              </w:rPr>
              <w:t>Impact</w:t>
            </w:r>
          </w:p>
        </w:tc>
      </w:tr>
      <w:tr w:rsidR="00620080" w:rsidRPr="00A35DC9" w:rsidTr="00B54182">
        <w:trPr>
          <w:trHeight w:val="1113"/>
        </w:trPr>
        <w:tc>
          <w:tcPr>
            <w:tcW w:w="3266" w:type="dxa"/>
            <w:gridSpan w:val="3"/>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7" w:lineRule="exact"/>
              <w:ind w:left="110"/>
              <w:textAlignment w:val="baseline"/>
              <w:rPr>
                <w:rFonts w:ascii="Comic Sans MS" w:hAnsi="Comic Sans MS"/>
                <w:b/>
                <w:bCs/>
                <w:spacing w:val="-6"/>
              </w:rPr>
            </w:pPr>
            <w:r w:rsidRPr="00A35DC9">
              <w:rPr>
                <w:rFonts w:ascii="Comic Sans MS" w:hAnsi="Comic Sans MS"/>
                <w:b/>
                <w:bCs/>
                <w:spacing w:val="-6"/>
              </w:rPr>
              <w:t>Foundation Stage</w:t>
            </w:r>
          </w:p>
          <w:p w:rsidR="00620080" w:rsidRPr="00A35DC9" w:rsidRDefault="00AC60B4" w:rsidP="00B54182">
            <w:pPr>
              <w:kinsoku w:val="0"/>
              <w:overflowPunct w:val="0"/>
              <w:autoSpaceDE/>
              <w:autoSpaceDN/>
              <w:adjustRightInd/>
              <w:spacing w:line="237" w:lineRule="exact"/>
              <w:ind w:left="110"/>
              <w:textAlignment w:val="baseline"/>
              <w:rPr>
                <w:rFonts w:ascii="Comic Sans MS" w:hAnsi="Comic Sans MS"/>
                <w:bCs/>
                <w:spacing w:val="-6"/>
              </w:rPr>
            </w:pPr>
            <w:r>
              <w:rPr>
                <w:rFonts w:ascii="Comic Sans MS" w:hAnsi="Comic Sans MS"/>
                <w:bCs/>
                <w:spacing w:val="-6"/>
              </w:rPr>
              <w:t>No pupils</w:t>
            </w:r>
          </w:p>
        </w:tc>
        <w:tc>
          <w:tcPr>
            <w:tcW w:w="7454" w:type="dxa"/>
            <w:tcBorders>
              <w:top w:val="single" w:sz="4" w:space="0" w:color="auto"/>
              <w:left w:val="single" w:sz="4" w:space="0" w:color="auto"/>
              <w:right w:val="single" w:sz="4" w:space="0" w:color="auto"/>
            </w:tcBorders>
          </w:tcPr>
          <w:p w:rsidR="004C1F1D" w:rsidRPr="004C1F1D" w:rsidRDefault="004C1F1D" w:rsidP="00B54182">
            <w:pPr>
              <w:pStyle w:val="ListParagraph"/>
              <w:kinsoku w:val="0"/>
              <w:overflowPunct w:val="0"/>
              <w:autoSpaceDE/>
              <w:autoSpaceDN/>
              <w:adjustRightInd/>
              <w:spacing w:line="230" w:lineRule="exact"/>
              <w:textAlignment w:val="baseline"/>
              <w:rPr>
                <w:rFonts w:ascii="Comic Sans MS" w:hAnsi="Comic Sans MS"/>
                <w:bCs/>
                <w:spacing w:val="-5"/>
              </w:rPr>
            </w:pPr>
          </w:p>
        </w:tc>
      </w:tr>
      <w:tr w:rsidR="00620080" w:rsidRPr="00A35DC9" w:rsidTr="00B54182">
        <w:trPr>
          <w:trHeight w:hRule="exact" w:val="80"/>
        </w:trPr>
        <w:tc>
          <w:tcPr>
            <w:tcW w:w="2414" w:type="dxa"/>
            <w:tcBorders>
              <w:top w:val="nil"/>
              <w:left w:val="single" w:sz="4" w:space="0" w:color="auto"/>
              <w:bottom w:val="single" w:sz="4" w:space="0" w:color="auto"/>
              <w:right w:val="nil"/>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852" w:type="dxa"/>
            <w:gridSpan w:val="2"/>
            <w:tcBorders>
              <w:top w:val="nil"/>
              <w:left w:val="nil"/>
              <w:bottom w:val="single" w:sz="4" w:space="0" w:color="auto"/>
              <w:right w:val="single" w:sz="4" w:space="0" w:color="auto"/>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7454" w:type="dxa"/>
            <w:tcBorders>
              <w:top w:val="nil"/>
              <w:left w:val="single" w:sz="4" w:space="0" w:color="auto"/>
              <w:bottom w:val="single" w:sz="4" w:space="0" w:color="auto"/>
              <w:right w:val="single" w:sz="4" w:space="0" w:color="auto"/>
            </w:tcBorders>
          </w:tcPr>
          <w:p w:rsidR="00620080" w:rsidRPr="00A35DC9" w:rsidRDefault="00620080" w:rsidP="00B54182">
            <w:pPr>
              <w:kinsoku w:val="0"/>
              <w:overflowPunct w:val="0"/>
              <w:autoSpaceDE/>
              <w:autoSpaceDN/>
              <w:adjustRightInd/>
              <w:spacing w:after="236" w:line="240" w:lineRule="exact"/>
              <w:textAlignment w:val="baseline"/>
              <w:rPr>
                <w:rFonts w:ascii="Comic Sans MS" w:hAnsi="Comic Sans MS"/>
                <w:bCs/>
                <w:spacing w:val="-4"/>
              </w:rPr>
            </w:pPr>
          </w:p>
        </w:tc>
      </w:tr>
      <w:tr w:rsidR="00620080" w:rsidRPr="00A35DC9" w:rsidTr="00B54182">
        <w:trPr>
          <w:trHeight w:val="908"/>
        </w:trPr>
        <w:tc>
          <w:tcPr>
            <w:tcW w:w="3266" w:type="dxa"/>
            <w:gridSpan w:val="3"/>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9" w:lineRule="exact"/>
              <w:ind w:left="110"/>
              <w:textAlignment w:val="baseline"/>
              <w:rPr>
                <w:rFonts w:ascii="Comic Sans MS" w:hAnsi="Comic Sans MS"/>
                <w:b/>
                <w:bCs/>
                <w:spacing w:val="-4"/>
              </w:rPr>
            </w:pPr>
            <w:r w:rsidRPr="00A35DC9">
              <w:rPr>
                <w:rFonts w:ascii="Comic Sans MS" w:hAnsi="Comic Sans MS"/>
                <w:b/>
                <w:bCs/>
                <w:spacing w:val="-4"/>
              </w:rPr>
              <w:t>V1 Phonics Test</w:t>
            </w:r>
          </w:p>
          <w:p w:rsidR="00620080" w:rsidRDefault="00AC60B4" w:rsidP="00B54182">
            <w:pPr>
              <w:kinsoku w:val="0"/>
              <w:overflowPunct w:val="0"/>
              <w:autoSpaceDE/>
              <w:autoSpaceDN/>
              <w:adjustRightInd/>
              <w:spacing w:line="239" w:lineRule="exact"/>
              <w:ind w:left="110"/>
              <w:textAlignment w:val="baseline"/>
              <w:rPr>
                <w:rFonts w:ascii="Comic Sans MS" w:hAnsi="Comic Sans MS"/>
                <w:bCs/>
                <w:spacing w:val="-6"/>
              </w:rPr>
            </w:pPr>
            <w:r>
              <w:rPr>
                <w:rFonts w:ascii="Comic Sans MS" w:hAnsi="Comic Sans MS"/>
                <w:bCs/>
                <w:spacing w:val="-6"/>
              </w:rPr>
              <w:t>No pupils</w:t>
            </w:r>
          </w:p>
          <w:p w:rsidR="00B924C8" w:rsidRPr="00A35DC9" w:rsidRDefault="00B924C8" w:rsidP="00B54182">
            <w:pPr>
              <w:kinsoku w:val="0"/>
              <w:overflowPunct w:val="0"/>
              <w:autoSpaceDE/>
              <w:autoSpaceDN/>
              <w:adjustRightInd/>
              <w:spacing w:line="239" w:lineRule="exact"/>
              <w:ind w:left="110"/>
              <w:textAlignment w:val="baseline"/>
              <w:rPr>
                <w:rFonts w:ascii="Comic Sans MS" w:hAnsi="Comic Sans MS"/>
                <w:b/>
                <w:bCs/>
                <w:spacing w:val="-4"/>
              </w:rPr>
            </w:pPr>
          </w:p>
        </w:tc>
        <w:tc>
          <w:tcPr>
            <w:tcW w:w="7454" w:type="dxa"/>
            <w:tcBorders>
              <w:top w:val="single" w:sz="4" w:space="0" w:color="auto"/>
              <w:left w:val="single" w:sz="4" w:space="0" w:color="auto"/>
              <w:right w:val="single" w:sz="4" w:space="0" w:color="auto"/>
            </w:tcBorders>
          </w:tcPr>
          <w:p w:rsidR="00620080" w:rsidRPr="00E62E12" w:rsidRDefault="00620080" w:rsidP="00B54182">
            <w:pPr>
              <w:pStyle w:val="ListParagraph"/>
              <w:tabs>
                <w:tab w:val="right" w:pos="6624"/>
              </w:tabs>
              <w:kinsoku w:val="0"/>
              <w:overflowPunct w:val="0"/>
              <w:autoSpaceDE/>
              <w:autoSpaceDN/>
              <w:adjustRightInd/>
              <w:spacing w:line="215" w:lineRule="exact"/>
              <w:ind w:left="792"/>
              <w:textAlignment w:val="baseline"/>
              <w:rPr>
                <w:rFonts w:ascii="Comic Sans MS" w:hAnsi="Comic Sans MS"/>
                <w:bCs/>
                <w:spacing w:val="-1"/>
              </w:rPr>
            </w:pPr>
          </w:p>
        </w:tc>
      </w:tr>
      <w:tr w:rsidR="00620080" w:rsidRPr="00A35DC9" w:rsidTr="00B54182">
        <w:trPr>
          <w:trHeight w:val="1134"/>
        </w:trPr>
        <w:tc>
          <w:tcPr>
            <w:tcW w:w="3266" w:type="dxa"/>
            <w:gridSpan w:val="3"/>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
                <w:bCs/>
                <w:spacing w:val="-6"/>
              </w:rPr>
              <w:t>End of KS1</w:t>
            </w:r>
          </w:p>
          <w:p w:rsidR="00620080" w:rsidRPr="006454BE" w:rsidRDefault="00620080" w:rsidP="006454BE">
            <w:pPr>
              <w:pStyle w:val="ListParagraph"/>
              <w:numPr>
                <w:ilvl w:val="0"/>
                <w:numId w:val="9"/>
              </w:numPr>
              <w:kinsoku w:val="0"/>
              <w:overflowPunct w:val="0"/>
              <w:autoSpaceDE/>
              <w:autoSpaceDN/>
              <w:adjustRightInd/>
              <w:spacing w:line="231" w:lineRule="exact"/>
              <w:textAlignment w:val="baseline"/>
              <w:rPr>
                <w:rFonts w:ascii="Comic Sans MS" w:hAnsi="Comic Sans MS"/>
                <w:bCs/>
                <w:spacing w:val="-6"/>
              </w:rPr>
            </w:pPr>
            <w:r w:rsidRPr="006454BE">
              <w:rPr>
                <w:rFonts w:ascii="Comic Sans MS" w:hAnsi="Comic Sans MS"/>
                <w:bCs/>
                <w:spacing w:val="-6"/>
              </w:rPr>
              <w:t>pupil</w:t>
            </w:r>
            <w:r w:rsidR="00A45E14" w:rsidRPr="006454BE">
              <w:rPr>
                <w:rFonts w:ascii="Comic Sans MS" w:hAnsi="Comic Sans MS"/>
                <w:bCs/>
                <w:spacing w:val="-6"/>
              </w:rPr>
              <w:t>s</w:t>
            </w:r>
            <w:r w:rsidRPr="006454BE">
              <w:rPr>
                <w:rFonts w:ascii="Comic Sans MS" w:hAnsi="Comic Sans MS"/>
                <w:bCs/>
                <w:spacing w:val="-6"/>
              </w:rPr>
              <w:t>)</w:t>
            </w:r>
            <w:r w:rsidR="00E62E12" w:rsidRPr="006454BE">
              <w:rPr>
                <w:rFonts w:ascii="Comic Sans MS" w:hAnsi="Comic Sans MS"/>
                <w:bCs/>
                <w:spacing w:val="-6"/>
              </w:rPr>
              <w:t>(</w:t>
            </w:r>
            <w:r w:rsidR="00E60180" w:rsidRPr="006454BE">
              <w:rPr>
                <w:rFonts w:ascii="Comic Sans MS" w:hAnsi="Comic Sans MS"/>
                <w:bCs/>
                <w:spacing w:val="-6"/>
              </w:rPr>
              <w:t xml:space="preserve">1 </w:t>
            </w:r>
            <w:r w:rsidR="00E62E12" w:rsidRPr="006454BE">
              <w:rPr>
                <w:rFonts w:ascii="Comic Sans MS" w:hAnsi="Comic Sans MS"/>
                <w:bCs/>
                <w:spacing w:val="-6"/>
              </w:rPr>
              <w:t>s)</w:t>
            </w:r>
          </w:p>
        </w:tc>
        <w:tc>
          <w:tcPr>
            <w:tcW w:w="7454" w:type="dxa"/>
            <w:tcBorders>
              <w:top w:val="single" w:sz="4" w:space="0" w:color="auto"/>
              <w:left w:val="single" w:sz="4" w:space="0" w:color="auto"/>
              <w:right w:val="single" w:sz="4" w:space="0" w:color="auto"/>
            </w:tcBorders>
          </w:tcPr>
          <w:p w:rsidR="006454BE" w:rsidRDefault="005661CF" w:rsidP="006454BE">
            <w:pPr>
              <w:pStyle w:val="ListParagraph"/>
              <w:numPr>
                <w:ilvl w:val="0"/>
                <w:numId w:val="6"/>
              </w:numPr>
              <w:kinsoku w:val="0"/>
              <w:overflowPunct w:val="0"/>
              <w:spacing w:line="239" w:lineRule="exact"/>
              <w:textAlignment w:val="baseline"/>
              <w:rPr>
                <w:rFonts w:ascii="Comic Sans MS" w:hAnsi="Comic Sans MS"/>
                <w:bCs/>
              </w:rPr>
            </w:pPr>
            <w:r>
              <w:rPr>
                <w:rFonts w:ascii="Comic Sans MS" w:hAnsi="Comic Sans MS"/>
                <w:bCs/>
              </w:rPr>
              <w:t>Three out of three</w:t>
            </w:r>
            <w:r w:rsidR="00A45E14" w:rsidRPr="006454BE">
              <w:rPr>
                <w:rFonts w:ascii="Comic Sans MS" w:hAnsi="Comic Sans MS"/>
                <w:bCs/>
              </w:rPr>
              <w:t xml:space="preserve"> </w:t>
            </w:r>
            <w:r w:rsidR="00620080" w:rsidRPr="006454BE">
              <w:rPr>
                <w:rFonts w:ascii="Comic Sans MS" w:hAnsi="Comic Sans MS"/>
                <w:bCs/>
              </w:rPr>
              <w:t>pupil</w:t>
            </w:r>
            <w:r w:rsidR="00A45E14" w:rsidRPr="006454BE">
              <w:rPr>
                <w:rFonts w:ascii="Comic Sans MS" w:hAnsi="Comic Sans MS"/>
                <w:bCs/>
              </w:rPr>
              <w:t>s</w:t>
            </w:r>
            <w:r w:rsidR="00E62E12" w:rsidRPr="006454BE">
              <w:rPr>
                <w:rFonts w:ascii="Comic Sans MS" w:hAnsi="Comic Sans MS"/>
                <w:bCs/>
              </w:rPr>
              <w:t xml:space="preserve"> </w:t>
            </w:r>
            <w:proofErr w:type="gramStart"/>
            <w:r w:rsidR="00E62E12" w:rsidRPr="006454BE">
              <w:rPr>
                <w:rFonts w:ascii="Comic Sans MS" w:hAnsi="Comic Sans MS"/>
                <w:bCs/>
              </w:rPr>
              <w:t xml:space="preserve">achieved </w:t>
            </w:r>
            <w:r w:rsidR="006454BE" w:rsidRPr="006454BE">
              <w:rPr>
                <w:rFonts w:ascii="Comic Sans MS" w:hAnsi="Comic Sans MS"/>
                <w:bCs/>
              </w:rPr>
              <w:t xml:space="preserve"> a</w:t>
            </w:r>
            <w:proofErr w:type="gramEnd"/>
            <w:r w:rsidR="006454BE" w:rsidRPr="006454BE">
              <w:rPr>
                <w:rFonts w:ascii="Comic Sans MS" w:hAnsi="Comic Sans MS"/>
                <w:bCs/>
              </w:rPr>
              <w:t xml:space="preserve"> Greater depth </w:t>
            </w:r>
            <w:r w:rsidR="00E60180" w:rsidRPr="006454BE">
              <w:rPr>
                <w:rFonts w:ascii="Comic Sans MS" w:hAnsi="Comic Sans MS"/>
                <w:bCs/>
              </w:rPr>
              <w:t xml:space="preserve"> Level </w:t>
            </w:r>
            <w:r w:rsidR="00E62E12" w:rsidRPr="006454BE">
              <w:rPr>
                <w:rFonts w:ascii="Comic Sans MS" w:hAnsi="Comic Sans MS"/>
                <w:bCs/>
              </w:rPr>
              <w:t>in Reading</w:t>
            </w:r>
            <w:r w:rsidR="006454BE">
              <w:rPr>
                <w:rFonts w:ascii="Comic Sans MS" w:hAnsi="Comic Sans MS"/>
                <w:bCs/>
              </w:rPr>
              <w:t>.</w:t>
            </w:r>
          </w:p>
          <w:p w:rsidR="006454BE" w:rsidRDefault="006454BE" w:rsidP="006454BE">
            <w:pPr>
              <w:pStyle w:val="ListParagraph"/>
              <w:numPr>
                <w:ilvl w:val="0"/>
                <w:numId w:val="6"/>
              </w:numPr>
              <w:kinsoku w:val="0"/>
              <w:overflowPunct w:val="0"/>
              <w:spacing w:line="239" w:lineRule="exact"/>
              <w:textAlignment w:val="baseline"/>
              <w:rPr>
                <w:rFonts w:ascii="Comic Sans MS" w:hAnsi="Comic Sans MS"/>
                <w:bCs/>
              </w:rPr>
            </w:pPr>
            <w:r w:rsidRPr="006454BE">
              <w:rPr>
                <w:rFonts w:ascii="Comic Sans MS" w:hAnsi="Comic Sans MS"/>
                <w:bCs/>
              </w:rPr>
              <w:t xml:space="preserve">Two out of three achieved </w:t>
            </w:r>
            <w:r w:rsidRPr="006454BE">
              <w:rPr>
                <w:rFonts w:ascii="Comic Sans MS" w:hAnsi="Comic Sans MS"/>
                <w:bCs/>
              </w:rPr>
              <w:t xml:space="preserve">a Greater </w:t>
            </w:r>
            <w:proofErr w:type="gramStart"/>
            <w:r w:rsidRPr="006454BE">
              <w:rPr>
                <w:rFonts w:ascii="Comic Sans MS" w:hAnsi="Comic Sans MS"/>
                <w:bCs/>
              </w:rPr>
              <w:t>depth  Level</w:t>
            </w:r>
            <w:proofErr w:type="gramEnd"/>
            <w:r w:rsidRPr="006454BE">
              <w:rPr>
                <w:rFonts w:ascii="Comic Sans MS" w:hAnsi="Comic Sans MS"/>
                <w:bCs/>
              </w:rPr>
              <w:t xml:space="preserve"> </w:t>
            </w:r>
            <w:r w:rsidRPr="006454BE">
              <w:rPr>
                <w:rFonts w:ascii="Comic Sans MS" w:hAnsi="Comic Sans MS"/>
                <w:bCs/>
              </w:rPr>
              <w:t xml:space="preserve">in mathematics with the other pupil achieving an Expected Level. </w:t>
            </w:r>
          </w:p>
          <w:p w:rsidR="00EC70D2" w:rsidRPr="00A35DC9" w:rsidRDefault="006454BE" w:rsidP="00EC70D2">
            <w:pPr>
              <w:pStyle w:val="ListParagraph"/>
              <w:numPr>
                <w:ilvl w:val="0"/>
                <w:numId w:val="6"/>
              </w:numPr>
              <w:kinsoku w:val="0"/>
              <w:overflowPunct w:val="0"/>
              <w:spacing w:line="239" w:lineRule="exact"/>
              <w:textAlignment w:val="baseline"/>
              <w:rPr>
                <w:rFonts w:ascii="Comic Sans MS" w:hAnsi="Comic Sans MS"/>
                <w:bCs/>
              </w:rPr>
            </w:pPr>
            <w:r>
              <w:rPr>
                <w:rFonts w:ascii="Comic Sans MS" w:hAnsi="Comic Sans MS"/>
                <w:bCs/>
              </w:rPr>
              <w:t xml:space="preserve">One pupil achieved </w:t>
            </w:r>
            <w:r>
              <w:rPr>
                <w:rFonts w:ascii="Comic Sans MS" w:hAnsi="Comic Sans MS"/>
                <w:bCs/>
              </w:rPr>
              <w:t xml:space="preserve">a Greater </w:t>
            </w:r>
            <w:proofErr w:type="gramStart"/>
            <w:r>
              <w:rPr>
                <w:rFonts w:ascii="Comic Sans MS" w:hAnsi="Comic Sans MS"/>
                <w:bCs/>
              </w:rPr>
              <w:t>depth  Level</w:t>
            </w:r>
            <w:proofErr w:type="gramEnd"/>
            <w:r>
              <w:rPr>
                <w:rFonts w:ascii="Comic Sans MS" w:hAnsi="Comic Sans MS"/>
                <w:bCs/>
              </w:rPr>
              <w:t xml:space="preserve"> in writing  and the other two pupils reached an </w:t>
            </w:r>
            <w:r w:rsidRPr="006454BE">
              <w:rPr>
                <w:rFonts w:ascii="Comic Sans MS" w:hAnsi="Comic Sans MS"/>
                <w:bCs/>
              </w:rPr>
              <w:t xml:space="preserve"> </w:t>
            </w:r>
            <w:r w:rsidR="00E60180" w:rsidRPr="006454BE">
              <w:rPr>
                <w:rFonts w:ascii="Comic Sans MS" w:hAnsi="Comic Sans MS"/>
                <w:bCs/>
              </w:rPr>
              <w:t>Expected</w:t>
            </w:r>
            <w:r w:rsidR="00EC70D2">
              <w:rPr>
                <w:rFonts w:ascii="Comic Sans MS" w:hAnsi="Comic Sans MS"/>
                <w:bCs/>
              </w:rPr>
              <w:t xml:space="preserve"> level</w:t>
            </w:r>
            <w:r w:rsidR="00620080" w:rsidRPr="006454BE">
              <w:rPr>
                <w:rFonts w:ascii="Comic Sans MS" w:hAnsi="Comic Sans MS"/>
                <w:bCs/>
              </w:rPr>
              <w:t xml:space="preserve"> assessments.</w:t>
            </w:r>
            <w:r w:rsidR="00A45E14" w:rsidRPr="006454BE">
              <w:rPr>
                <w:rFonts w:ascii="Comic Sans MS" w:hAnsi="Comic Sans MS"/>
                <w:bCs/>
              </w:rPr>
              <w:t xml:space="preserve"> </w:t>
            </w:r>
          </w:p>
          <w:p w:rsidR="00A45E14" w:rsidRPr="00A35DC9" w:rsidRDefault="00A45E14" w:rsidP="00EC70D2">
            <w:pPr>
              <w:kinsoku w:val="0"/>
              <w:overflowPunct w:val="0"/>
              <w:spacing w:line="239" w:lineRule="exact"/>
              <w:ind w:left="720"/>
              <w:textAlignment w:val="baseline"/>
              <w:rPr>
                <w:rFonts w:ascii="Comic Sans MS" w:hAnsi="Comic Sans MS"/>
                <w:bCs/>
              </w:rPr>
            </w:pPr>
          </w:p>
        </w:tc>
      </w:tr>
      <w:tr w:rsidR="00620080" w:rsidRPr="00A35DC9" w:rsidTr="00B54182">
        <w:trPr>
          <w:trHeight w:val="789"/>
        </w:trPr>
        <w:tc>
          <w:tcPr>
            <w:tcW w:w="3266" w:type="dxa"/>
            <w:gridSpan w:val="3"/>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
                <w:bCs/>
                <w:spacing w:val="-6"/>
              </w:rPr>
              <w:t>Progress of pupils</w:t>
            </w:r>
            <w:r w:rsidR="00E62E12">
              <w:rPr>
                <w:rFonts w:ascii="Comic Sans MS" w:hAnsi="Comic Sans MS"/>
                <w:b/>
                <w:bCs/>
                <w:spacing w:val="-6"/>
              </w:rPr>
              <w:t xml:space="preserve"> in Year </w:t>
            </w:r>
            <w:r w:rsidRPr="00A35DC9">
              <w:rPr>
                <w:rFonts w:ascii="Comic Sans MS" w:hAnsi="Comic Sans MS"/>
                <w:b/>
                <w:bCs/>
                <w:spacing w:val="-6"/>
              </w:rPr>
              <w:t>1</w:t>
            </w:r>
          </w:p>
          <w:p w:rsidR="00620080" w:rsidRPr="00A35DC9" w:rsidRDefault="00AC60B4" w:rsidP="00B54182">
            <w:pPr>
              <w:kinsoku w:val="0"/>
              <w:overflowPunct w:val="0"/>
              <w:autoSpaceDE/>
              <w:autoSpaceDN/>
              <w:adjustRightInd/>
              <w:spacing w:line="231" w:lineRule="exact"/>
              <w:ind w:left="110"/>
              <w:textAlignment w:val="baseline"/>
              <w:rPr>
                <w:rFonts w:ascii="Comic Sans MS" w:hAnsi="Comic Sans MS"/>
                <w:bCs/>
                <w:spacing w:val="-6"/>
              </w:rPr>
            </w:pPr>
            <w:r>
              <w:rPr>
                <w:rFonts w:ascii="Comic Sans MS" w:hAnsi="Comic Sans MS"/>
                <w:bCs/>
                <w:spacing w:val="-6"/>
              </w:rPr>
              <w:t>No pupils</w:t>
            </w:r>
            <w:r w:rsidR="00EC70D2">
              <w:rPr>
                <w:rFonts w:ascii="Comic Sans MS" w:hAnsi="Comic Sans MS"/>
                <w:bCs/>
                <w:spacing w:val="-6"/>
              </w:rPr>
              <w:t xml:space="preserve">  1</w:t>
            </w:r>
          </w:p>
        </w:tc>
        <w:tc>
          <w:tcPr>
            <w:tcW w:w="7454" w:type="dxa"/>
            <w:tcBorders>
              <w:top w:val="single" w:sz="4" w:space="0" w:color="auto"/>
              <w:left w:val="single" w:sz="4" w:space="0" w:color="auto"/>
              <w:right w:val="single" w:sz="4" w:space="0" w:color="auto"/>
            </w:tcBorders>
          </w:tcPr>
          <w:p w:rsidR="00620080" w:rsidRPr="00EC70D2" w:rsidRDefault="00EC70D2" w:rsidP="00EC70D2">
            <w:pPr>
              <w:pStyle w:val="ListParagraph"/>
              <w:numPr>
                <w:ilvl w:val="0"/>
                <w:numId w:val="10"/>
              </w:numPr>
              <w:kinsoku w:val="0"/>
              <w:overflowPunct w:val="0"/>
              <w:autoSpaceDE/>
              <w:autoSpaceDN/>
              <w:adjustRightInd/>
              <w:spacing w:line="231" w:lineRule="exact"/>
              <w:textAlignment w:val="baseline"/>
              <w:rPr>
                <w:rFonts w:ascii="Comic Sans MS" w:hAnsi="Comic Sans MS"/>
                <w:bCs/>
                <w:spacing w:val="-6"/>
              </w:rPr>
            </w:pPr>
            <w:r>
              <w:rPr>
                <w:rFonts w:ascii="Comic Sans MS" w:hAnsi="Comic Sans MS"/>
                <w:bCs/>
                <w:spacing w:val="-6"/>
              </w:rPr>
              <w:t>One pupil achieved a Working towards the expectation for her year</w:t>
            </w:r>
          </w:p>
        </w:tc>
      </w:tr>
      <w:tr w:rsidR="00620080" w:rsidRPr="00A35DC9" w:rsidTr="00B54182">
        <w:trPr>
          <w:trHeight w:val="1134"/>
        </w:trPr>
        <w:tc>
          <w:tcPr>
            <w:tcW w:w="3266" w:type="dxa"/>
            <w:gridSpan w:val="3"/>
            <w:tcBorders>
              <w:top w:val="single" w:sz="4" w:space="0" w:color="auto"/>
              <w:left w:val="single" w:sz="4" w:space="0" w:color="auto"/>
              <w:right w:val="single" w:sz="4" w:space="0" w:color="auto"/>
            </w:tcBorders>
          </w:tcPr>
          <w:p w:rsidR="00620080" w:rsidRPr="00A35DC9" w:rsidRDefault="001F43E6" w:rsidP="00B54182">
            <w:pPr>
              <w:kinsoku w:val="0"/>
              <w:overflowPunct w:val="0"/>
              <w:autoSpaceDE/>
              <w:autoSpaceDN/>
              <w:adjustRightInd/>
              <w:spacing w:line="231" w:lineRule="exact"/>
              <w:ind w:left="110"/>
              <w:textAlignment w:val="baseline"/>
              <w:rPr>
                <w:rFonts w:ascii="Comic Sans MS" w:hAnsi="Comic Sans MS"/>
                <w:b/>
                <w:bCs/>
                <w:spacing w:val="-6"/>
              </w:rPr>
            </w:pPr>
            <w:r>
              <w:rPr>
                <w:rFonts w:ascii="Comic Sans MS" w:hAnsi="Comic Sans MS"/>
                <w:b/>
                <w:bCs/>
                <w:spacing w:val="-6"/>
              </w:rPr>
              <w:t xml:space="preserve">Progress </w:t>
            </w:r>
            <w:proofErr w:type="gramStart"/>
            <w:r>
              <w:rPr>
                <w:rFonts w:ascii="Comic Sans MS" w:hAnsi="Comic Sans MS"/>
                <w:b/>
                <w:bCs/>
                <w:spacing w:val="-6"/>
              </w:rPr>
              <w:t>of  pupils</w:t>
            </w:r>
            <w:proofErr w:type="gramEnd"/>
            <w:r>
              <w:rPr>
                <w:rFonts w:ascii="Comic Sans MS" w:hAnsi="Comic Sans MS"/>
                <w:b/>
                <w:bCs/>
                <w:spacing w:val="-6"/>
              </w:rPr>
              <w:t xml:space="preserve"> in Years 3, 4 and 5.</w:t>
            </w:r>
          </w:p>
          <w:p w:rsidR="00620080" w:rsidRPr="00A35DC9" w:rsidRDefault="00EC70D2" w:rsidP="00B54182">
            <w:pPr>
              <w:kinsoku w:val="0"/>
              <w:overflowPunct w:val="0"/>
              <w:autoSpaceDE/>
              <w:autoSpaceDN/>
              <w:adjustRightInd/>
              <w:spacing w:line="231" w:lineRule="exact"/>
              <w:ind w:left="110"/>
              <w:textAlignment w:val="baseline"/>
              <w:rPr>
                <w:rFonts w:ascii="Comic Sans MS" w:hAnsi="Comic Sans MS"/>
                <w:bCs/>
                <w:spacing w:val="-6"/>
              </w:rPr>
            </w:pPr>
            <w:r>
              <w:rPr>
                <w:rFonts w:ascii="Comic Sans MS" w:hAnsi="Comic Sans MS"/>
                <w:bCs/>
                <w:spacing w:val="-6"/>
              </w:rPr>
              <w:t xml:space="preserve">(12 </w:t>
            </w:r>
            <w:r w:rsidR="00620080" w:rsidRPr="00A35DC9">
              <w:rPr>
                <w:rFonts w:ascii="Comic Sans MS" w:hAnsi="Comic Sans MS"/>
                <w:bCs/>
                <w:spacing w:val="-6"/>
              </w:rPr>
              <w:t>pupils)</w:t>
            </w:r>
          </w:p>
          <w:p w:rsidR="00620080" w:rsidRPr="00A35DC9" w:rsidRDefault="00620080" w:rsidP="00B54182">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Cs/>
                <w:spacing w:val="-6"/>
              </w:rPr>
              <w:t>(4 Service Pupils)</w:t>
            </w:r>
          </w:p>
        </w:tc>
        <w:tc>
          <w:tcPr>
            <w:tcW w:w="7454" w:type="dxa"/>
            <w:tcBorders>
              <w:top w:val="single" w:sz="4" w:space="0" w:color="auto"/>
              <w:left w:val="single" w:sz="4" w:space="0" w:color="auto"/>
              <w:right w:val="single" w:sz="4" w:space="0" w:color="auto"/>
            </w:tcBorders>
          </w:tcPr>
          <w:p w:rsidR="00620080" w:rsidRPr="00A35DC9" w:rsidRDefault="006C2A1D" w:rsidP="00B54182">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 xml:space="preserve">Eight </w:t>
            </w:r>
            <w:r w:rsidR="00620080" w:rsidRPr="00A35DC9">
              <w:rPr>
                <w:rFonts w:ascii="Comic Sans MS" w:hAnsi="Comic Sans MS"/>
                <w:bCs/>
                <w:spacing w:val="-6"/>
              </w:rPr>
              <w:t xml:space="preserve">of the pupils are on track to achieve </w:t>
            </w:r>
            <w:r>
              <w:rPr>
                <w:rFonts w:ascii="Comic Sans MS" w:hAnsi="Comic Sans MS"/>
                <w:bCs/>
                <w:spacing w:val="-6"/>
              </w:rPr>
              <w:t xml:space="preserve">Expected outcomes </w:t>
            </w:r>
            <w:r w:rsidR="00620080" w:rsidRPr="00A35DC9">
              <w:rPr>
                <w:rFonts w:ascii="Comic Sans MS" w:hAnsi="Comic Sans MS"/>
                <w:bCs/>
                <w:spacing w:val="-6"/>
              </w:rPr>
              <w:t>in all National Curriculum Assessments.</w:t>
            </w:r>
            <w:r w:rsidR="001F43E6">
              <w:rPr>
                <w:rFonts w:ascii="Comic Sans MS" w:hAnsi="Comic Sans MS"/>
                <w:bCs/>
                <w:spacing w:val="-6"/>
              </w:rPr>
              <w:t xml:space="preserve">  </w:t>
            </w:r>
            <w:r w:rsidR="007F0D69">
              <w:rPr>
                <w:rFonts w:ascii="Comic Sans MS" w:hAnsi="Comic Sans MS"/>
                <w:bCs/>
                <w:spacing w:val="-6"/>
              </w:rPr>
              <w:t>(</w:t>
            </w:r>
            <w:r w:rsidR="001F43E6">
              <w:rPr>
                <w:rFonts w:ascii="Comic Sans MS" w:hAnsi="Comic Sans MS"/>
                <w:bCs/>
                <w:spacing w:val="-6"/>
              </w:rPr>
              <w:t>Achieve ARE’s</w:t>
            </w:r>
            <w:r w:rsidR="007F0D69">
              <w:rPr>
                <w:rFonts w:ascii="Comic Sans MS" w:hAnsi="Comic Sans MS"/>
                <w:bCs/>
                <w:spacing w:val="-6"/>
              </w:rPr>
              <w:t>)</w:t>
            </w:r>
          </w:p>
          <w:p w:rsidR="00620080" w:rsidRPr="00A35DC9" w:rsidRDefault="006C2A1D" w:rsidP="00B54182">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Three</w:t>
            </w:r>
            <w:r w:rsidR="00620080" w:rsidRPr="00A35DC9">
              <w:rPr>
                <w:rFonts w:ascii="Comic Sans MS" w:hAnsi="Comic Sans MS"/>
                <w:bCs/>
                <w:spacing w:val="-6"/>
              </w:rPr>
              <w:t xml:space="preserve"> Service Pupils are on track to achieve </w:t>
            </w:r>
            <w:r>
              <w:rPr>
                <w:rFonts w:ascii="Comic Sans MS" w:hAnsi="Comic Sans MS"/>
                <w:bCs/>
                <w:spacing w:val="-6"/>
              </w:rPr>
              <w:t>Expected</w:t>
            </w:r>
            <w:r w:rsidR="00620080" w:rsidRPr="00A35DC9">
              <w:rPr>
                <w:rFonts w:ascii="Comic Sans MS" w:hAnsi="Comic Sans MS"/>
                <w:bCs/>
                <w:spacing w:val="-6"/>
              </w:rPr>
              <w:t xml:space="preserve"> </w:t>
            </w:r>
            <w:r>
              <w:rPr>
                <w:rFonts w:ascii="Comic Sans MS" w:hAnsi="Comic Sans MS"/>
                <w:bCs/>
                <w:spacing w:val="-6"/>
              </w:rPr>
              <w:t xml:space="preserve">outcome </w:t>
            </w:r>
            <w:r w:rsidR="00620080" w:rsidRPr="00A35DC9">
              <w:rPr>
                <w:rFonts w:ascii="Comic Sans MS" w:hAnsi="Comic Sans MS"/>
                <w:bCs/>
                <w:spacing w:val="-6"/>
              </w:rPr>
              <w:t>in all National Curriculum Assessments.</w:t>
            </w:r>
            <w:r w:rsidR="007F0D69">
              <w:rPr>
                <w:rFonts w:ascii="Comic Sans MS" w:hAnsi="Comic Sans MS"/>
                <w:bCs/>
                <w:spacing w:val="-6"/>
              </w:rPr>
              <w:t xml:space="preserve"> (Achieve ARE’s)</w:t>
            </w:r>
          </w:p>
          <w:p w:rsidR="00620080" w:rsidRDefault="006C2A1D" w:rsidP="00B54182">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Four</w:t>
            </w:r>
            <w:r w:rsidR="00620080" w:rsidRPr="00A35DC9">
              <w:rPr>
                <w:rFonts w:ascii="Comic Sans MS" w:hAnsi="Comic Sans MS"/>
                <w:bCs/>
                <w:spacing w:val="-6"/>
              </w:rPr>
              <w:t xml:space="preserve"> pupils </w:t>
            </w:r>
            <w:r>
              <w:rPr>
                <w:rFonts w:ascii="Comic Sans MS" w:hAnsi="Comic Sans MS"/>
                <w:bCs/>
                <w:spacing w:val="-6"/>
              </w:rPr>
              <w:t>receive targeted support for either mathematics or English</w:t>
            </w:r>
          </w:p>
          <w:p w:rsidR="001F43E6" w:rsidRPr="00A35DC9" w:rsidRDefault="001F43E6" w:rsidP="00B54182">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 xml:space="preserve">One to One </w:t>
            </w:r>
            <w:r w:rsidR="007F0D69">
              <w:rPr>
                <w:rFonts w:ascii="Comic Sans MS" w:hAnsi="Comic Sans MS"/>
                <w:bCs/>
                <w:spacing w:val="-6"/>
              </w:rPr>
              <w:t xml:space="preserve">Teaching Assistant </w:t>
            </w:r>
            <w:r>
              <w:rPr>
                <w:rFonts w:ascii="Comic Sans MS" w:hAnsi="Comic Sans MS"/>
                <w:bCs/>
                <w:spacing w:val="-6"/>
              </w:rPr>
              <w:t>employed for Statemented pupil</w:t>
            </w:r>
          </w:p>
        </w:tc>
      </w:tr>
      <w:tr w:rsidR="00620080" w:rsidRPr="00A35DC9" w:rsidTr="00B54182">
        <w:trPr>
          <w:trHeight w:hRule="exact" w:val="495"/>
        </w:trPr>
        <w:tc>
          <w:tcPr>
            <w:tcW w:w="2414" w:type="dxa"/>
            <w:tcBorders>
              <w:top w:val="single" w:sz="4" w:space="0" w:color="auto"/>
              <w:left w:val="single" w:sz="4" w:space="0" w:color="auto"/>
              <w:bottom w:val="nil"/>
              <w:right w:val="nil"/>
            </w:tcBorders>
            <w:vAlign w:val="center"/>
          </w:tcPr>
          <w:p w:rsidR="00620080" w:rsidRPr="00A35DC9" w:rsidRDefault="00620080" w:rsidP="00B54182">
            <w:pPr>
              <w:kinsoku w:val="0"/>
              <w:overflowPunct w:val="0"/>
              <w:autoSpaceDE/>
              <w:autoSpaceDN/>
              <w:adjustRightInd/>
              <w:spacing w:after="1" w:line="240" w:lineRule="exact"/>
              <w:ind w:left="110"/>
              <w:textAlignment w:val="baseline"/>
              <w:rPr>
                <w:rFonts w:ascii="Comic Sans MS" w:hAnsi="Comic Sans MS"/>
                <w:b/>
                <w:bCs/>
                <w:spacing w:val="-6"/>
              </w:rPr>
            </w:pPr>
            <w:r w:rsidRPr="00A35DC9">
              <w:rPr>
                <w:rFonts w:ascii="Comic Sans MS" w:hAnsi="Comic Sans MS"/>
                <w:b/>
                <w:bCs/>
                <w:spacing w:val="-6"/>
              </w:rPr>
              <w:t>End of KS2</w:t>
            </w:r>
          </w:p>
        </w:tc>
        <w:tc>
          <w:tcPr>
            <w:tcW w:w="852" w:type="dxa"/>
            <w:gridSpan w:val="2"/>
            <w:tcBorders>
              <w:top w:val="single" w:sz="4" w:space="0" w:color="auto"/>
              <w:left w:val="nil"/>
              <w:bottom w:val="nil"/>
              <w:right w:val="single" w:sz="4" w:space="0" w:color="auto"/>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7454" w:type="dxa"/>
            <w:vMerge w:val="restart"/>
            <w:tcBorders>
              <w:top w:val="single" w:sz="4" w:space="0" w:color="auto"/>
              <w:left w:val="single" w:sz="4" w:space="0" w:color="auto"/>
              <w:right w:val="single" w:sz="4" w:space="0" w:color="auto"/>
            </w:tcBorders>
          </w:tcPr>
          <w:p w:rsidR="007A0501" w:rsidRDefault="005661CF" w:rsidP="00B54182">
            <w:pPr>
              <w:numPr>
                <w:ilvl w:val="0"/>
                <w:numId w:val="3"/>
              </w:numPr>
              <w:tabs>
                <w:tab w:val="right" w:pos="669"/>
              </w:tabs>
              <w:kinsoku w:val="0"/>
              <w:overflowPunct w:val="0"/>
              <w:autoSpaceDE/>
              <w:autoSpaceDN/>
              <w:adjustRightInd/>
              <w:spacing w:line="234" w:lineRule="exact"/>
              <w:ind w:left="669" w:hanging="237"/>
              <w:textAlignment w:val="baseline"/>
              <w:rPr>
                <w:rFonts w:ascii="Comic Sans MS" w:hAnsi="Comic Sans MS"/>
                <w:bCs/>
                <w:spacing w:val="-7"/>
              </w:rPr>
            </w:pPr>
            <w:r>
              <w:rPr>
                <w:rFonts w:ascii="Comic Sans MS" w:hAnsi="Comic Sans MS"/>
                <w:bCs/>
                <w:spacing w:val="-7"/>
              </w:rPr>
              <w:t>Four pupils achieved Expected or Greater depth in Reading, and Mathematics.</w:t>
            </w:r>
          </w:p>
          <w:p w:rsidR="005661CF" w:rsidRDefault="005661CF" w:rsidP="00B54182">
            <w:pPr>
              <w:numPr>
                <w:ilvl w:val="0"/>
                <w:numId w:val="3"/>
              </w:numPr>
              <w:tabs>
                <w:tab w:val="right" w:pos="669"/>
              </w:tabs>
              <w:kinsoku w:val="0"/>
              <w:overflowPunct w:val="0"/>
              <w:autoSpaceDE/>
              <w:autoSpaceDN/>
              <w:adjustRightInd/>
              <w:spacing w:line="234" w:lineRule="exact"/>
              <w:ind w:left="669" w:hanging="237"/>
              <w:textAlignment w:val="baseline"/>
              <w:rPr>
                <w:rFonts w:ascii="Comic Sans MS" w:hAnsi="Comic Sans MS"/>
                <w:bCs/>
                <w:spacing w:val="-7"/>
              </w:rPr>
            </w:pPr>
            <w:r>
              <w:rPr>
                <w:rFonts w:ascii="Comic Sans MS" w:hAnsi="Comic Sans MS"/>
                <w:bCs/>
                <w:spacing w:val="-7"/>
              </w:rPr>
              <w:t xml:space="preserve">Three pupils achieved </w:t>
            </w:r>
            <w:r>
              <w:rPr>
                <w:rFonts w:ascii="Comic Sans MS" w:hAnsi="Comic Sans MS"/>
                <w:bCs/>
                <w:spacing w:val="-7"/>
              </w:rPr>
              <w:t>Expected or Greater depth in</w:t>
            </w:r>
            <w:r>
              <w:rPr>
                <w:rFonts w:ascii="Comic Sans MS" w:hAnsi="Comic Sans MS"/>
                <w:bCs/>
                <w:spacing w:val="-7"/>
              </w:rPr>
              <w:t xml:space="preserve"> Writing and GPS.</w:t>
            </w:r>
          </w:p>
          <w:p w:rsidR="00A61A9C" w:rsidRPr="00A35DC9" w:rsidRDefault="00A61A9C" w:rsidP="00B54182">
            <w:pPr>
              <w:numPr>
                <w:ilvl w:val="0"/>
                <w:numId w:val="3"/>
              </w:numPr>
              <w:tabs>
                <w:tab w:val="right" w:pos="669"/>
              </w:tabs>
              <w:kinsoku w:val="0"/>
              <w:overflowPunct w:val="0"/>
              <w:autoSpaceDE/>
              <w:autoSpaceDN/>
              <w:adjustRightInd/>
              <w:spacing w:line="234" w:lineRule="exact"/>
              <w:ind w:left="669" w:hanging="237"/>
              <w:textAlignment w:val="baseline"/>
              <w:rPr>
                <w:rFonts w:ascii="Comic Sans MS" w:hAnsi="Comic Sans MS"/>
                <w:bCs/>
                <w:spacing w:val="-7"/>
              </w:rPr>
            </w:pPr>
          </w:p>
        </w:tc>
      </w:tr>
      <w:tr w:rsidR="00620080" w:rsidRPr="00A35DC9" w:rsidTr="00A61A9C">
        <w:trPr>
          <w:trHeight w:hRule="exact" w:val="1047"/>
        </w:trPr>
        <w:tc>
          <w:tcPr>
            <w:tcW w:w="2414" w:type="dxa"/>
            <w:tcBorders>
              <w:top w:val="nil"/>
              <w:left w:val="single" w:sz="4" w:space="0" w:color="auto"/>
              <w:bottom w:val="nil"/>
              <w:right w:val="nil"/>
            </w:tcBorders>
          </w:tcPr>
          <w:p w:rsidR="00A61A9C" w:rsidRDefault="00E60180" w:rsidP="00A61A9C">
            <w:pPr>
              <w:kinsoku w:val="0"/>
              <w:overflowPunct w:val="0"/>
              <w:autoSpaceDE/>
              <w:autoSpaceDN/>
              <w:adjustRightInd/>
              <w:ind w:left="110"/>
              <w:textAlignment w:val="baseline"/>
              <w:rPr>
                <w:rFonts w:ascii="Comic Sans MS" w:hAnsi="Comic Sans MS"/>
                <w:bCs/>
                <w:spacing w:val="-4"/>
              </w:rPr>
            </w:pPr>
            <w:r>
              <w:rPr>
                <w:rFonts w:ascii="Comic Sans MS" w:hAnsi="Comic Sans MS"/>
                <w:bCs/>
                <w:spacing w:val="-4"/>
              </w:rPr>
              <w:t xml:space="preserve">(2 </w:t>
            </w:r>
            <w:r w:rsidR="00A81074" w:rsidRPr="00A35DC9">
              <w:rPr>
                <w:rFonts w:ascii="Comic Sans MS" w:hAnsi="Comic Sans MS"/>
                <w:bCs/>
                <w:spacing w:val="-4"/>
              </w:rPr>
              <w:t xml:space="preserve">Premium </w:t>
            </w:r>
            <w:r w:rsidR="00620080" w:rsidRPr="00A35DC9">
              <w:rPr>
                <w:rFonts w:ascii="Comic Sans MS" w:hAnsi="Comic Sans MS"/>
                <w:bCs/>
                <w:spacing w:val="-4"/>
              </w:rPr>
              <w:t xml:space="preserve"> pupils)</w:t>
            </w:r>
          </w:p>
          <w:p w:rsidR="00EC70D2" w:rsidRPr="00A35DC9" w:rsidRDefault="00EC70D2" w:rsidP="00A61A9C">
            <w:pPr>
              <w:kinsoku w:val="0"/>
              <w:overflowPunct w:val="0"/>
              <w:autoSpaceDE/>
              <w:autoSpaceDN/>
              <w:adjustRightInd/>
              <w:ind w:left="110"/>
              <w:textAlignment w:val="baseline"/>
              <w:rPr>
                <w:rFonts w:ascii="Comic Sans MS" w:hAnsi="Comic Sans MS"/>
                <w:bCs/>
                <w:spacing w:val="-4"/>
              </w:rPr>
            </w:pPr>
            <w:r>
              <w:rPr>
                <w:rFonts w:ascii="Comic Sans MS" w:hAnsi="Comic Sans MS"/>
                <w:bCs/>
                <w:spacing w:val="-4"/>
              </w:rPr>
              <w:t>(1 LAC)</w:t>
            </w:r>
          </w:p>
          <w:p w:rsidR="00620080" w:rsidRPr="00A35DC9" w:rsidRDefault="00620080" w:rsidP="00A61A9C">
            <w:pPr>
              <w:kinsoku w:val="0"/>
              <w:overflowPunct w:val="0"/>
              <w:autoSpaceDE/>
              <w:autoSpaceDN/>
              <w:adjustRightInd/>
              <w:ind w:left="110"/>
              <w:textAlignment w:val="baseline"/>
              <w:rPr>
                <w:rFonts w:ascii="Comic Sans MS" w:hAnsi="Comic Sans MS"/>
                <w:b/>
                <w:bCs/>
                <w:spacing w:val="-4"/>
              </w:rPr>
            </w:pPr>
            <w:r w:rsidRPr="00A35DC9">
              <w:rPr>
                <w:rFonts w:ascii="Comic Sans MS" w:hAnsi="Comic Sans MS"/>
                <w:bCs/>
                <w:spacing w:val="-4"/>
              </w:rPr>
              <w:t>(1 service pupil)</w:t>
            </w:r>
          </w:p>
        </w:tc>
        <w:tc>
          <w:tcPr>
            <w:tcW w:w="852" w:type="dxa"/>
            <w:gridSpan w:val="2"/>
            <w:tcBorders>
              <w:top w:val="nil"/>
              <w:left w:val="nil"/>
              <w:bottom w:val="nil"/>
              <w:right w:val="single" w:sz="4" w:space="0" w:color="auto"/>
            </w:tcBorders>
          </w:tcPr>
          <w:p w:rsidR="00620080" w:rsidRPr="00A35DC9" w:rsidRDefault="00620080" w:rsidP="00A61A9C">
            <w:pPr>
              <w:kinsoku w:val="0"/>
              <w:overflowPunct w:val="0"/>
              <w:autoSpaceDE/>
              <w:autoSpaceDN/>
              <w:adjustRightInd/>
              <w:textAlignment w:val="baseline"/>
              <w:rPr>
                <w:rFonts w:ascii="Comic Sans MS" w:hAnsi="Comic Sans MS"/>
              </w:rPr>
            </w:pPr>
          </w:p>
        </w:tc>
        <w:tc>
          <w:tcPr>
            <w:tcW w:w="7454" w:type="dxa"/>
            <w:vMerge/>
            <w:tcBorders>
              <w:left w:val="single" w:sz="4" w:space="0" w:color="auto"/>
              <w:right w:val="single" w:sz="4" w:space="0" w:color="auto"/>
            </w:tcBorders>
          </w:tcPr>
          <w:p w:rsidR="00620080" w:rsidRPr="00A35DC9" w:rsidRDefault="00620080" w:rsidP="00B54182">
            <w:pPr>
              <w:tabs>
                <w:tab w:val="right" w:pos="6696"/>
              </w:tabs>
              <w:kinsoku w:val="0"/>
              <w:overflowPunct w:val="0"/>
              <w:autoSpaceDE/>
              <w:autoSpaceDN/>
              <w:adjustRightInd/>
              <w:spacing w:line="238" w:lineRule="exact"/>
              <w:ind w:right="72"/>
              <w:textAlignment w:val="baseline"/>
              <w:rPr>
                <w:rFonts w:ascii="Comic Sans MS" w:hAnsi="Comic Sans MS"/>
                <w:b/>
                <w:bCs/>
                <w:spacing w:val="-4"/>
              </w:rPr>
            </w:pPr>
          </w:p>
        </w:tc>
      </w:tr>
      <w:tr w:rsidR="00B54182" w:rsidRPr="00A35DC9" w:rsidTr="00A61A9C">
        <w:trPr>
          <w:trHeight w:hRule="exact" w:val="80"/>
        </w:trPr>
        <w:tc>
          <w:tcPr>
            <w:tcW w:w="2414" w:type="dxa"/>
            <w:tcBorders>
              <w:top w:val="nil"/>
              <w:left w:val="single" w:sz="4" w:space="0" w:color="auto"/>
              <w:bottom w:val="single" w:sz="4" w:space="0" w:color="auto"/>
              <w:right w:val="nil"/>
            </w:tcBorders>
          </w:tcPr>
          <w:p w:rsidR="00B54182" w:rsidRDefault="00B54182" w:rsidP="00B54182">
            <w:pPr>
              <w:kinsoku w:val="0"/>
              <w:overflowPunct w:val="0"/>
              <w:autoSpaceDE/>
              <w:autoSpaceDN/>
              <w:adjustRightInd/>
              <w:spacing w:after="270" w:line="228" w:lineRule="exact"/>
              <w:ind w:left="110"/>
              <w:textAlignment w:val="baseline"/>
              <w:rPr>
                <w:rFonts w:ascii="Comic Sans MS" w:hAnsi="Comic Sans MS"/>
                <w:bCs/>
                <w:spacing w:val="-4"/>
              </w:rPr>
            </w:pPr>
          </w:p>
        </w:tc>
        <w:tc>
          <w:tcPr>
            <w:tcW w:w="852" w:type="dxa"/>
            <w:gridSpan w:val="2"/>
            <w:tcBorders>
              <w:top w:val="nil"/>
              <w:left w:val="nil"/>
              <w:bottom w:val="single" w:sz="4" w:space="0" w:color="auto"/>
              <w:right w:val="single" w:sz="4" w:space="0" w:color="auto"/>
            </w:tcBorders>
          </w:tcPr>
          <w:p w:rsidR="00B54182" w:rsidRPr="00A35DC9" w:rsidRDefault="00B54182" w:rsidP="00B54182">
            <w:pPr>
              <w:kinsoku w:val="0"/>
              <w:overflowPunct w:val="0"/>
              <w:autoSpaceDE/>
              <w:autoSpaceDN/>
              <w:adjustRightInd/>
              <w:textAlignment w:val="baseline"/>
              <w:rPr>
                <w:rFonts w:ascii="Comic Sans MS" w:hAnsi="Comic Sans MS"/>
              </w:rPr>
            </w:pPr>
          </w:p>
        </w:tc>
        <w:tc>
          <w:tcPr>
            <w:tcW w:w="7454" w:type="dxa"/>
            <w:tcBorders>
              <w:left w:val="single" w:sz="4" w:space="0" w:color="auto"/>
              <w:bottom w:val="single" w:sz="4" w:space="0" w:color="auto"/>
              <w:right w:val="single" w:sz="4" w:space="0" w:color="auto"/>
            </w:tcBorders>
          </w:tcPr>
          <w:p w:rsidR="00B54182" w:rsidRPr="00A35DC9" w:rsidRDefault="00B54182" w:rsidP="00B54182">
            <w:pPr>
              <w:tabs>
                <w:tab w:val="right" w:pos="6696"/>
              </w:tabs>
              <w:kinsoku w:val="0"/>
              <w:overflowPunct w:val="0"/>
              <w:autoSpaceDE/>
              <w:autoSpaceDN/>
              <w:adjustRightInd/>
              <w:spacing w:line="238" w:lineRule="exact"/>
              <w:ind w:right="72"/>
              <w:textAlignment w:val="baseline"/>
              <w:rPr>
                <w:rFonts w:ascii="Comic Sans MS" w:hAnsi="Comic Sans MS"/>
                <w:b/>
                <w:bCs/>
                <w:spacing w:val="-4"/>
              </w:rPr>
            </w:pPr>
          </w:p>
        </w:tc>
      </w:tr>
      <w:tr w:rsidR="00B54182" w:rsidTr="00B54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60"/>
        </w:trPr>
        <w:tc>
          <w:tcPr>
            <w:tcW w:w="3251" w:type="dxa"/>
            <w:gridSpan w:val="2"/>
          </w:tcPr>
          <w:p w:rsidR="00B54182" w:rsidRDefault="00B54182" w:rsidP="00B54182">
            <w:pPr>
              <w:ind w:left="-10"/>
              <w:rPr>
                <w:rFonts w:ascii="Comic Sans MS" w:hAnsi="Comic Sans MS"/>
              </w:rPr>
            </w:pPr>
          </w:p>
          <w:p w:rsidR="00B54182" w:rsidRDefault="00B54182" w:rsidP="00B54182">
            <w:pPr>
              <w:ind w:left="-10"/>
              <w:rPr>
                <w:rFonts w:ascii="Comic Sans MS" w:hAnsi="Comic Sans MS"/>
              </w:rPr>
            </w:pPr>
            <w:r>
              <w:rPr>
                <w:rFonts w:ascii="Comic Sans MS" w:hAnsi="Comic Sans MS"/>
              </w:rPr>
              <w:t xml:space="preserve">Individual </w:t>
            </w:r>
            <w:r w:rsidR="00A61A9C">
              <w:rPr>
                <w:rFonts w:ascii="Comic Sans MS" w:hAnsi="Comic Sans MS"/>
              </w:rPr>
              <w:t xml:space="preserve">music tuition is provided for 10 </w:t>
            </w:r>
            <w:r>
              <w:rPr>
                <w:rFonts w:ascii="Comic Sans MS" w:hAnsi="Comic Sans MS"/>
              </w:rPr>
              <w:t>of the pupils.</w:t>
            </w:r>
          </w:p>
          <w:p w:rsidR="00B54182" w:rsidRDefault="00B54182" w:rsidP="00B54182">
            <w:pPr>
              <w:ind w:left="-10"/>
              <w:rPr>
                <w:rFonts w:ascii="Comic Sans MS" w:hAnsi="Comic Sans MS"/>
              </w:rPr>
            </w:pPr>
            <w:r>
              <w:rPr>
                <w:rFonts w:ascii="Comic Sans MS" w:hAnsi="Comic Sans MS"/>
              </w:rPr>
              <w:t>These include guitar, drumming, singing, flute and piano.</w:t>
            </w:r>
          </w:p>
          <w:p w:rsidR="00B54182" w:rsidRDefault="00B54182" w:rsidP="00B54182">
            <w:pPr>
              <w:ind w:left="-10"/>
              <w:rPr>
                <w:rFonts w:ascii="Comic Sans MS" w:hAnsi="Comic Sans MS"/>
              </w:rPr>
            </w:pPr>
          </w:p>
          <w:p w:rsidR="00B54182" w:rsidRPr="00A35DC9" w:rsidRDefault="00B54182" w:rsidP="00B54182">
            <w:pPr>
              <w:ind w:left="-10"/>
              <w:rPr>
                <w:rFonts w:ascii="Comic Sans MS" w:hAnsi="Comic Sans MS"/>
              </w:rPr>
            </w:pPr>
            <w:r>
              <w:rPr>
                <w:rFonts w:ascii="Comic Sans MS" w:hAnsi="Comic Sans MS"/>
              </w:rPr>
              <w:t>16 pupils regularly attend extra-curricular activities</w:t>
            </w:r>
          </w:p>
        </w:tc>
        <w:tc>
          <w:tcPr>
            <w:tcW w:w="7469" w:type="dxa"/>
            <w:gridSpan w:val="2"/>
          </w:tcPr>
          <w:p w:rsidR="00B54182" w:rsidRDefault="00B54182" w:rsidP="00B54182">
            <w:pPr>
              <w:ind w:left="-10"/>
              <w:rPr>
                <w:rFonts w:ascii="Comic Sans MS" w:hAnsi="Comic Sans MS"/>
              </w:rPr>
            </w:pPr>
            <w:r>
              <w:rPr>
                <w:rFonts w:ascii="Comic Sans MS" w:hAnsi="Comic Sans MS"/>
              </w:rPr>
              <w:t xml:space="preserve"> The confidence gained and </w:t>
            </w:r>
            <w:proofErr w:type="gramStart"/>
            <w:r>
              <w:rPr>
                <w:rFonts w:ascii="Comic Sans MS" w:hAnsi="Comic Sans MS"/>
              </w:rPr>
              <w:t>the  discipline</w:t>
            </w:r>
            <w:proofErr w:type="gramEnd"/>
            <w:r>
              <w:rPr>
                <w:rFonts w:ascii="Comic Sans MS" w:hAnsi="Comic Sans MS"/>
              </w:rPr>
              <w:t xml:space="preserve"> and attention  needed to play an instrument helps the pupils to engage with their learning and develop an attitude of ‘I can do this!’</w:t>
            </w:r>
          </w:p>
          <w:p w:rsidR="00A61A9C" w:rsidRDefault="00A61A9C" w:rsidP="00B54182">
            <w:pPr>
              <w:ind w:left="-10"/>
              <w:rPr>
                <w:rFonts w:ascii="Comic Sans MS" w:hAnsi="Comic Sans MS"/>
              </w:rPr>
            </w:pPr>
          </w:p>
          <w:p w:rsidR="00A61A9C" w:rsidRDefault="00A61A9C" w:rsidP="00B54182">
            <w:pPr>
              <w:ind w:left="-10"/>
              <w:rPr>
                <w:rFonts w:ascii="Comic Sans MS" w:hAnsi="Comic Sans MS"/>
              </w:rPr>
            </w:pPr>
          </w:p>
          <w:p w:rsidR="00A61A9C" w:rsidRDefault="00A61A9C" w:rsidP="00B54182">
            <w:pPr>
              <w:ind w:left="-10"/>
              <w:rPr>
                <w:rFonts w:ascii="Comic Sans MS" w:hAnsi="Comic Sans MS"/>
              </w:rPr>
            </w:pPr>
            <w:r>
              <w:rPr>
                <w:rFonts w:ascii="Comic Sans MS" w:hAnsi="Comic Sans MS"/>
              </w:rPr>
              <w:t xml:space="preserve">Sports, knitting/craft, Greenfingers, Dance clubs. </w:t>
            </w:r>
          </w:p>
          <w:p w:rsidR="00A61A9C" w:rsidRDefault="00A61A9C" w:rsidP="00B54182">
            <w:pPr>
              <w:ind w:left="-10"/>
              <w:rPr>
                <w:rFonts w:ascii="Comic Sans MS" w:hAnsi="Comic Sans MS"/>
              </w:rPr>
            </w:pPr>
            <w:r>
              <w:rPr>
                <w:rFonts w:ascii="Comic Sans MS" w:hAnsi="Comic Sans MS"/>
              </w:rPr>
              <w:t>Dance and Drama opportunities through productions and involvement with Lincoln Street Festival. NK School Dance Festival all help to build inclusion, self-esteem and confidence in building relationships and citizenship skills.</w:t>
            </w:r>
            <w:bookmarkStart w:id="0" w:name="_GoBack"/>
            <w:bookmarkEnd w:id="0"/>
          </w:p>
        </w:tc>
      </w:tr>
    </w:tbl>
    <w:p w:rsidR="00A35DC9" w:rsidRPr="00A35DC9" w:rsidRDefault="00A35DC9">
      <w:pPr>
        <w:rPr>
          <w:rFonts w:ascii="Comic Sans MS" w:hAnsi="Comic Sans MS"/>
        </w:rPr>
      </w:pPr>
    </w:p>
    <w:sectPr w:rsidR="00A35DC9" w:rsidRPr="00A35DC9" w:rsidSect="006200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FAA6"/>
    <w:multiLevelType w:val="singleLevel"/>
    <w:tmpl w:val="49881AE7"/>
    <w:lvl w:ilvl="0">
      <w:numFmt w:val="bullet"/>
      <w:lvlText w:val="·"/>
      <w:lvlJc w:val="left"/>
      <w:pPr>
        <w:tabs>
          <w:tab w:val="num" w:pos="648"/>
        </w:tabs>
        <w:ind w:left="288"/>
      </w:pPr>
      <w:rPr>
        <w:rFonts w:ascii="Arial" w:hAnsi="Arial" w:cs="Arial"/>
        <w:b/>
        <w:bCs/>
        <w:snapToGrid/>
        <w:spacing w:val="-6"/>
        <w:sz w:val="21"/>
        <w:szCs w:val="21"/>
      </w:rPr>
    </w:lvl>
  </w:abstractNum>
  <w:abstractNum w:abstractNumId="1">
    <w:nsid w:val="013329DA"/>
    <w:multiLevelType w:val="hybridMultilevel"/>
    <w:tmpl w:val="7F041A6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
    <w:nsid w:val="04EE5864"/>
    <w:multiLevelType w:val="hybridMultilevel"/>
    <w:tmpl w:val="739214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13961E9C"/>
    <w:multiLevelType w:val="hybridMultilevel"/>
    <w:tmpl w:val="ED40512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20853397"/>
    <w:multiLevelType w:val="hybridMultilevel"/>
    <w:tmpl w:val="9370B4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nsid w:val="4C3C7094"/>
    <w:multiLevelType w:val="hybridMultilevel"/>
    <w:tmpl w:val="228E0380"/>
    <w:lvl w:ilvl="0" w:tplc="CFFEC020">
      <w:start w:val="2"/>
      <w:numFmt w:val="decimal"/>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6">
    <w:nsid w:val="5F01039E"/>
    <w:multiLevelType w:val="hybridMultilevel"/>
    <w:tmpl w:val="B970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68249DD"/>
    <w:multiLevelType w:val="hybridMultilevel"/>
    <w:tmpl w:val="10B68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EAA0B73"/>
    <w:multiLevelType w:val="hybridMultilevel"/>
    <w:tmpl w:val="C900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vlJc w:val="left"/>
        <w:pPr>
          <w:tabs>
            <w:tab w:val="num" w:pos="792"/>
          </w:tabs>
          <w:ind w:left="792" w:hanging="360"/>
        </w:pPr>
        <w:rPr>
          <w:rFonts w:ascii="Arial" w:hAnsi="Arial" w:cs="Arial"/>
          <w:b/>
          <w:bCs/>
          <w:snapToGrid/>
          <w:spacing w:val="-6"/>
          <w:sz w:val="21"/>
          <w:szCs w:val="21"/>
        </w:rPr>
      </w:lvl>
    </w:lvlOverride>
  </w:num>
  <w:num w:numId="3">
    <w:abstractNumId w:val="4"/>
  </w:num>
  <w:num w:numId="4">
    <w:abstractNumId w:val="7"/>
  </w:num>
  <w:num w:numId="5">
    <w:abstractNumId w:val="3"/>
  </w:num>
  <w:num w:numId="6">
    <w:abstractNumId w:val="6"/>
  </w:num>
  <w:num w:numId="7">
    <w:abstractNumId w:val="2"/>
  </w:num>
  <w:num w:numId="8">
    <w:abstractNumId w:val="1"/>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80"/>
    <w:rsid w:val="000042BB"/>
    <w:rsid w:val="00024CEE"/>
    <w:rsid w:val="00057647"/>
    <w:rsid w:val="00070004"/>
    <w:rsid w:val="000B04D7"/>
    <w:rsid w:val="000D2913"/>
    <w:rsid w:val="000E5B55"/>
    <w:rsid w:val="000F4A66"/>
    <w:rsid w:val="00103ADE"/>
    <w:rsid w:val="00160476"/>
    <w:rsid w:val="0018315B"/>
    <w:rsid w:val="001B3873"/>
    <w:rsid w:val="001F43E6"/>
    <w:rsid w:val="00200CBD"/>
    <w:rsid w:val="002202A8"/>
    <w:rsid w:val="002376BF"/>
    <w:rsid w:val="00247161"/>
    <w:rsid w:val="002509B9"/>
    <w:rsid w:val="002A067F"/>
    <w:rsid w:val="002C5910"/>
    <w:rsid w:val="002F1F19"/>
    <w:rsid w:val="00315FAD"/>
    <w:rsid w:val="003E21A3"/>
    <w:rsid w:val="004349F6"/>
    <w:rsid w:val="00434BA8"/>
    <w:rsid w:val="00450296"/>
    <w:rsid w:val="004A4C88"/>
    <w:rsid w:val="004A646C"/>
    <w:rsid w:val="004C1F1D"/>
    <w:rsid w:val="004E3B6D"/>
    <w:rsid w:val="005661CF"/>
    <w:rsid w:val="005962EA"/>
    <w:rsid w:val="005B2106"/>
    <w:rsid w:val="005D7856"/>
    <w:rsid w:val="00620080"/>
    <w:rsid w:val="0063228B"/>
    <w:rsid w:val="006454BE"/>
    <w:rsid w:val="00664394"/>
    <w:rsid w:val="006C2A1D"/>
    <w:rsid w:val="006D0D8C"/>
    <w:rsid w:val="006F4A08"/>
    <w:rsid w:val="00723430"/>
    <w:rsid w:val="007265A7"/>
    <w:rsid w:val="00756854"/>
    <w:rsid w:val="007758CD"/>
    <w:rsid w:val="00776B34"/>
    <w:rsid w:val="007A0501"/>
    <w:rsid w:val="007B184E"/>
    <w:rsid w:val="007D6630"/>
    <w:rsid w:val="007E2FD5"/>
    <w:rsid w:val="007F0D69"/>
    <w:rsid w:val="0080062B"/>
    <w:rsid w:val="0083430A"/>
    <w:rsid w:val="008A2990"/>
    <w:rsid w:val="008A6B72"/>
    <w:rsid w:val="008B38BF"/>
    <w:rsid w:val="00901A3E"/>
    <w:rsid w:val="00913013"/>
    <w:rsid w:val="00913D74"/>
    <w:rsid w:val="009B7F9A"/>
    <w:rsid w:val="009C0E4C"/>
    <w:rsid w:val="009D14A5"/>
    <w:rsid w:val="009D3B7F"/>
    <w:rsid w:val="009D7ABC"/>
    <w:rsid w:val="00A20FFD"/>
    <w:rsid w:val="00A31E5C"/>
    <w:rsid w:val="00A35DC9"/>
    <w:rsid w:val="00A45E14"/>
    <w:rsid w:val="00A51AB2"/>
    <w:rsid w:val="00A61A9C"/>
    <w:rsid w:val="00A81074"/>
    <w:rsid w:val="00AA0D70"/>
    <w:rsid w:val="00AB11E5"/>
    <w:rsid w:val="00AC60B4"/>
    <w:rsid w:val="00AE6967"/>
    <w:rsid w:val="00B05E2C"/>
    <w:rsid w:val="00B27195"/>
    <w:rsid w:val="00B54182"/>
    <w:rsid w:val="00B741A4"/>
    <w:rsid w:val="00B924C8"/>
    <w:rsid w:val="00BA4D62"/>
    <w:rsid w:val="00BA53A5"/>
    <w:rsid w:val="00C012A4"/>
    <w:rsid w:val="00C157B9"/>
    <w:rsid w:val="00C31D26"/>
    <w:rsid w:val="00C41422"/>
    <w:rsid w:val="00C76A82"/>
    <w:rsid w:val="00CD0729"/>
    <w:rsid w:val="00CE6ADA"/>
    <w:rsid w:val="00D24FDF"/>
    <w:rsid w:val="00D2712E"/>
    <w:rsid w:val="00D60448"/>
    <w:rsid w:val="00D60B4E"/>
    <w:rsid w:val="00D63F83"/>
    <w:rsid w:val="00D700C8"/>
    <w:rsid w:val="00D757BD"/>
    <w:rsid w:val="00D84AAE"/>
    <w:rsid w:val="00D874D6"/>
    <w:rsid w:val="00D90F88"/>
    <w:rsid w:val="00D95CE5"/>
    <w:rsid w:val="00DC37AA"/>
    <w:rsid w:val="00DD1A15"/>
    <w:rsid w:val="00DE15F0"/>
    <w:rsid w:val="00DE5EAE"/>
    <w:rsid w:val="00E207A9"/>
    <w:rsid w:val="00E5356F"/>
    <w:rsid w:val="00E60180"/>
    <w:rsid w:val="00E62E12"/>
    <w:rsid w:val="00E773C6"/>
    <w:rsid w:val="00EB10DC"/>
    <w:rsid w:val="00EB5670"/>
    <w:rsid w:val="00EC70D2"/>
    <w:rsid w:val="00EE4361"/>
    <w:rsid w:val="00F1447E"/>
    <w:rsid w:val="00F258C9"/>
    <w:rsid w:val="00F426FC"/>
    <w:rsid w:val="00F4482B"/>
    <w:rsid w:val="00F448F6"/>
    <w:rsid w:val="00F5521D"/>
    <w:rsid w:val="00F67493"/>
    <w:rsid w:val="00FB09DD"/>
    <w:rsid w:val="00FB751C"/>
    <w:rsid w:val="00FD1953"/>
    <w:rsid w:val="00FD4D55"/>
    <w:rsid w:val="00FE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20080"/>
    <w:pPr>
      <w:widowControl w:val="0"/>
      <w:autoSpaceDE w:val="0"/>
      <w:autoSpaceDN w:val="0"/>
      <w:adjustRightInd w:val="0"/>
      <w:ind w:right="0"/>
    </w:pPr>
    <w:rPr>
      <w:rFonts w:ascii="Times New Roman" w:eastAsiaTheme="minorEastAsia"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913"/>
    <w:rPr>
      <w:rFonts w:ascii="Tahoma" w:hAnsi="Tahoma" w:cs="Tahoma"/>
      <w:sz w:val="16"/>
      <w:szCs w:val="16"/>
    </w:rPr>
  </w:style>
  <w:style w:type="character" w:customStyle="1" w:styleId="BalloonTextChar">
    <w:name w:val="Balloon Text Char"/>
    <w:basedOn w:val="DefaultParagraphFont"/>
    <w:link w:val="BalloonText"/>
    <w:uiPriority w:val="99"/>
    <w:semiHidden/>
    <w:rsid w:val="000D2913"/>
    <w:rPr>
      <w:rFonts w:ascii="Tahoma" w:eastAsiaTheme="minorEastAsia" w:hAnsi="Tahoma" w:cs="Tahoma"/>
      <w:sz w:val="16"/>
      <w:szCs w:val="16"/>
      <w:lang w:val="en-US" w:eastAsia="en-GB"/>
    </w:rPr>
  </w:style>
  <w:style w:type="paragraph" w:styleId="ListParagraph">
    <w:name w:val="List Paragraph"/>
    <w:basedOn w:val="Normal"/>
    <w:uiPriority w:val="34"/>
    <w:qFormat/>
    <w:rsid w:val="004C1F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20080"/>
    <w:pPr>
      <w:widowControl w:val="0"/>
      <w:autoSpaceDE w:val="0"/>
      <w:autoSpaceDN w:val="0"/>
      <w:adjustRightInd w:val="0"/>
      <w:ind w:right="0"/>
    </w:pPr>
    <w:rPr>
      <w:rFonts w:ascii="Times New Roman" w:eastAsiaTheme="minorEastAsia"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913"/>
    <w:rPr>
      <w:rFonts w:ascii="Tahoma" w:hAnsi="Tahoma" w:cs="Tahoma"/>
      <w:sz w:val="16"/>
      <w:szCs w:val="16"/>
    </w:rPr>
  </w:style>
  <w:style w:type="character" w:customStyle="1" w:styleId="BalloonTextChar">
    <w:name w:val="Balloon Text Char"/>
    <w:basedOn w:val="DefaultParagraphFont"/>
    <w:link w:val="BalloonText"/>
    <w:uiPriority w:val="99"/>
    <w:semiHidden/>
    <w:rsid w:val="000D2913"/>
    <w:rPr>
      <w:rFonts w:ascii="Tahoma" w:eastAsiaTheme="minorEastAsia" w:hAnsi="Tahoma" w:cs="Tahoma"/>
      <w:sz w:val="16"/>
      <w:szCs w:val="16"/>
      <w:lang w:val="en-US" w:eastAsia="en-GB"/>
    </w:rPr>
  </w:style>
  <w:style w:type="paragraph" w:styleId="ListParagraph">
    <w:name w:val="List Paragraph"/>
    <w:basedOn w:val="Normal"/>
    <w:uiPriority w:val="34"/>
    <w:qFormat/>
    <w:rsid w:val="004C1F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7DEAB1E0</Template>
  <TotalTime>0</TotalTime>
  <Pages>3</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Jeffrey Day</cp:lastModifiedBy>
  <cp:revision>2</cp:revision>
  <cp:lastPrinted>2015-11-19T13:50:00Z</cp:lastPrinted>
  <dcterms:created xsi:type="dcterms:W3CDTF">2017-04-28T11:08:00Z</dcterms:created>
  <dcterms:modified xsi:type="dcterms:W3CDTF">2017-04-28T11:08:00Z</dcterms:modified>
</cp:coreProperties>
</file>