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B3775F" w14:textId="76159BB1" w:rsidR="00AF5F20" w:rsidRPr="00AF5F20" w:rsidRDefault="00AF5F20" w:rsidP="00AF5F20">
      <w:pPr>
        <w:pStyle w:val="NoSpacing"/>
        <w:rPr>
          <w:lang w:eastAsia="ar-SA" w:bidi="ar-SA"/>
        </w:rPr>
      </w:pPr>
      <w:r w:rsidRPr="00AF5F20">
        <w:rPr>
          <w:rFonts w:cs="Arial"/>
          <w:b/>
          <w:noProof/>
          <w:color w:val="2962FF"/>
          <w:sz w:val="28"/>
          <w:lang w:eastAsia="en-GB" w:bidi="ar-SA"/>
        </w:rPr>
        <w:drawing>
          <wp:anchor distT="0" distB="0" distL="114300" distR="114300" simplePos="0" relativeHeight="251658240" behindDoc="1" locked="0" layoutInCell="1" allowOverlap="1" wp14:anchorId="6A61C566" wp14:editId="20DD755C">
            <wp:simplePos x="0" y="0"/>
            <wp:positionH relativeFrom="column">
              <wp:posOffset>4877435</wp:posOffset>
            </wp:positionH>
            <wp:positionV relativeFrom="paragraph">
              <wp:posOffset>0</wp:posOffset>
            </wp:positionV>
            <wp:extent cx="1092200" cy="1270000"/>
            <wp:effectExtent l="0" t="0" r="0" b="6350"/>
            <wp:wrapTight wrapText="bothSides">
              <wp:wrapPolygon edited="0">
                <wp:start x="0" y="0"/>
                <wp:lineTo x="0" y="21384"/>
                <wp:lineTo x="21098" y="21384"/>
                <wp:lineTo x="21098" y="0"/>
                <wp:lineTo x="0" y="0"/>
              </wp:wrapPolygon>
            </wp:wrapTight>
            <wp:docPr id="2" name="Picture 2" descr="Swinderby All Saints Primary School - Support - Lincoln Community ...">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inderby All Saints Primary School - Support - Lincoln Community ...">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2200" cy="127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20C2E2" w14:textId="5BCA2C62" w:rsidR="00AF5F20" w:rsidRPr="00AF5F20" w:rsidRDefault="00AF5F20" w:rsidP="00AF5F20">
      <w:pPr>
        <w:pStyle w:val="NoSpacing"/>
        <w:rPr>
          <w:b/>
          <w:sz w:val="28"/>
          <w:lang w:eastAsia="ar-SA" w:bidi="ar-SA"/>
        </w:rPr>
      </w:pPr>
      <w:r w:rsidRPr="00AF5F20">
        <w:rPr>
          <w:b/>
          <w:sz w:val="28"/>
          <w:lang w:eastAsia="ar-SA" w:bidi="ar-SA"/>
        </w:rPr>
        <w:t>Swinderby All Saints Church of England Primary School</w:t>
      </w:r>
    </w:p>
    <w:p w14:paraId="7A974909" w14:textId="77777777" w:rsidR="00AF5F20" w:rsidRDefault="00AF5F20" w:rsidP="00AF5F20">
      <w:pPr>
        <w:pStyle w:val="NoSpacing"/>
        <w:rPr>
          <w:b/>
          <w:sz w:val="28"/>
        </w:rPr>
      </w:pPr>
    </w:p>
    <w:p w14:paraId="2EA6CEA5" w14:textId="25BBAF99" w:rsidR="00AF5F20" w:rsidRPr="00AF5F20" w:rsidRDefault="00AF5F20" w:rsidP="00AF5F20">
      <w:pPr>
        <w:pStyle w:val="NoSpacing"/>
        <w:rPr>
          <w:b/>
          <w:sz w:val="28"/>
        </w:rPr>
      </w:pPr>
      <w:r w:rsidRPr="00AF5F20">
        <w:rPr>
          <w:b/>
          <w:sz w:val="28"/>
        </w:rPr>
        <w:t xml:space="preserve">A Meeting of the Governors held on </w:t>
      </w:r>
      <w:r w:rsidR="00B3035C">
        <w:rPr>
          <w:b/>
          <w:sz w:val="28"/>
        </w:rPr>
        <w:t xml:space="preserve">25 March </w:t>
      </w:r>
      <w:r w:rsidRPr="00AF5F20">
        <w:rPr>
          <w:b/>
          <w:sz w:val="28"/>
        </w:rPr>
        <w:t>202</w:t>
      </w:r>
      <w:r w:rsidR="005050AA">
        <w:rPr>
          <w:b/>
          <w:sz w:val="28"/>
        </w:rPr>
        <w:t>1</w:t>
      </w:r>
      <w:r w:rsidRPr="00AF5F20">
        <w:rPr>
          <w:b/>
          <w:sz w:val="28"/>
        </w:rPr>
        <w:t xml:space="preserve"> at </w:t>
      </w:r>
      <w:r w:rsidR="009E2843">
        <w:rPr>
          <w:b/>
          <w:sz w:val="28"/>
        </w:rPr>
        <w:t>6</w:t>
      </w:r>
      <w:r w:rsidRPr="00AF5F20">
        <w:rPr>
          <w:b/>
          <w:sz w:val="28"/>
        </w:rPr>
        <w:t>.00pm</w:t>
      </w:r>
    </w:p>
    <w:p w14:paraId="672A6659" w14:textId="77777777" w:rsidR="00E37D98" w:rsidRPr="00AF5F20" w:rsidRDefault="00E37D98" w:rsidP="00AF5F20">
      <w:pPr>
        <w:pStyle w:val="NoSpacing"/>
        <w:rPr>
          <w:sz w:val="20"/>
          <w:szCs w:val="20"/>
          <w:lang w:eastAsia="ar-SA" w:bidi="ar-SA"/>
        </w:rPr>
      </w:pPr>
    </w:p>
    <w:p w14:paraId="3741F87E" w14:textId="77777777" w:rsidR="00AF5F20" w:rsidRPr="00AF5F20" w:rsidRDefault="00AF5F20" w:rsidP="00AF5F20">
      <w:pPr>
        <w:pStyle w:val="NoSpacing"/>
        <w:rPr>
          <w:lang w:eastAsia="ar-SA" w:bidi="ar-SA"/>
        </w:rPr>
      </w:pPr>
    </w:p>
    <w:p w14:paraId="4E163788" w14:textId="77777777" w:rsidR="00697FFE" w:rsidRDefault="00697FFE" w:rsidP="00AF5F20">
      <w:pPr>
        <w:tabs>
          <w:tab w:val="left" w:pos="567"/>
          <w:tab w:val="left" w:pos="993"/>
          <w:tab w:val="left" w:pos="3402"/>
          <w:tab w:val="right" w:pos="9333"/>
        </w:tabs>
        <w:ind w:left="567" w:hanging="567"/>
        <w:rPr>
          <w:b/>
          <w:sz w:val="24"/>
        </w:rPr>
      </w:pPr>
    </w:p>
    <w:p w14:paraId="6932CA59" w14:textId="77777777" w:rsidR="00AF5F20" w:rsidRPr="00DC55D0" w:rsidRDefault="00AF5F20" w:rsidP="00AF5F20">
      <w:pPr>
        <w:tabs>
          <w:tab w:val="left" w:pos="567"/>
          <w:tab w:val="left" w:pos="993"/>
          <w:tab w:val="left" w:pos="3402"/>
          <w:tab w:val="right" w:pos="9333"/>
        </w:tabs>
        <w:ind w:left="567" w:hanging="567"/>
        <w:rPr>
          <w:b/>
          <w:sz w:val="24"/>
        </w:rPr>
      </w:pPr>
      <w:r w:rsidRPr="00DC55D0">
        <w:rPr>
          <w:b/>
          <w:sz w:val="24"/>
        </w:rPr>
        <w:t>Summary of Actions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6061"/>
        <w:gridCol w:w="1276"/>
        <w:gridCol w:w="1134"/>
      </w:tblGrid>
      <w:tr w:rsidR="000D0624" w:rsidRPr="00943503" w14:paraId="6E9A9E57" w14:textId="77777777" w:rsidTr="00943503">
        <w:tc>
          <w:tcPr>
            <w:tcW w:w="738" w:type="dxa"/>
          </w:tcPr>
          <w:p w14:paraId="6840564E" w14:textId="193E3E2E" w:rsidR="00D139DA" w:rsidRPr="00943503" w:rsidRDefault="00D139DA" w:rsidP="00236B17">
            <w:pPr>
              <w:pStyle w:val="NoSpacing"/>
              <w:rPr>
                <w:b/>
              </w:rPr>
            </w:pPr>
            <w:r w:rsidRPr="00943503">
              <w:rPr>
                <w:b/>
              </w:rPr>
              <w:t>Min</w:t>
            </w:r>
          </w:p>
        </w:tc>
        <w:tc>
          <w:tcPr>
            <w:tcW w:w="6061" w:type="dxa"/>
          </w:tcPr>
          <w:p w14:paraId="073BD4B1" w14:textId="03E41E0A" w:rsidR="00D139DA" w:rsidRPr="00943503" w:rsidRDefault="00D139DA" w:rsidP="00943503">
            <w:pPr>
              <w:pStyle w:val="NoSpacing"/>
              <w:rPr>
                <w:b/>
              </w:rPr>
            </w:pPr>
            <w:r w:rsidRPr="00943503">
              <w:rPr>
                <w:b/>
              </w:rPr>
              <w:t>Action</w:t>
            </w:r>
          </w:p>
        </w:tc>
        <w:tc>
          <w:tcPr>
            <w:tcW w:w="1276" w:type="dxa"/>
          </w:tcPr>
          <w:p w14:paraId="1D5B426D" w14:textId="3C2EB222" w:rsidR="00D139DA" w:rsidRPr="00943503" w:rsidRDefault="00D139DA" w:rsidP="000E43B9">
            <w:pPr>
              <w:pStyle w:val="NoSpacing"/>
              <w:rPr>
                <w:b/>
              </w:rPr>
            </w:pPr>
            <w:r w:rsidRPr="00943503">
              <w:rPr>
                <w:b/>
              </w:rPr>
              <w:t>Who</w:t>
            </w:r>
          </w:p>
        </w:tc>
        <w:tc>
          <w:tcPr>
            <w:tcW w:w="1134" w:type="dxa"/>
          </w:tcPr>
          <w:p w14:paraId="511004F2" w14:textId="2B7126DF" w:rsidR="00D139DA" w:rsidRPr="00943503" w:rsidRDefault="00D139DA" w:rsidP="00943503">
            <w:pPr>
              <w:pStyle w:val="NoSpacing"/>
              <w:rPr>
                <w:b/>
              </w:rPr>
            </w:pPr>
            <w:r w:rsidRPr="00943503">
              <w:rPr>
                <w:b/>
              </w:rPr>
              <w:t>T</w:t>
            </w:r>
            <w:r w:rsidR="00943503">
              <w:rPr>
                <w:b/>
              </w:rPr>
              <w:t>i</w:t>
            </w:r>
            <w:r w:rsidRPr="00943503">
              <w:rPr>
                <w:b/>
              </w:rPr>
              <w:t>mescale</w:t>
            </w:r>
          </w:p>
        </w:tc>
      </w:tr>
      <w:tr w:rsidR="000D0624" w:rsidRPr="00697FFE" w14:paraId="7E451C0A" w14:textId="77777777" w:rsidTr="00943503">
        <w:tc>
          <w:tcPr>
            <w:tcW w:w="738" w:type="dxa"/>
          </w:tcPr>
          <w:p w14:paraId="5C89995D" w14:textId="56D00B2C" w:rsidR="00AF5F20" w:rsidRPr="00697FFE" w:rsidRDefault="00224A90" w:rsidP="00236B17">
            <w:pPr>
              <w:pStyle w:val="NoSpacing"/>
            </w:pPr>
            <w:r>
              <w:rPr>
                <w:bCs/>
                <w:sz w:val="24"/>
                <w:szCs w:val="24"/>
              </w:rPr>
              <w:t>4.3</w:t>
            </w:r>
            <w:r>
              <w:rPr>
                <w:bCs/>
                <w:sz w:val="24"/>
                <w:szCs w:val="24"/>
              </w:rPr>
              <w:tab/>
            </w:r>
          </w:p>
        </w:tc>
        <w:tc>
          <w:tcPr>
            <w:tcW w:w="6061" w:type="dxa"/>
          </w:tcPr>
          <w:p w14:paraId="25CD673E" w14:textId="5E130813" w:rsidR="00AF5F20" w:rsidRPr="00943503" w:rsidRDefault="00943503" w:rsidP="00943503">
            <w:pPr>
              <w:pStyle w:val="NoSpacing"/>
              <w:tabs>
                <w:tab w:val="left" w:pos="567"/>
                <w:tab w:val="left" w:pos="851"/>
                <w:tab w:val="left" w:pos="1134"/>
                <w:tab w:val="left" w:pos="1418"/>
                <w:tab w:val="right" w:pos="8789"/>
              </w:tabs>
            </w:pPr>
            <w:r>
              <w:rPr>
                <w:bCs/>
                <w:sz w:val="24"/>
                <w:szCs w:val="24"/>
              </w:rPr>
              <w:t xml:space="preserve">Website: </w:t>
            </w:r>
            <w:r w:rsidR="00224A90" w:rsidRPr="00943503">
              <w:rPr>
                <w:bCs/>
                <w:sz w:val="24"/>
                <w:szCs w:val="24"/>
              </w:rPr>
              <w:t>agreed that TS should continue to lead on the work and that progress should be reported to the next meeting.</w:t>
            </w:r>
            <w:r w:rsidR="00224A90" w:rsidRPr="00943503">
              <w:rPr>
                <w:bCs/>
                <w:sz w:val="24"/>
                <w:szCs w:val="24"/>
              </w:rPr>
              <w:tab/>
            </w:r>
          </w:p>
        </w:tc>
        <w:tc>
          <w:tcPr>
            <w:tcW w:w="1276" w:type="dxa"/>
          </w:tcPr>
          <w:p w14:paraId="53FE82EC" w14:textId="7729B5D5" w:rsidR="00AF5F20" w:rsidRPr="00943503" w:rsidRDefault="00224A90" w:rsidP="000E43B9">
            <w:pPr>
              <w:pStyle w:val="NoSpacing"/>
            </w:pPr>
            <w:r w:rsidRPr="00943503">
              <w:rPr>
                <w:bCs/>
                <w:sz w:val="24"/>
                <w:szCs w:val="24"/>
              </w:rPr>
              <w:t>TS/IL</w:t>
            </w:r>
          </w:p>
        </w:tc>
        <w:tc>
          <w:tcPr>
            <w:tcW w:w="1134" w:type="dxa"/>
          </w:tcPr>
          <w:p w14:paraId="65F189EC" w14:textId="26DFF429" w:rsidR="002E4896" w:rsidRPr="00697FFE" w:rsidRDefault="00943503" w:rsidP="00236B17">
            <w:pPr>
              <w:pStyle w:val="NoSpacing"/>
            </w:pPr>
            <w:r>
              <w:t>Nxt Mtg 20/5/21</w:t>
            </w:r>
          </w:p>
        </w:tc>
      </w:tr>
      <w:tr w:rsidR="000D0624" w:rsidRPr="00697FFE" w14:paraId="39FE2235" w14:textId="77777777" w:rsidTr="00943503">
        <w:trPr>
          <w:trHeight w:val="321"/>
        </w:trPr>
        <w:tc>
          <w:tcPr>
            <w:tcW w:w="738" w:type="dxa"/>
          </w:tcPr>
          <w:p w14:paraId="3C51AEC2" w14:textId="224232EC" w:rsidR="00AF5F20" w:rsidRPr="00697FFE" w:rsidRDefault="00224A90" w:rsidP="00236B17">
            <w:pPr>
              <w:pStyle w:val="NoSpacing"/>
            </w:pPr>
            <w:r>
              <w:rPr>
                <w:rFonts w:cs="Calibri"/>
                <w:sz w:val="24"/>
                <w:szCs w:val="24"/>
              </w:rPr>
              <w:t>4.3</w:t>
            </w:r>
          </w:p>
        </w:tc>
        <w:tc>
          <w:tcPr>
            <w:tcW w:w="6061" w:type="dxa"/>
          </w:tcPr>
          <w:p w14:paraId="1F832780" w14:textId="260ABE79" w:rsidR="00224A90" w:rsidRPr="00943503" w:rsidRDefault="00943503" w:rsidP="00943503">
            <w:pPr>
              <w:pStyle w:val="NoSpacing"/>
              <w:tabs>
                <w:tab w:val="left" w:pos="567"/>
                <w:tab w:val="left" w:pos="851"/>
                <w:tab w:val="left" w:pos="1134"/>
                <w:tab w:val="left" w:pos="1418"/>
                <w:tab w:val="right" w:pos="8789"/>
              </w:tabs>
              <w:rPr>
                <w:rFonts w:cs="Calibri"/>
                <w:sz w:val="24"/>
                <w:szCs w:val="24"/>
              </w:rPr>
            </w:pPr>
            <w:r>
              <w:rPr>
                <w:rFonts w:cs="Calibri"/>
                <w:sz w:val="24"/>
                <w:szCs w:val="24"/>
              </w:rPr>
              <w:t xml:space="preserve">Growth Plan: </w:t>
            </w:r>
            <w:r w:rsidR="00224A90" w:rsidRPr="00943503">
              <w:rPr>
                <w:rFonts w:cs="Calibri"/>
                <w:sz w:val="24"/>
                <w:szCs w:val="24"/>
              </w:rPr>
              <w:t>planning session, open to all governors, was set for 6.00pm on Tuesday 4 May.</w:t>
            </w:r>
            <w:r w:rsidR="00224A90" w:rsidRPr="00943503">
              <w:rPr>
                <w:rFonts w:cs="Calibri"/>
                <w:sz w:val="24"/>
                <w:szCs w:val="24"/>
              </w:rPr>
              <w:tab/>
              <w:t xml:space="preserve"> </w:t>
            </w:r>
          </w:p>
          <w:p w14:paraId="24AA1D86" w14:textId="6C0CF9F5" w:rsidR="00AF5F20" w:rsidRPr="00943503" w:rsidRDefault="00AF5F20" w:rsidP="00943503">
            <w:pPr>
              <w:widowControl w:val="0"/>
              <w:tabs>
                <w:tab w:val="left" w:pos="284"/>
                <w:tab w:val="left" w:pos="1134"/>
              </w:tabs>
              <w:spacing w:after="0" w:line="240" w:lineRule="auto"/>
            </w:pPr>
          </w:p>
        </w:tc>
        <w:tc>
          <w:tcPr>
            <w:tcW w:w="1276" w:type="dxa"/>
          </w:tcPr>
          <w:p w14:paraId="2D3B5760" w14:textId="74FDBCC8" w:rsidR="00AF5F20" w:rsidRPr="00943503" w:rsidRDefault="00224A90" w:rsidP="000E43B9">
            <w:pPr>
              <w:pStyle w:val="NoSpacing"/>
            </w:pPr>
            <w:r w:rsidRPr="00943503">
              <w:rPr>
                <w:rFonts w:cs="Calibri"/>
                <w:sz w:val="24"/>
                <w:szCs w:val="24"/>
              </w:rPr>
              <w:t>All governors if available</w:t>
            </w:r>
          </w:p>
        </w:tc>
        <w:tc>
          <w:tcPr>
            <w:tcW w:w="1134" w:type="dxa"/>
          </w:tcPr>
          <w:p w14:paraId="5893D278" w14:textId="0539E2C8" w:rsidR="00AF5F20" w:rsidRPr="00697FFE" w:rsidRDefault="00943503" w:rsidP="00236B17">
            <w:pPr>
              <w:pStyle w:val="NoSpacing"/>
              <w:rPr>
                <w:rFonts w:cstheme="minorHAnsi"/>
              </w:rPr>
            </w:pPr>
            <w:r>
              <w:rPr>
                <w:rFonts w:cstheme="minorHAnsi"/>
              </w:rPr>
              <w:t>4/5/21</w:t>
            </w:r>
          </w:p>
        </w:tc>
      </w:tr>
      <w:tr w:rsidR="000D0624" w:rsidRPr="00697FFE" w14:paraId="2FEE3E4E" w14:textId="77777777" w:rsidTr="00943503">
        <w:trPr>
          <w:trHeight w:val="321"/>
        </w:trPr>
        <w:tc>
          <w:tcPr>
            <w:tcW w:w="738" w:type="dxa"/>
          </w:tcPr>
          <w:p w14:paraId="65731236" w14:textId="31302F30" w:rsidR="00AF5F20" w:rsidRPr="00697FFE" w:rsidRDefault="00224A90" w:rsidP="00236B17">
            <w:pPr>
              <w:pStyle w:val="NoSpacing"/>
              <w:rPr>
                <w:bCs/>
              </w:rPr>
            </w:pPr>
            <w:r w:rsidRPr="006D2EA4">
              <w:rPr>
                <w:sz w:val="24"/>
              </w:rPr>
              <w:t>5.2</w:t>
            </w:r>
            <w:r w:rsidRPr="006D2EA4">
              <w:rPr>
                <w:sz w:val="24"/>
              </w:rPr>
              <w:tab/>
            </w:r>
          </w:p>
        </w:tc>
        <w:tc>
          <w:tcPr>
            <w:tcW w:w="6061" w:type="dxa"/>
          </w:tcPr>
          <w:p w14:paraId="0A8E7BFC" w14:textId="19118E0F" w:rsidR="00AF5F20" w:rsidRPr="00943503" w:rsidRDefault="00943503" w:rsidP="00943503">
            <w:pPr>
              <w:pStyle w:val="NoSpacing"/>
              <w:tabs>
                <w:tab w:val="left" w:pos="567"/>
                <w:tab w:val="left" w:pos="851"/>
                <w:tab w:val="left" w:pos="1134"/>
              </w:tabs>
              <w:rPr>
                <w:bCs/>
              </w:rPr>
            </w:pPr>
            <w:r w:rsidRPr="00943503">
              <w:rPr>
                <w:sz w:val="24"/>
              </w:rPr>
              <w:t xml:space="preserve">Recruitment of teacher: </w:t>
            </w:r>
            <w:r w:rsidR="00224A90" w:rsidRPr="00943503">
              <w:rPr>
                <w:rFonts w:cs="Calibri"/>
                <w:sz w:val="24"/>
                <w:szCs w:val="24"/>
              </w:rPr>
              <w:t>agreed that ZL would come back with a plan for selection and interview and a timescale.</w:t>
            </w:r>
            <w:r w:rsidR="00224A90" w:rsidRPr="00943503">
              <w:rPr>
                <w:rFonts w:cs="Calibri"/>
                <w:sz w:val="24"/>
                <w:szCs w:val="24"/>
              </w:rPr>
              <w:tab/>
            </w:r>
          </w:p>
        </w:tc>
        <w:tc>
          <w:tcPr>
            <w:tcW w:w="1276" w:type="dxa"/>
          </w:tcPr>
          <w:p w14:paraId="17372846" w14:textId="234D4637" w:rsidR="00AF5F20" w:rsidRPr="00943503" w:rsidRDefault="00224A90" w:rsidP="000E43B9">
            <w:pPr>
              <w:pStyle w:val="NoSpacing"/>
              <w:rPr>
                <w:bCs/>
              </w:rPr>
            </w:pPr>
            <w:r w:rsidRPr="00943503">
              <w:rPr>
                <w:rFonts w:cs="Calibri"/>
                <w:sz w:val="24"/>
                <w:szCs w:val="24"/>
              </w:rPr>
              <w:t>ZL</w:t>
            </w:r>
          </w:p>
        </w:tc>
        <w:tc>
          <w:tcPr>
            <w:tcW w:w="1134" w:type="dxa"/>
          </w:tcPr>
          <w:p w14:paraId="3A10C1F9" w14:textId="3576BF8C" w:rsidR="00AF5F20" w:rsidRPr="00697FFE" w:rsidRDefault="00943503" w:rsidP="00697FFE">
            <w:pPr>
              <w:pStyle w:val="NoSpacing"/>
              <w:rPr>
                <w:rFonts w:cstheme="minorHAnsi"/>
              </w:rPr>
            </w:pPr>
            <w:r>
              <w:rPr>
                <w:rFonts w:cstheme="minorHAnsi"/>
              </w:rPr>
              <w:t>ASAP</w:t>
            </w:r>
          </w:p>
        </w:tc>
      </w:tr>
      <w:tr w:rsidR="00155EF5" w:rsidRPr="00697FFE" w14:paraId="1932F64C" w14:textId="77777777" w:rsidTr="00943503">
        <w:trPr>
          <w:trHeight w:val="321"/>
        </w:trPr>
        <w:tc>
          <w:tcPr>
            <w:tcW w:w="738" w:type="dxa"/>
          </w:tcPr>
          <w:p w14:paraId="588EBD2E" w14:textId="630289A2" w:rsidR="00155EF5" w:rsidRPr="00697FFE" w:rsidRDefault="00224A90" w:rsidP="00236B17">
            <w:pPr>
              <w:pStyle w:val="NoSpacing"/>
            </w:pPr>
            <w:r>
              <w:rPr>
                <w:rFonts w:cs="Calibri"/>
                <w:sz w:val="24"/>
                <w:szCs w:val="24"/>
              </w:rPr>
              <w:t>5.4</w:t>
            </w:r>
          </w:p>
        </w:tc>
        <w:tc>
          <w:tcPr>
            <w:tcW w:w="6061" w:type="dxa"/>
          </w:tcPr>
          <w:p w14:paraId="76FC6081" w14:textId="1FEDA890" w:rsidR="00155EF5" w:rsidRPr="00943503" w:rsidRDefault="00943503" w:rsidP="004071F6">
            <w:pPr>
              <w:pStyle w:val="NoSpacing"/>
              <w:tabs>
                <w:tab w:val="left" w:pos="567"/>
                <w:tab w:val="left" w:pos="851"/>
                <w:tab w:val="left" w:pos="1134"/>
                <w:tab w:val="left" w:pos="1418"/>
                <w:tab w:val="right" w:pos="8789"/>
              </w:tabs>
            </w:pPr>
            <w:r>
              <w:rPr>
                <w:rFonts w:cs="Calibri"/>
                <w:sz w:val="24"/>
                <w:szCs w:val="24"/>
              </w:rPr>
              <w:t>Cat</w:t>
            </w:r>
            <w:r w:rsidR="004071F6">
              <w:rPr>
                <w:rFonts w:cs="Calibri"/>
                <w:sz w:val="24"/>
                <w:szCs w:val="24"/>
              </w:rPr>
              <w:t>c</w:t>
            </w:r>
            <w:r>
              <w:rPr>
                <w:rFonts w:cs="Calibri"/>
                <w:sz w:val="24"/>
                <w:szCs w:val="24"/>
              </w:rPr>
              <w:t>h-up Funding/</w:t>
            </w:r>
            <w:r w:rsidR="00224A90" w:rsidRPr="00943503">
              <w:rPr>
                <w:rFonts w:cs="Calibri"/>
                <w:sz w:val="24"/>
                <w:szCs w:val="24"/>
              </w:rPr>
              <w:t>Private Tutoring</w:t>
            </w:r>
            <w:r>
              <w:rPr>
                <w:rFonts w:cs="Calibri"/>
                <w:sz w:val="24"/>
                <w:szCs w:val="24"/>
              </w:rPr>
              <w:t>:</w:t>
            </w:r>
            <w:r w:rsidR="00224A90" w:rsidRPr="00943503">
              <w:rPr>
                <w:rFonts w:cs="Calibri"/>
                <w:sz w:val="24"/>
                <w:szCs w:val="24"/>
              </w:rPr>
              <w:t xml:space="preserve"> evaluate</w:t>
            </w:r>
            <w:r>
              <w:rPr>
                <w:rFonts w:cs="Calibri"/>
                <w:sz w:val="24"/>
                <w:szCs w:val="24"/>
              </w:rPr>
              <w:t xml:space="preserve"> impact </w:t>
            </w:r>
            <w:r w:rsidR="00224A90" w:rsidRPr="00943503">
              <w:rPr>
                <w:rFonts w:cs="Calibri"/>
                <w:sz w:val="24"/>
                <w:szCs w:val="24"/>
              </w:rPr>
              <w:t>and report back</w:t>
            </w:r>
            <w:r w:rsidR="004071F6">
              <w:rPr>
                <w:rFonts w:cs="Calibri"/>
                <w:sz w:val="24"/>
                <w:szCs w:val="24"/>
              </w:rPr>
              <w:t>.</w:t>
            </w:r>
            <w:r w:rsidR="00224A90" w:rsidRPr="00943503">
              <w:rPr>
                <w:rFonts w:cs="Calibri"/>
                <w:sz w:val="24"/>
                <w:szCs w:val="24"/>
              </w:rPr>
              <w:t xml:space="preserve"> </w:t>
            </w:r>
          </w:p>
        </w:tc>
        <w:tc>
          <w:tcPr>
            <w:tcW w:w="1276" w:type="dxa"/>
          </w:tcPr>
          <w:p w14:paraId="4B0F2A0D" w14:textId="524FFDB7" w:rsidR="00155EF5" w:rsidRPr="00943503" w:rsidRDefault="00224A90" w:rsidP="000E43B9">
            <w:pPr>
              <w:pStyle w:val="NoSpacing"/>
            </w:pPr>
            <w:r w:rsidRPr="00943503">
              <w:rPr>
                <w:rFonts w:cs="Calibri"/>
                <w:sz w:val="24"/>
                <w:szCs w:val="24"/>
              </w:rPr>
              <w:t>ZL</w:t>
            </w:r>
          </w:p>
        </w:tc>
        <w:tc>
          <w:tcPr>
            <w:tcW w:w="1134" w:type="dxa"/>
          </w:tcPr>
          <w:p w14:paraId="1FCD11DC" w14:textId="6DAD78AC" w:rsidR="00155EF5" w:rsidRPr="00697FFE" w:rsidRDefault="00943503" w:rsidP="00236B17">
            <w:pPr>
              <w:pStyle w:val="NoSpacing"/>
              <w:rPr>
                <w:rFonts w:cstheme="minorHAnsi"/>
              </w:rPr>
            </w:pPr>
            <w:r>
              <w:rPr>
                <w:rFonts w:cstheme="minorHAnsi"/>
              </w:rPr>
              <w:t xml:space="preserve">May/July Mtg </w:t>
            </w:r>
          </w:p>
        </w:tc>
      </w:tr>
      <w:tr w:rsidR="000D0624" w:rsidRPr="00697FFE" w14:paraId="372F7741" w14:textId="77777777" w:rsidTr="00943503">
        <w:trPr>
          <w:trHeight w:val="321"/>
        </w:trPr>
        <w:tc>
          <w:tcPr>
            <w:tcW w:w="738" w:type="dxa"/>
          </w:tcPr>
          <w:p w14:paraId="15B2AC68" w14:textId="5AAD7EE9" w:rsidR="000D0624" w:rsidRPr="00697FFE" w:rsidRDefault="00224A90" w:rsidP="00236B17">
            <w:pPr>
              <w:pStyle w:val="NoSpacing"/>
              <w:rPr>
                <w:bCs/>
              </w:rPr>
            </w:pPr>
            <w:r>
              <w:rPr>
                <w:rFonts w:ascii="Calibri" w:hAnsi="Calibri" w:cs="Calibri"/>
                <w:sz w:val="24"/>
                <w:szCs w:val="24"/>
              </w:rPr>
              <w:t>6.8</w:t>
            </w:r>
          </w:p>
        </w:tc>
        <w:tc>
          <w:tcPr>
            <w:tcW w:w="6061" w:type="dxa"/>
          </w:tcPr>
          <w:p w14:paraId="028CCF00" w14:textId="2FC4BEF0" w:rsidR="000D0624" w:rsidRPr="00943503" w:rsidRDefault="00943503" w:rsidP="00943503">
            <w:pPr>
              <w:pStyle w:val="NoSpacing"/>
              <w:tabs>
                <w:tab w:val="left" w:pos="567"/>
                <w:tab w:val="left" w:pos="851"/>
                <w:tab w:val="left" w:pos="1134"/>
                <w:tab w:val="left" w:pos="1418"/>
                <w:tab w:val="right" w:pos="8789"/>
              </w:tabs>
            </w:pPr>
            <w:r>
              <w:rPr>
                <w:rFonts w:ascii="Calibri" w:hAnsi="Calibri" w:cs="Calibri"/>
                <w:sz w:val="24"/>
                <w:szCs w:val="24"/>
              </w:rPr>
              <w:t xml:space="preserve">Accessibility: </w:t>
            </w:r>
            <w:r w:rsidR="00224A90" w:rsidRPr="00943503">
              <w:rPr>
                <w:rFonts w:ascii="Calibri" w:hAnsi="Calibri" w:cs="Calibri"/>
                <w:sz w:val="24"/>
                <w:szCs w:val="24"/>
              </w:rPr>
              <w:t>look at the feasibility of premises improvements to enable full access to school buildings.</w:t>
            </w:r>
          </w:p>
        </w:tc>
        <w:tc>
          <w:tcPr>
            <w:tcW w:w="1276" w:type="dxa"/>
          </w:tcPr>
          <w:p w14:paraId="6EEDF5D5" w14:textId="6685BF81" w:rsidR="000D0624" w:rsidRPr="00943503" w:rsidRDefault="00224A90" w:rsidP="000E43B9">
            <w:pPr>
              <w:pStyle w:val="NoSpacing"/>
              <w:rPr>
                <w:bCs/>
              </w:rPr>
            </w:pPr>
            <w:r w:rsidRPr="00943503">
              <w:rPr>
                <w:rFonts w:ascii="Calibri" w:hAnsi="Calibri" w:cs="Calibri"/>
                <w:sz w:val="24"/>
                <w:szCs w:val="24"/>
              </w:rPr>
              <w:t>GL/LC/AV</w:t>
            </w:r>
          </w:p>
        </w:tc>
        <w:tc>
          <w:tcPr>
            <w:tcW w:w="1134" w:type="dxa"/>
          </w:tcPr>
          <w:p w14:paraId="39FCED7C" w14:textId="56C8C8DF" w:rsidR="00406997" w:rsidRPr="00697FFE" w:rsidRDefault="00943503" w:rsidP="00697FFE">
            <w:pPr>
              <w:pStyle w:val="NoSpacing"/>
              <w:rPr>
                <w:rFonts w:cstheme="minorHAnsi"/>
              </w:rPr>
            </w:pPr>
            <w:r>
              <w:t>Nxt Mtg 20/5/21</w:t>
            </w:r>
          </w:p>
        </w:tc>
      </w:tr>
      <w:tr w:rsidR="00224A90" w:rsidRPr="00697FFE" w14:paraId="6E148F76" w14:textId="77777777" w:rsidTr="00943503">
        <w:trPr>
          <w:trHeight w:val="321"/>
        </w:trPr>
        <w:tc>
          <w:tcPr>
            <w:tcW w:w="738" w:type="dxa"/>
          </w:tcPr>
          <w:p w14:paraId="577622FC" w14:textId="4795896C" w:rsidR="00224A90" w:rsidRPr="00697FFE" w:rsidRDefault="00224A90" w:rsidP="00236B17">
            <w:pPr>
              <w:pStyle w:val="NoSpacing"/>
              <w:rPr>
                <w:bCs/>
              </w:rPr>
            </w:pPr>
            <w:r>
              <w:rPr>
                <w:rFonts w:ascii="Calibri" w:hAnsi="Calibri" w:cs="Calibri"/>
                <w:sz w:val="24"/>
                <w:szCs w:val="24"/>
              </w:rPr>
              <w:t>7.2</w:t>
            </w:r>
          </w:p>
        </w:tc>
        <w:tc>
          <w:tcPr>
            <w:tcW w:w="6061" w:type="dxa"/>
          </w:tcPr>
          <w:p w14:paraId="6A2905C5" w14:textId="1EDCDFF7" w:rsidR="00224A90" w:rsidRPr="00943503" w:rsidRDefault="00224A90" w:rsidP="00943503">
            <w:pPr>
              <w:pStyle w:val="NoSpacing"/>
              <w:tabs>
                <w:tab w:val="left" w:pos="567"/>
                <w:tab w:val="left" w:pos="851"/>
                <w:tab w:val="left" w:pos="1134"/>
                <w:tab w:val="left" w:pos="1418"/>
                <w:tab w:val="right" w:pos="8789"/>
              </w:tabs>
            </w:pPr>
            <w:r w:rsidRPr="00943503">
              <w:rPr>
                <w:rFonts w:ascii="Calibri" w:hAnsi="Calibri" w:cs="Calibri"/>
                <w:sz w:val="24"/>
                <w:szCs w:val="24"/>
              </w:rPr>
              <w:t>Calendar of events</w:t>
            </w:r>
            <w:r w:rsidR="00943503">
              <w:rPr>
                <w:rFonts w:ascii="Calibri" w:hAnsi="Calibri" w:cs="Calibri"/>
                <w:sz w:val="24"/>
                <w:szCs w:val="24"/>
              </w:rPr>
              <w:t>: circulate a</w:t>
            </w:r>
            <w:r w:rsidRPr="00943503">
              <w:rPr>
                <w:rFonts w:ascii="Calibri" w:hAnsi="Calibri" w:cs="Calibri"/>
                <w:sz w:val="24"/>
                <w:szCs w:val="24"/>
              </w:rPr>
              <w:t xml:space="preserve"> list of events to members.</w:t>
            </w:r>
            <w:r w:rsidRPr="00943503">
              <w:rPr>
                <w:rFonts w:ascii="Calibri" w:hAnsi="Calibri" w:cs="Calibri"/>
                <w:sz w:val="24"/>
                <w:szCs w:val="24"/>
              </w:rPr>
              <w:tab/>
            </w:r>
          </w:p>
        </w:tc>
        <w:tc>
          <w:tcPr>
            <w:tcW w:w="1276" w:type="dxa"/>
          </w:tcPr>
          <w:p w14:paraId="42CF49CE" w14:textId="60A4D281" w:rsidR="00224A90" w:rsidRPr="00943503" w:rsidRDefault="00224A90" w:rsidP="000E43B9">
            <w:pPr>
              <w:pStyle w:val="NoSpacing"/>
              <w:rPr>
                <w:bCs/>
              </w:rPr>
            </w:pPr>
            <w:r w:rsidRPr="00943503">
              <w:rPr>
                <w:rFonts w:ascii="Calibri" w:hAnsi="Calibri" w:cs="Calibri"/>
                <w:sz w:val="24"/>
                <w:szCs w:val="24"/>
              </w:rPr>
              <w:t>IL</w:t>
            </w:r>
            <w:r w:rsidRPr="00943503">
              <w:rPr>
                <w:rFonts w:ascii="Calibri" w:hAnsi="Calibri" w:cs="Calibri"/>
                <w:sz w:val="24"/>
                <w:szCs w:val="24"/>
              </w:rPr>
              <w:tab/>
            </w:r>
          </w:p>
        </w:tc>
        <w:tc>
          <w:tcPr>
            <w:tcW w:w="1134" w:type="dxa"/>
          </w:tcPr>
          <w:p w14:paraId="254F4B9D" w14:textId="307BF7C4" w:rsidR="00224A90" w:rsidRPr="00697FFE" w:rsidRDefault="00943503" w:rsidP="00697FFE">
            <w:pPr>
              <w:pStyle w:val="NoSpacing"/>
              <w:rPr>
                <w:rFonts w:cstheme="minorHAnsi"/>
              </w:rPr>
            </w:pPr>
            <w:r>
              <w:rPr>
                <w:rFonts w:cstheme="minorHAnsi"/>
              </w:rPr>
              <w:t>ASAP</w:t>
            </w:r>
          </w:p>
        </w:tc>
      </w:tr>
      <w:tr w:rsidR="00224A90" w:rsidRPr="00697FFE" w14:paraId="64D43A74" w14:textId="77777777" w:rsidTr="00943503">
        <w:trPr>
          <w:trHeight w:val="321"/>
        </w:trPr>
        <w:tc>
          <w:tcPr>
            <w:tcW w:w="738" w:type="dxa"/>
          </w:tcPr>
          <w:p w14:paraId="1C76BB65" w14:textId="52BD646D" w:rsidR="00224A90" w:rsidRPr="00697FFE" w:rsidRDefault="00224A90" w:rsidP="00236B17">
            <w:pPr>
              <w:pStyle w:val="NoSpacing"/>
              <w:rPr>
                <w:bCs/>
              </w:rPr>
            </w:pPr>
            <w:r>
              <w:rPr>
                <w:sz w:val="24"/>
                <w:szCs w:val="24"/>
              </w:rPr>
              <w:t>8.2</w:t>
            </w:r>
            <w:r>
              <w:rPr>
                <w:sz w:val="24"/>
                <w:szCs w:val="24"/>
              </w:rPr>
              <w:tab/>
            </w:r>
          </w:p>
        </w:tc>
        <w:tc>
          <w:tcPr>
            <w:tcW w:w="6061" w:type="dxa"/>
          </w:tcPr>
          <w:p w14:paraId="11F13653" w14:textId="1A88BE54" w:rsidR="00224A90" w:rsidRPr="00943503" w:rsidRDefault="00224A90" w:rsidP="00943503">
            <w:pPr>
              <w:pStyle w:val="NoSpacing"/>
              <w:tabs>
                <w:tab w:val="left" w:pos="567"/>
                <w:tab w:val="left" w:pos="851"/>
                <w:tab w:val="left" w:pos="1134"/>
                <w:tab w:val="left" w:pos="1418"/>
                <w:tab w:val="right" w:pos="8789"/>
              </w:tabs>
              <w:rPr>
                <w:sz w:val="24"/>
                <w:szCs w:val="24"/>
              </w:rPr>
            </w:pPr>
            <w:r w:rsidRPr="00943503">
              <w:rPr>
                <w:sz w:val="24"/>
                <w:szCs w:val="24"/>
              </w:rPr>
              <w:t>Training: undertake performance management training.</w:t>
            </w:r>
            <w:r w:rsidRPr="00943503">
              <w:rPr>
                <w:sz w:val="24"/>
                <w:szCs w:val="24"/>
              </w:rPr>
              <w:tab/>
            </w:r>
          </w:p>
          <w:p w14:paraId="11FFD5CE" w14:textId="77777777" w:rsidR="00224A90" w:rsidRPr="00943503" w:rsidRDefault="00224A90" w:rsidP="00943503">
            <w:pPr>
              <w:pStyle w:val="NoSpacing"/>
              <w:tabs>
                <w:tab w:val="left" w:pos="567"/>
                <w:tab w:val="left" w:pos="851"/>
                <w:tab w:val="left" w:pos="1134"/>
                <w:tab w:val="left" w:pos="1418"/>
                <w:tab w:val="right" w:pos="8789"/>
              </w:tabs>
              <w:rPr>
                <w:sz w:val="24"/>
                <w:szCs w:val="24"/>
              </w:rPr>
            </w:pPr>
          </w:p>
        </w:tc>
        <w:tc>
          <w:tcPr>
            <w:tcW w:w="1276" w:type="dxa"/>
          </w:tcPr>
          <w:p w14:paraId="1EB9F796" w14:textId="793DC953" w:rsidR="00224A90" w:rsidRPr="00943503" w:rsidRDefault="00224A90" w:rsidP="000E43B9">
            <w:pPr>
              <w:pStyle w:val="NoSpacing"/>
              <w:rPr>
                <w:bCs/>
              </w:rPr>
            </w:pPr>
            <w:r w:rsidRPr="00943503">
              <w:rPr>
                <w:sz w:val="24"/>
                <w:szCs w:val="24"/>
              </w:rPr>
              <w:t>SM/LW</w:t>
            </w:r>
          </w:p>
        </w:tc>
        <w:tc>
          <w:tcPr>
            <w:tcW w:w="1134" w:type="dxa"/>
          </w:tcPr>
          <w:p w14:paraId="5F5BEE5C" w14:textId="0AFA6DD1" w:rsidR="00224A90" w:rsidRPr="00697FFE" w:rsidRDefault="00943503" w:rsidP="00697FFE">
            <w:pPr>
              <w:pStyle w:val="NoSpacing"/>
              <w:rPr>
                <w:rFonts w:cstheme="minorHAnsi"/>
              </w:rPr>
            </w:pPr>
            <w:r>
              <w:rPr>
                <w:rFonts w:cstheme="minorHAnsi"/>
              </w:rPr>
              <w:t>Summer Term</w:t>
            </w:r>
          </w:p>
        </w:tc>
      </w:tr>
      <w:tr w:rsidR="00943503" w:rsidRPr="00697FFE" w14:paraId="52E7B6C8" w14:textId="77777777" w:rsidTr="00943503">
        <w:trPr>
          <w:trHeight w:val="321"/>
        </w:trPr>
        <w:tc>
          <w:tcPr>
            <w:tcW w:w="738" w:type="dxa"/>
          </w:tcPr>
          <w:p w14:paraId="72A1F26F" w14:textId="46C2907A" w:rsidR="00943503" w:rsidRPr="00697FFE" w:rsidRDefault="00943503" w:rsidP="00943503">
            <w:pPr>
              <w:pStyle w:val="NoSpacing"/>
              <w:rPr>
                <w:bCs/>
              </w:rPr>
            </w:pPr>
            <w:r>
              <w:rPr>
                <w:sz w:val="24"/>
                <w:szCs w:val="24"/>
              </w:rPr>
              <w:t>8.2</w:t>
            </w:r>
            <w:r>
              <w:rPr>
                <w:sz w:val="24"/>
                <w:szCs w:val="24"/>
              </w:rPr>
              <w:tab/>
            </w:r>
          </w:p>
        </w:tc>
        <w:tc>
          <w:tcPr>
            <w:tcW w:w="6061" w:type="dxa"/>
          </w:tcPr>
          <w:p w14:paraId="49DE72E7" w14:textId="6D70570B" w:rsidR="00943503" w:rsidRPr="00943503" w:rsidRDefault="00943503" w:rsidP="004071F6">
            <w:pPr>
              <w:pStyle w:val="NoSpacing"/>
              <w:tabs>
                <w:tab w:val="left" w:pos="567"/>
                <w:tab w:val="left" w:pos="851"/>
                <w:tab w:val="left" w:pos="1134"/>
                <w:tab w:val="left" w:pos="1418"/>
                <w:tab w:val="right" w:pos="8789"/>
              </w:tabs>
              <w:rPr>
                <w:sz w:val="24"/>
                <w:szCs w:val="24"/>
              </w:rPr>
            </w:pPr>
            <w:r w:rsidRPr="00943503">
              <w:rPr>
                <w:sz w:val="24"/>
                <w:szCs w:val="24"/>
              </w:rPr>
              <w:t>Training: SM would meet with each governor to discuss individual training needs</w:t>
            </w:r>
            <w:r w:rsidR="004071F6">
              <w:rPr>
                <w:sz w:val="24"/>
                <w:szCs w:val="24"/>
              </w:rPr>
              <w:t>.</w:t>
            </w:r>
            <w:r w:rsidRPr="00943503">
              <w:rPr>
                <w:sz w:val="24"/>
                <w:szCs w:val="24"/>
              </w:rPr>
              <w:tab/>
            </w:r>
          </w:p>
        </w:tc>
        <w:tc>
          <w:tcPr>
            <w:tcW w:w="1276" w:type="dxa"/>
          </w:tcPr>
          <w:p w14:paraId="75EAD504" w14:textId="427275CC" w:rsidR="00943503" w:rsidRPr="00943503" w:rsidRDefault="00943503" w:rsidP="00943503">
            <w:pPr>
              <w:pStyle w:val="NoSpacing"/>
              <w:rPr>
                <w:bCs/>
              </w:rPr>
            </w:pPr>
            <w:r w:rsidRPr="00943503">
              <w:rPr>
                <w:sz w:val="24"/>
                <w:szCs w:val="24"/>
              </w:rPr>
              <w:t>SM</w:t>
            </w:r>
          </w:p>
        </w:tc>
        <w:tc>
          <w:tcPr>
            <w:tcW w:w="1134" w:type="dxa"/>
          </w:tcPr>
          <w:p w14:paraId="4CFAF722" w14:textId="566D6864" w:rsidR="00943503" w:rsidRPr="00697FFE" w:rsidRDefault="00943503" w:rsidP="00943503">
            <w:pPr>
              <w:pStyle w:val="NoSpacing"/>
              <w:rPr>
                <w:rFonts w:cstheme="minorHAnsi"/>
              </w:rPr>
            </w:pPr>
            <w:r>
              <w:rPr>
                <w:rFonts w:cstheme="minorHAnsi"/>
              </w:rPr>
              <w:t>Summer Term</w:t>
            </w:r>
          </w:p>
        </w:tc>
      </w:tr>
      <w:tr w:rsidR="00943503" w:rsidRPr="00697FFE" w14:paraId="124A0FC4" w14:textId="77777777" w:rsidTr="00943503">
        <w:trPr>
          <w:trHeight w:val="321"/>
        </w:trPr>
        <w:tc>
          <w:tcPr>
            <w:tcW w:w="738" w:type="dxa"/>
          </w:tcPr>
          <w:p w14:paraId="24A824A8" w14:textId="312D71DC" w:rsidR="00943503" w:rsidRPr="00697FFE" w:rsidRDefault="00943503" w:rsidP="00943503">
            <w:pPr>
              <w:pStyle w:val="NoSpacing"/>
              <w:rPr>
                <w:bCs/>
              </w:rPr>
            </w:pPr>
            <w:r>
              <w:rPr>
                <w:sz w:val="24"/>
                <w:szCs w:val="24"/>
              </w:rPr>
              <w:t>8.2</w:t>
            </w:r>
            <w:r>
              <w:rPr>
                <w:sz w:val="24"/>
                <w:szCs w:val="24"/>
              </w:rPr>
              <w:tab/>
            </w:r>
          </w:p>
        </w:tc>
        <w:tc>
          <w:tcPr>
            <w:tcW w:w="6061" w:type="dxa"/>
          </w:tcPr>
          <w:p w14:paraId="6193055D" w14:textId="09C8227B" w:rsidR="00943503" w:rsidRPr="00943503" w:rsidRDefault="00943503" w:rsidP="00943503">
            <w:pPr>
              <w:pStyle w:val="NoSpacing"/>
              <w:tabs>
                <w:tab w:val="left" w:pos="567"/>
                <w:tab w:val="left" w:pos="851"/>
                <w:tab w:val="left" w:pos="1134"/>
                <w:tab w:val="left" w:pos="1418"/>
                <w:tab w:val="right" w:pos="8789"/>
              </w:tabs>
              <w:rPr>
                <w:sz w:val="24"/>
                <w:szCs w:val="24"/>
              </w:rPr>
            </w:pPr>
            <w:r w:rsidRPr="00943503">
              <w:rPr>
                <w:sz w:val="24"/>
                <w:szCs w:val="24"/>
              </w:rPr>
              <w:t>Training: ZL would send IL dates of safer recruitment training</w:t>
            </w:r>
            <w:r w:rsidR="004071F6">
              <w:rPr>
                <w:sz w:val="24"/>
                <w:szCs w:val="24"/>
              </w:rPr>
              <w:t>.</w:t>
            </w:r>
            <w:r w:rsidRPr="00943503">
              <w:rPr>
                <w:sz w:val="24"/>
                <w:szCs w:val="24"/>
              </w:rPr>
              <w:tab/>
            </w:r>
          </w:p>
        </w:tc>
        <w:tc>
          <w:tcPr>
            <w:tcW w:w="1276" w:type="dxa"/>
          </w:tcPr>
          <w:p w14:paraId="6041B3CC" w14:textId="556E61C9" w:rsidR="00943503" w:rsidRPr="00943503" w:rsidRDefault="00943503" w:rsidP="00943503">
            <w:pPr>
              <w:pStyle w:val="NoSpacing"/>
              <w:rPr>
                <w:bCs/>
              </w:rPr>
            </w:pPr>
            <w:r w:rsidRPr="00943503">
              <w:rPr>
                <w:sz w:val="24"/>
                <w:szCs w:val="24"/>
              </w:rPr>
              <w:t>ZL</w:t>
            </w:r>
          </w:p>
        </w:tc>
        <w:tc>
          <w:tcPr>
            <w:tcW w:w="1134" w:type="dxa"/>
          </w:tcPr>
          <w:p w14:paraId="539B9258" w14:textId="39CDF120" w:rsidR="00943503" w:rsidRPr="00697FFE" w:rsidRDefault="00943503" w:rsidP="00943503">
            <w:pPr>
              <w:pStyle w:val="NoSpacing"/>
              <w:rPr>
                <w:rFonts w:cstheme="minorHAnsi"/>
              </w:rPr>
            </w:pPr>
            <w:r>
              <w:rPr>
                <w:rFonts w:cstheme="minorHAnsi"/>
              </w:rPr>
              <w:t>ASAP</w:t>
            </w:r>
          </w:p>
        </w:tc>
      </w:tr>
      <w:tr w:rsidR="00943503" w:rsidRPr="00697FFE" w14:paraId="6D23FBB1" w14:textId="77777777" w:rsidTr="00943503">
        <w:trPr>
          <w:trHeight w:val="321"/>
        </w:trPr>
        <w:tc>
          <w:tcPr>
            <w:tcW w:w="738" w:type="dxa"/>
          </w:tcPr>
          <w:p w14:paraId="1FAA6B09" w14:textId="3775E116" w:rsidR="00943503" w:rsidRPr="00697FFE" w:rsidRDefault="00943503" w:rsidP="00943503">
            <w:pPr>
              <w:pStyle w:val="NoSpacing"/>
              <w:rPr>
                <w:bCs/>
              </w:rPr>
            </w:pPr>
            <w:r>
              <w:rPr>
                <w:sz w:val="24"/>
                <w:szCs w:val="24"/>
              </w:rPr>
              <w:t>8.2</w:t>
            </w:r>
            <w:r>
              <w:rPr>
                <w:sz w:val="24"/>
                <w:szCs w:val="24"/>
              </w:rPr>
              <w:tab/>
            </w:r>
          </w:p>
        </w:tc>
        <w:tc>
          <w:tcPr>
            <w:tcW w:w="6061" w:type="dxa"/>
          </w:tcPr>
          <w:p w14:paraId="67D8EAC5" w14:textId="75236DAF" w:rsidR="00943503" w:rsidRPr="00943503" w:rsidRDefault="00943503" w:rsidP="00943503">
            <w:pPr>
              <w:pStyle w:val="NoSpacing"/>
              <w:tabs>
                <w:tab w:val="left" w:pos="567"/>
                <w:tab w:val="left" w:pos="851"/>
                <w:tab w:val="left" w:pos="1134"/>
                <w:tab w:val="left" w:pos="1418"/>
                <w:tab w:val="right" w:pos="8789"/>
              </w:tabs>
              <w:rPr>
                <w:sz w:val="24"/>
                <w:szCs w:val="24"/>
              </w:rPr>
            </w:pPr>
            <w:r w:rsidRPr="00943503">
              <w:rPr>
                <w:sz w:val="24"/>
                <w:szCs w:val="24"/>
              </w:rPr>
              <w:t>Training: ZL and IL would liaise about timescales for Ofsted and SIAMS training.</w:t>
            </w:r>
            <w:r w:rsidRPr="00943503">
              <w:rPr>
                <w:sz w:val="24"/>
                <w:szCs w:val="24"/>
              </w:rPr>
              <w:tab/>
            </w:r>
          </w:p>
        </w:tc>
        <w:tc>
          <w:tcPr>
            <w:tcW w:w="1276" w:type="dxa"/>
          </w:tcPr>
          <w:p w14:paraId="07B371BE" w14:textId="77F7B307" w:rsidR="00943503" w:rsidRPr="00943503" w:rsidRDefault="00943503" w:rsidP="00943503">
            <w:pPr>
              <w:pStyle w:val="NoSpacing"/>
              <w:rPr>
                <w:bCs/>
              </w:rPr>
            </w:pPr>
            <w:r w:rsidRPr="00943503">
              <w:rPr>
                <w:sz w:val="24"/>
                <w:szCs w:val="24"/>
              </w:rPr>
              <w:t>ZL/IL</w:t>
            </w:r>
          </w:p>
        </w:tc>
        <w:tc>
          <w:tcPr>
            <w:tcW w:w="1134" w:type="dxa"/>
          </w:tcPr>
          <w:p w14:paraId="0A1F4843" w14:textId="6B33C1C4" w:rsidR="00943503" w:rsidRPr="00697FFE" w:rsidRDefault="00943503" w:rsidP="00943503">
            <w:pPr>
              <w:pStyle w:val="NoSpacing"/>
              <w:rPr>
                <w:rFonts w:cstheme="minorHAnsi"/>
              </w:rPr>
            </w:pPr>
            <w:r>
              <w:rPr>
                <w:rFonts w:cstheme="minorHAnsi"/>
              </w:rPr>
              <w:t>ASAP</w:t>
            </w:r>
          </w:p>
        </w:tc>
      </w:tr>
      <w:tr w:rsidR="00943503" w:rsidRPr="00697FFE" w14:paraId="40FAB255" w14:textId="77777777" w:rsidTr="00943503">
        <w:trPr>
          <w:trHeight w:val="321"/>
        </w:trPr>
        <w:tc>
          <w:tcPr>
            <w:tcW w:w="738" w:type="dxa"/>
          </w:tcPr>
          <w:p w14:paraId="27045AF3" w14:textId="4048CC81" w:rsidR="00943503" w:rsidRPr="00697FFE" w:rsidRDefault="00943503" w:rsidP="00943503">
            <w:pPr>
              <w:pStyle w:val="NoSpacing"/>
              <w:rPr>
                <w:bCs/>
              </w:rPr>
            </w:pPr>
            <w:r>
              <w:rPr>
                <w:sz w:val="24"/>
                <w:szCs w:val="24"/>
              </w:rPr>
              <w:t>8.2</w:t>
            </w:r>
            <w:r>
              <w:rPr>
                <w:sz w:val="24"/>
                <w:szCs w:val="24"/>
              </w:rPr>
              <w:tab/>
            </w:r>
          </w:p>
        </w:tc>
        <w:tc>
          <w:tcPr>
            <w:tcW w:w="6061" w:type="dxa"/>
          </w:tcPr>
          <w:p w14:paraId="6D21ED59" w14:textId="212B1104" w:rsidR="00943503" w:rsidRPr="00943503" w:rsidRDefault="00943503" w:rsidP="00943503">
            <w:pPr>
              <w:pStyle w:val="NoSpacing"/>
              <w:tabs>
                <w:tab w:val="left" w:pos="567"/>
                <w:tab w:val="left" w:pos="851"/>
                <w:tab w:val="left" w:pos="1134"/>
                <w:tab w:val="left" w:pos="1418"/>
                <w:tab w:val="right" w:pos="8789"/>
              </w:tabs>
              <w:rPr>
                <w:sz w:val="24"/>
                <w:szCs w:val="24"/>
              </w:rPr>
            </w:pPr>
            <w:r w:rsidRPr="00943503">
              <w:rPr>
                <w:sz w:val="24"/>
                <w:szCs w:val="24"/>
              </w:rPr>
              <w:t xml:space="preserve">Training: The matrix would be reissued prior to the meeting in July. </w:t>
            </w:r>
            <w:r w:rsidRPr="00943503">
              <w:rPr>
                <w:sz w:val="24"/>
                <w:szCs w:val="24"/>
              </w:rPr>
              <w:tab/>
            </w:r>
          </w:p>
        </w:tc>
        <w:tc>
          <w:tcPr>
            <w:tcW w:w="1276" w:type="dxa"/>
          </w:tcPr>
          <w:p w14:paraId="499B5DB3" w14:textId="31561B6E" w:rsidR="00943503" w:rsidRPr="00943503" w:rsidRDefault="00943503" w:rsidP="00943503">
            <w:pPr>
              <w:pStyle w:val="NoSpacing"/>
              <w:rPr>
                <w:bCs/>
              </w:rPr>
            </w:pPr>
            <w:r w:rsidRPr="00943503">
              <w:rPr>
                <w:sz w:val="24"/>
                <w:szCs w:val="24"/>
              </w:rPr>
              <w:t>IL</w:t>
            </w:r>
          </w:p>
        </w:tc>
        <w:tc>
          <w:tcPr>
            <w:tcW w:w="1134" w:type="dxa"/>
          </w:tcPr>
          <w:p w14:paraId="68668B4B" w14:textId="0C389355" w:rsidR="00943503" w:rsidRPr="00697FFE" w:rsidRDefault="00943503" w:rsidP="00943503">
            <w:pPr>
              <w:pStyle w:val="NoSpacing"/>
              <w:rPr>
                <w:rFonts w:cstheme="minorHAnsi"/>
              </w:rPr>
            </w:pPr>
            <w:r>
              <w:rPr>
                <w:rFonts w:cstheme="minorHAnsi"/>
              </w:rPr>
              <w:t>July Mtg</w:t>
            </w:r>
          </w:p>
        </w:tc>
      </w:tr>
      <w:tr w:rsidR="00943503" w:rsidRPr="00697FFE" w14:paraId="21F29D30" w14:textId="77777777" w:rsidTr="00943503">
        <w:trPr>
          <w:trHeight w:val="321"/>
        </w:trPr>
        <w:tc>
          <w:tcPr>
            <w:tcW w:w="738" w:type="dxa"/>
          </w:tcPr>
          <w:p w14:paraId="12BDADC1" w14:textId="26FC9D5F" w:rsidR="00943503" w:rsidRPr="00697FFE" w:rsidRDefault="00943503" w:rsidP="00943503">
            <w:pPr>
              <w:pStyle w:val="NoSpacing"/>
            </w:pPr>
            <w:r>
              <w:rPr>
                <w:sz w:val="24"/>
                <w:szCs w:val="24"/>
              </w:rPr>
              <w:t>8</w:t>
            </w:r>
            <w:r w:rsidRPr="00923CC1">
              <w:rPr>
                <w:sz w:val="24"/>
                <w:szCs w:val="24"/>
              </w:rPr>
              <w:t>.</w:t>
            </w:r>
            <w:r>
              <w:rPr>
                <w:sz w:val="24"/>
                <w:szCs w:val="24"/>
              </w:rPr>
              <w:t>3</w:t>
            </w:r>
          </w:p>
        </w:tc>
        <w:tc>
          <w:tcPr>
            <w:tcW w:w="6061" w:type="dxa"/>
          </w:tcPr>
          <w:p w14:paraId="1F3BCE18" w14:textId="77777777" w:rsidR="00943503" w:rsidRDefault="00943503" w:rsidP="00943503">
            <w:pPr>
              <w:pStyle w:val="NoSpacing"/>
              <w:tabs>
                <w:tab w:val="left" w:pos="567"/>
                <w:tab w:val="left" w:pos="851"/>
                <w:tab w:val="left" w:pos="1134"/>
                <w:tab w:val="left" w:pos="1418"/>
                <w:tab w:val="right" w:pos="8789"/>
              </w:tabs>
              <w:rPr>
                <w:sz w:val="24"/>
                <w:szCs w:val="24"/>
              </w:rPr>
            </w:pPr>
            <w:r w:rsidRPr="00943503">
              <w:rPr>
                <w:sz w:val="24"/>
                <w:szCs w:val="24"/>
              </w:rPr>
              <w:t>Finalise policies.</w:t>
            </w:r>
          </w:p>
          <w:p w14:paraId="1DFEB3C6" w14:textId="57E0F30D" w:rsidR="00943503" w:rsidRPr="00943503" w:rsidRDefault="00943503" w:rsidP="00943503">
            <w:pPr>
              <w:pStyle w:val="NoSpacing"/>
              <w:numPr>
                <w:ilvl w:val="0"/>
                <w:numId w:val="39"/>
              </w:numPr>
              <w:tabs>
                <w:tab w:val="left" w:pos="567"/>
                <w:tab w:val="left" w:pos="851"/>
                <w:tab w:val="left" w:pos="1134"/>
                <w:tab w:val="left" w:pos="1418"/>
                <w:tab w:val="right" w:pos="8789"/>
              </w:tabs>
              <w:rPr>
                <w:rFonts w:ascii="Calibri" w:hAnsi="Calibri" w:cs="Calibri"/>
                <w:sz w:val="24"/>
                <w:szCs w:val="24"/>
              </w:rPr>
            </w:pPr>
            <w:r w:rsidRPr="00943503">
              <w:rPr>
                <w:rFonts w:ascii="Calibri" w:hAnsi="Calibri" w:cs="Calibri"/>
                <w:sz w:val="24"/>
                <w:szCs w:val="24"/>
              </w:rPr>
              <w:t>Emergency Evacuation Plan</w:t>
            </w:r>
          </w:p>
          <w:p w14:paraId="4F437D1C" w14:textId="77777777" w:rsidR="00943503" w:rsidRPr="00943503" w:rsidRDefault="00943503" w:rsidP="00943503">
            <w:pPr>
              <w:pStyle w:val="ListParagraph"/>
              <w:numPr>
                <w:ilvl w:val="0"/>
                <w:numId w:val="39"/>
              </w:numPr>
              <w:tabs>
                <w:tab w:val="left" w:pos="459"/>
              </w:tabs>
              <w:spacing w:after="0" w:line="240" w:lineRule="auto"/>
              <w:rPr>
                <w:rFonts w:ascii="Calibri" w:hAnsi="Calibri" w:cs="Calibri"/>
                <w:sz w:val="24"/>
                <w:szCs w:val="24"/>
              </w:rPr>
            </w:pPr>
            <w:r w:rsidRPr="00943503">
              <w:rPr>
                <w:rFonts w:ascii="Calibri" w:hAnsi="Calibri" w:cs="Calibri"/>
                <w:sz w:val="24"/>
                <w:szCs w:val="24"/>
              </w:rPr>
              <w:t>Fire Evacuation Policy</w:t>
            </w:r>
          </w:p>
          <w:p w14:paraId="6B236E44" w14:textId="77777777" w:rsidR="00943503" w:rsidRPr="00943503" w:rsidRDefault="00943503" w:rsidP="00943503">
            <w:pPr>
              <w:pStyle w:val="ListParagraph"/>
              <w:numPr>
                <w:ilvl w:val="0"/>
                <w:numId w:val="39"/>
              </w:numPr>
              <w:tabs>
                <w:tab w:val="left" w:pos="459"/>
              </w:tabs>
              <w:spacing w:after="0" w:line="240" w:lineRule="auto"/>
              <w:rPr>
                <w:rFonts w:ascii="Calibri" w:hAnsi="Calibri" w:cs="Calibri"/>
                <w:sz w:val="24"/>
                <w:szCs w:val="24"/>
              </w:rPr>
            </w:pPr>
            <w:r w:rsidRPr="00943503">
              <w:rPr>
                <w:rFonts w:ascii="Calibri" w:hAnsi="Calibri" w:cs="Calibri"/>
                <w:sz w:val="24"/>
                <w:szCs w:val="24"/>
              </w:rPr>
              <w:t>First Aid</w:t>
            </w:r>
          </w:p>
          <w:p w14:paraId="494A1167" w14:textId="77777777" w:rsidR="00943503" w:rsidRPr="00943503" w:rsidRDefault="00943503" w:rsidP="00943503">
            <w:pPr>
              <w:pStyle w:val="ListParagraph"/>
              <w:numPr>
                <w:ilvl w:val="0"/>
                <w:numId w:val="39"/>
              </w:numPr>
              <w:tabs>
                <w:tab w:val="left" w:pos="459"/>
              </w:tabs>
              <w:spacing w:after="0" w:line="240" w:lineRule="auto"/>
              <w:rPr>
                <w:rFonts w:ascii="Calibri" w:hAnsi="Calibri" w:cs="Calibri"/>
                <w:sz w:val="24"/>
                <w:szCs w:val="24"/>
              </w:rPr>
            </w:pPr>
            <w:r w:rsidRPr="00943503">
              <w:rPr>
                <w:rFonts w:ascii="Calibri" w:hAnsi="Calibri" w:cs="Calibri"/>
                <w:sz w:val="24"/>
                <w:szCs w:val="24"/>
              </w:rPr>
              <w:t>Health and Safety</w:t>
            </w:r>
          </w:p>
          <w:p w14:paraId="398A6912" w14:textId="77777777" w:rsidR="00943503" w:rsidRPr="00943503" w:rsidRDefault="00943503" w:rsidP="00943503">
            <w:pPr>
              <w:pStyle w:val="ListParagraph"/>
              <w:numPr>
                <w:ilvl w:val="0"/>
                <w:numId w:val="39"/>
              </w:numPr>
              <w:tabs>
                <w:tab w:val="left" w:pos="459"/>
              </w:tabs>
              <w:spacing w:after="0" w:line="240" w:lineRule="auto"/>
              <w:rPr>
                <w:rFonts w:ascii="Calibri" w:hAnsi="Calibri" w:cs="Calibri"/>
                <w:sz w:val="24"/>
                <w:szCs w:val="24"/>
              </w:rPr>
            </w:pPr>
            <w:r w:rsidRPr="00943503">
              <w:rPr>
                <w:rFonts w:ascii="Calibri" w:hAnsi="Calibri" w:cs="Calibri"/>
                <w:sz w:val="24"/>
                <w:szCs w:val="24"/>
              </w:rPr>
              <w:t>Lockdown Procedures</w:t>
            </w:r>
          </w:p>
          <w:p w14:paraId="0DEDAA6A" w14:textId="77777777" w:rsidR="00943503" w:rsidRPr="00943503" w:rsidRDefault="00943503" w:rsidP="00943503">
            <w:pPr>
              <w:pStyle w:val="ListParagraph"/>
              <w:widowControl w:val="0"/>
              <w:numPr>
                <w:ilvl w:val="0"/>
                <w:numId w:val="39"/>
              </w:numPr>
              <w:tabs>
                <w:tab w:val="left" w:pos="426"/>
              </w:tabs>
              <w:spacing w:after="0" w:line="240" w:lineRule="auto"/>
              <w:rPr>
                <w:rFonts w:ascii="Calibri" w:hAnsi="Calibri"/>
                <w:sz w:val="24"/>
                <w:szCs w:val="24"/>
              </w:rPr>
            </w:pPr>
            <w:r w:rsidRPr="00943503">
              <w:rPr>
                <w:rFonts w:ascii="Calibri" w:hAnsi="Calibri" w:cs="Calibri"/>
                <w:sz w:val="24"/>
                <w:szCs w:val="24"/>
              </w:rPr>
              <w:t>Premises Management</w:t>
            </w:r>
          </w:p>
          <w:p w14:paraId="71AF53EF" w14:textId="77777777" w:rsidR="00943503" w:rsidRPr="00943503" w:rsidRDefault="00943503" w:rsidP="00943503">
            <w:pPr>
              <w:pStyle w:val="ListParagraph"/>
              <w:widowControl w:val="0"/>
              <w:numPr>
                <w:ilvl w:val="0"/>
                <w:numId w:val="39"/>
              </w:numPr>
              <w:tabs>
                <w:tab w:val="left" w:pos="426"/>
              </w:tabs>
              <w:spacing w:after="0" w:line="240" w:lineRule="auto"/>
              <w:rPr>
                <w:rFonts w:ascii="Calibri" w:hAnsi="Calibri"/>
                <w:sz w:val="24"/>
                <w:szCs w:val="24"/>
              </w:rPr>
            </w:pPr>
            <w:r w:rsidRPr="00943503">
              <w:rPr>
                <w:rFonts w:ascii="Calibri" w:hAnsi="Calibri"/>
                <w:sz w:val="24"/>
                <w:szCs w:val="24"/>
              </w:rPr>
              <w:t>School Food policy</w:t>
            </w:r>
          </w:p>
          <w:p w14:paraId="11BF7226" w14:textId="5542BC18" w:rsidR="00943503" w:rsidRPr="00943503" w:rsidRDefault="00943503" w:rsidP="00943503">
            <w:pPr>
              <w:pStyle w:val="NoSpacing"/>
              <w:numPr>
                <w:ilvl w:val="0"/>
                <w:numId w:val="39"/>
              </w:numPr>
              <w:tabs>
                <w:tab w:val="left" w:pos="567"/>
                <w:tab w:val="left" w:pos="851"/>
                <w:tab w:val="left" w:pos="1134"/>
                <w:tab w:val="left" w:pos="1418"/>
                <w:tab w:val="right" w:pos="8789"/>
              </w:tabs>
              <w:rPr>
                <w:rFonts w:ascii="Calibri" w:hAnsi="Calibri"/>
                <w:sz w:val="24"/>
                <w:szCs w:val="24"/>
              </w:rPr>
            </w:pPr>
            <w:r w:rsidRPr="00943503">
              <w:rPr>
                <w:rFonts w:ascii="Calibri" w:hAnsi="Calibri"/>
                <w:sz w:val="24"/>
                <w:szCs w:val="24"/>
              </w:rPr>
              <w:t>Security policy</w:t>
            </w:r>
          </w:p>
        </w:tc>
        <w:tc>
          <w:tcPr>
            <w:tcW w:w="1276" w:type="dxa"/>
          </w:tcPr>
          <w:p w14:paraId="788AD5A5" w14:textId="02C0504F" w:rsidR="00943503" w:rsidRPr="00943503" w:rsidRDefault="00943503" w:rsidP="00943503">
            <w:pPr>
              <w:pStyle w:val="NoSpacing"/>
              <w:rPr>
                <w:bCs/>
              </w:rPr>
            </w:pPr>
            <w:r w:rsidRPr="00943503">
              <w:rPr>
                <w:sz w:val="24"/>
                <w:szCs w:val="24"/>
              </w:rPr>
              <w:t>IL</w:t>
            </w:r>
          </w:p>
        </w:tc>
        <w:tc>
          <w:tcPr>
            <w:tcW w:w="1134" w:type="dxa"/>
          </w:tcPr>
          <w:p w14:paraId="013323D7" w14:textId="3D88C4D9" w:rsidR="00943503" w:rsidRPr="00697FFE" w:rsidRDefault="00943503" w:rsidP="00943503">
            <w:pPr>
              <w:pStyle w:val="NoSpacing"/>
              <w:rPr>
                <w:rFonts w:cstheme="minorHAnsi"/>
              </w:rPr>
            </w:pPr>
            <w:r>
              <w:rPr>
                <w:rFonts w:cstheme="minorHAnsi"/>
              </w:rPr>
              <w:t>ASAP</w:t>
            </w:r>
          </w:p>
        </w:tc>
      </w:tr>
    </w:tbl>
    <w:p w14:paraId="736C848E" w14:textId="77777777" w:rsidR="00236B17" w:rsidRDefault="00236B17" w:rsidP="00AF5F20">
      <w:pPr>
        <w:tabs>
          <w:tab w:val="left" w:pos="567"/>
          <w:tab w:val="left" w:pos="851"/>
          <w:tab w:val="left" w:pos="993"/>
          <w:tab w:val="left" w:pos="1134"/>
          <w:tab w:val="left" w:pos="5387"/>
          <w:tab w:val="right" w:pos="9214"/>
        </w:tabs>
        <w:ind w:left="567" w:hanging="567"/>
        <w:rPr>
          <w:b/>
          <w:sz w:val="28"/>
          <w:szCs w:val="28"/>
        </w:rPr>
      </w:pPr>
    </w:p>
    <w:p w14:paraId="49DD5D33" w14:textId="77777777" w:rsidR="00697FFE" w:rsidRDefault="00697FFE" w:rsidP="00AF5F20">
      <w:pPr>
        <w:tabs>
          <w:tab w:val="left" w:pos="567"/>
          <w:tab w:val="left" w:pos="851"/>
          <w:tab w:val="left" w:pos="993"/>
          <w:tab w:val="left" w:pos="1134"/>
          <w:tab w:val="left" w:pos="5387"/>
          <w:tab w:val="right" w:pos="9214"/>
        </w:tabs>
        <w:ind w:left="567" w:hanging="567"/>
        <w:rPr>
          <w:b/>
          <w:sz w:val="28"/>
          <w:szCs w:val="28"/>
        </w:rPr>
      </w:pPr>
    </w:p>
    <w:p w14:paraId="03C22E53" w14:textId="7C36C0CD" w:rsidR="005050AA" w:rsidRDefault="00AF5F20" w:rsidP="00943503">
      <w:pPr>
        <w:tabs>
          <w:tab w:val="left" w:pos="567"/>
          <w:tab w:val="left" w:pos="851"/>
          <w:tab w:val="left" w:pos="993"/>
          <w:tab w:val="left" w:pos="1134"/>
          <w:tab w:val="left" w:pos="5387"/>
          <w:tab w:val="right" w:pos="9214"/>
        </w:tabs>
        <w:ind w:left="567" w:hanging="567"/>
        <w:rPr>
          <w:b/>
          <w:sz w:val="32"/>
        </w:rPr>
      </w:pPr>
      <w:r w:rsidRPr="0087094B">
        <w:rPr>
          <w:b/>
          <w:sz w:val="28"/>
          <w:szCs w:val="28"/>
        </w:rPr>
        <w:t>Signed:</w:t>
      </w:r>
      <w:r>
        <w:rPr>
          <w:b/>
          <w:sz w:val="28"/>
          <w:szCs w:val="28"/>
        </w:rPr>
        <w:tab/>
      </w:r>
      <w:r>
        <w:rPr>
          <w:b/>
          <w:sz w:val="28"/>
          <w:szCs w:val="28"/>
        </w:rPr>
        <w:tab/>
      </w:r>
      <w:r>
        <w:rPr>
          <w:b/>
          <w:sz w:val="28"/>
          <w:szCs w:val="28"/>
        </w:rPr>
        <w:tab/>
      </w:r>
      <w:r w:rsidRPr="0087094B">
        <w:rPr>
          <w:b/>
          <w:sz w:val="28"/>
          <w:szCs w:val="28"/>
        </w:rPr>
        <w:t>Dated:</w:t>
      </w:r>
      <w:r w:rsidR="005050AA">
        <w:rPr>
          <w:b/>
          <w:sz w:val="32"/>
        </w:rPr>
        <w:br w:type="page"/>
      </w:r>
    </w:p>
    <w:p w14:paraId="4659ECD6" w14:textId="2B269F83" w:rsidR="00AF5F20" w:rsidRPr="005A0C8F" w:rsidRDefault="00AF5F20" w:rsidP="006E499A">
      <w:pPr>
        <w:pStyle w:val="NoSpacing"/>
        <w:jc w:val="center"/>
        <w:rPr>
          <w:b/>
          <w:sz w:val="36"/>
        </w:rPr>
      </w:pPr>
      <w:r w:rsidRPr="005A0C8F">
        <w:rPr>
          <w:b/>
          <w:sz w:val="32"/>
        </w:rPr>
        <w:lastRenderedPageBreak/>
        <w:t>M</w:t>
      </w:r>
      <w:r w:rsidRPr="005A0C8F">
        <w:rPr>
          <w:b/>
          <w:sz w:val="36"/>
        </w:rPr>
        <w:t>inutes</w:t>
      </w:r>
    </w:p>
    <w:p w14:paraId="02DFB97E" w14:textId="77777777" w:rsidR="00AF5F20" w:rsidRPr="00AF5F20" w:rsidRDefault="00AF5F20" w:rsidP="00AF5F20">
      <w:pPr>
        <w:pStyle w:val="NoSpacing"/>
      </w:pPr>
    </w:p>
    <w:p w14:paraId="5BDBD1E4" w14:textId="50A236C4" w:rsidR="00AF5F20" w:rsidRPr="00236B17" w:rsidRDefault="00AF5F20" w:rsidP="005A0C8F">
      <w:pPr>
        <w:pStyle w:val="NoSpacing"/>
        <w:jc w:val="center"/>
        <w:rPr>
          <w:rFonts w:cs="Arial"/>
          <w:b/>
          <w:sz w:val="24"/>
        </w:rPr>
      </w:pPr>
      <w:r w:rsidRPr="00236B17">
        <w:rPr>
          <w:rFonts w:cs="Arial"/>
          <w:b/>
          <w:sz w:val="24"/>
        </w:rPr>
        <w:t>This meeting was held with all members</w:t>
      </w:r>
      <w:r w:rsidR="000E43B9">
        <w:rPr>
          <w:rFonts w:cs="Arial"/>
          <w:b/>
          <w:sz w:val="24"/>
        </w:rPr>
        <w:t xml:space="preserve">, observer </w:t>
      </w:r>
      <w:r w:rsidRPr="00236B17">
        <w:rPr>
          <w:rFonts w:cs="Arial"/>
          <w:b/>
          <w:sz w:val="24"/>
        </w:rPr>
        <w:t>and attendees using a virtual meeting platform due to the Covid-19 pandemic.</w:t>
      </w:r>
    </w:p>
    <w:p w14:paraId="1B0FFDBC" w14:textId="77777777" w:rsidR="00AF5F20" w:rsidRPr="00AF5F20" w:rsidRDefault="00AF5F20" w:rsidP="00AF5F20">
      <w:pPr>
        <w:pStyle w:val="NoSpacing"/>
      </w:pPr>
    </w:p>
    <w:p w14:paraId="4F85E0F9" w14:textId="77777777" w:rsidR="00AF5F20" w:rsidRPr="005A0C8F" w:rsidRDefault="00AF5F20" w:rsidP="00AF5F20">
      <w:pPr>
        <w:pStyle w:val="NoSpacing"/>
        <w:rPr>
          <w:sz w:val="24"/>
        </w:rPr>
      </w:pPr>
    </w:p>
    <w:p w14:paraId="3EBEE92A" w14:textId="77777777" w:rsidR="005050AA" w:rsidRDefault="00AF5F20" w:rsidP="00566E64">
      <w:pPr>
        <w:pStyle w:val="NoSpacing"/>
        <w:tabs>
          <w:tab w:val="left" w:pos="1560"/>
          <w:tab w:val="left" w:pos="4395"/>
        </w:tabs>
        <w:rPr>
          <w:rFonts w:eastAsia="Times New Roman" w:cstheme="minorHAnsi"/>
          <w:sz w:val="24"/>
          <w:szCs w:val="24"/>
          <w:lang w:bidi="ar-SA"/>
        </w:rPr>
      </w:pPr>
      <w:r w:rsidRPr="005A0C8F">
        <w:rPr>
          <w:sz w:val="24"/>
        </w:rPr>
        <w:t>Present:</w:t>
      </w:r>
      <w:r w:rsidRPr="005A0C8F">
        <w:rPr>
          <w:sz w:val="24"/>
        </w:rPr>
        <w:tab/>
      </w:r>
      <w:r w:rsidR="005050AA">
        <w:rPr>
          <w:rFonts w:eastAsia="Times New Roman" w:cstheme="minorHAnsi"/>
          <w:sz w:val="24"/>
          <w:szCs w:val="24"/>
          <w:lang w:bidi="ar-SA"/>
        </w:rPr>
        <w:t xml:space="preserve">Lynne Carter </w:t>
      </w:r>
      <w:r w:rsidR="005050AA">
        <w:rPr>
          <w:rFonts w:eastAsia="Times New Roman" w:cstheme="minorHAnsi"/>
          <w:sz w:val="24"/>
          <w:szCs w:val="24"/>
          <w:lang w:bidi="ar-SA"/>
        </w:rPr>
        <w:tab/>
      </w:r>
      <w:r w:rsidR="005050AA" w:rsidRPr="00923CC1">
        <w:rPr>
          <w:rFonts w:eastAsia="Times New Roman" w:cstheme="minorHAnsi"/>
          <w:sz w:val="24"/>
          <w:szCs w:val="24"/>
          <w:lang w:bidi="ar-SA"/>
        </w:rPr>
        <w:t>LC</w:t>
      </w:r>
      <w:r w:rsidR="005050AA" w:rsidRPr="005A0C8F">
        <w:rPr>
          <w:rFonts w:eastAsia="Times New Roman" w:cstheme="minorHAnsi"/>
          <w:sz w:val="24"/>
          <w:szCs w:val="24"/>
          <w:lang w:bidi="ar-SA"/>
        </w:rPr>
        <w:t xml:space="preserve"> </w:t>
      </w:r>
    </w:p>
    <w:p w14:paraId="52CE2E41" w14:textId="7EFB952A" w:rsidR="00740C08" w:rsidRDefault="005050AA" w:rsidP="00566E64">
      <w:pPr>
        <w:pStyle w:val="NoSpacing"/>
        <w:tabs>
          <w:tab w:val="left" w:pos="1560"/>
          <w:tab w:val="left" w:pos="4395"/>
        </w:tabs>
        <w:rPr>
          <w:rFonts w:eastAsia="Times New Roman" w:cstheme="minorHAnsi"/>
          <w:sz w:val="24"/>
          <w:szCs w:val="24"/>
          <w:lang w:bidi="ar-SA"/>
        </w:rPr>
      </w:pPr>
      <w:r>
        <w:rPr>
          <w:rFonts w:eastAsia="Times New Roman" w:cstheme="minorHAnsi"/>
          <w:sz w:val="24"/>
          <w:szCs w:val="24"/>
          <w:lang w:bidi="ar-SA"/>
        </w:rPr>
        <w:tab/>
      </w:r>
      <w:r w:rsidR="00740C08" w:rsidRPr="005A0C8F">
        <w:rPr>
          <w:rFonts w:eastAsia="Times New Roman" w:cstheme="minorHAnsi"/>
          <w:sz w:val="24"/>
          <w:szCs w:val="24"/>
          <w:lang w:bidi="ar-SA"/>
        </w:rPr>
        <w:t xml:space="preserve">Alison </w:t>
      </w:r>
      <w:proofErr w:type="spellStart"/>
      <w:r w:rsidR="00740C08" w:rsidRPr="005A0C8F">
        <w:rPr>
          <w:rFonts w:eastAsia="Times New Roman" w:cstheme="minorHAnsi"/>
          <w:sz w:val="24"/>
          <w:szCs w:val="24"/>
          <w:lang w:bidi="ar-SA"/>
        </w:rPr>
        <w:t>Hul</w:t>
      </w:r>
      <w:proofErr w:type="spellEnd"/>
      <w:r w:rsidR="00740C08">
        <w:rPr>
          <w:rFonts w:eastAsia="Times New Roman" w:cstheme="minorHAnsi"/>
          <w:sz w:val="24"/>
          <w:szCs w:val="24"/>
          <w:lang w:bidi="ar-SA"/>
        </w:rPr>
        <w:t xml:space="preserve"> </w:t>
      </w:r>
      <w:r w:rsidR="00740C08">
        <w:rPr>
          <w:rFonts w:eastAsia="Times New Roman" w:cstheme="minorHAnsi"/>
          <w:sz w:val="24"/>
          <w:szCs w:val="24"/>
          <w:lang w:bidi="ar-SA"/>
        </w:rPr>
        <w:tab/>
        <w:t>AH</w:t>
      </w:r>
      <w:r w:rsidR="00B3035C">
        <w:rPr>
          <w:rFonts w:eastAsia="Times New Roman" w:cstheme="minorHAnsi"/>
          <w:sz w:val="24"/>
          <w:szCs w:val="24"/>
          <w:lang w:bidi="ar-SA"/>
        </w:rPr>
        <w:tab/>
        <w:t xml:space="preserve">Until agenda item </w:t>
      </w:r>
      <w:r w:rsidR="00AC67F4">
        <w:rPr>
          <w:rFonts w:eastAsia="Times New Roman" w:cstheme="minorHAnsi"/>
          <w:sz w:val="24"/>
          <w:szCs w:val="24"/>
          <w:lang w:bidi="ar-SA"/>
        </w:rPr>
        <w:t>9</w:t>
      </w:r>
    </w:p>
    <w:p w14:paraId="61FF6DCF" w14:textId="30DCC267" w:rsidR="005A0C8F" w:rsidRPr="005A0C8F" w:rsidRDefault="00740C08" w:rsidP="00566E64">
      <w:pPr>
        <w:pStyle w:val="NoSpacing"/>
        <w:tabs>
          <w:tab w:val="left" w:pos="1560"/>
          <w:tab w:val="left" w:pos="4395"/>
        </w:tabs>
        <w:rPr>
          <w:rFonts w:eastAsia="Times New Roman" w:cstheme="minorHAnsi"/>
          <w:sz w:val="24"/>
          <w:szCs w:val="24"/>
          <w:lang w:bidi="ar-SA"/>
        </w:rPr>
      </w:pPr>
      <w:r>
        <w:rPr>
          <w:rFonts w:eastAsia="Times New Roman" w:cstheme="minorHAnsi"/>
          <w:sz w:val="24"/>
          <w:szCs w:val="24"/>
          <w:lang w:bidi="ar-SA"/>
        </w:rPr>
        <w:tab/>
      </w:r>
      <w:r w:rsidR="005A0C8F" w:rsidRPr="005A0C8F">
        <w:rPr>
          <w:rFonts w:eastAsia="Times New Roman" w:cstheme="minorHAnsi"/>
          <w:sz w:val="24"/>
          <w:szCs w:val="24"/>
          <w:lang w:bidi="ar-SA"/>
        </w:rPr>
        <w:t xml:space="preserve">Zoe </w:t>
      </w:r>
      <w:proofErr w:type="spellStart"/>
      <w:r w:rsidR="005A0C8F" w:rsidRPr="005A0C8F">
        <w:rPr>
          <w:rFonts w:eastAsia="Times New Roman" w:cstheme="minorHAnsi"/>
          <w:sz w:val="24"/>
          <w:szCs w:val="24"/>
          <w:lang w:bidi="ar-SA"/>
        </w:rPr>
        <w:t>Longstaff</w:t>
      </w:r>
      <w:proofErr w:type="spellEnd"/>
      <w:r w:rsidR="005A0C8F" w:rsidRPr="005A0C8F">
        <w:rPr>
          <w:rFonts w:eastAsia="Times New Roman" w:cstheme="minorHAnsi"/>
          <w:sz w:val="24"/>
          <w:szCs w:val="24"/>
          <w:lang w:bidi="ar-SA"/>
        </w:rPr>
        <w:t xml:space="preserve"> </w:t>
      </w:r>
      <w:r w:rsidR="005A0C8F">
        <w:rPr>
          <w:rFonts w:eastAsia="Times New Roman" w:cstheme="minorHAnsi"/>
          <w:sz w:val="24"/>
          <w:szCs w:val="24"/>
          <w:lang w:bidi="ar-SA"/>
        </w:rPr>
        <w:tab/>
        <w:t>ZL</w:t>
      </w:r>
      <w:r w:rsidR="00EF7038">
        <w:rPr>
          <w:rFonts w:eastAsia="Times New Roman" w:cstheme="minorHAnsi"/>
          <w:sz w:val="24"/>
          <w:szCs w:val="24"/>
          <w:lang w:bidi="ar-SA"/>
        </w:rPr>
        <w:tab/>
      </w:r>
      <w:r w:rsidR="00D60CB3">
        <w:rPr>
          <w:rFonts w:eastAsia="Times New Roman" w:cstheme="minorHAnsi"/>
          <w:sz w:val="24"/>
          <w:szCs w:val="24"/>
          <w:lang w:bidi="ar-SA"/>
        </w:rPr>
        <w:t xml:space="preserve"> </w:t>
      </w:r>
    </w:p>
    <w:p w14:paraId="40481E28" w14:textId="77777777" w:rsidR="00740C08" w:rsidRDefault="00DA603F" w:rsidP="00566E64">
      <w:pPr>
        <w:pStyle w:val="NoSpacing"/>
        <w:tabs>
          <w:tab w:val="left" w:pos="1560"/>
          <w:tab w:val="left" w:pos="4395"/>
        </w:tabs>
        <w:rPr>
          <w:rFonts w:eastAsia="Times New Roman" w:cstheme="minorHAnsi"/>
          <w:sz w:val="24"/>
          <w:szCs w:val="24"/>
          <w:lang w:bidi="ar-SA"/>
        </w:rPr>
      </w:pPr>
      <w:r>
        <w:rPr>
          <w:rFonts w:eastAsia="Times New Roman" w:cstheme="minorHAnsi"/>
          <w:sz w:val="24"/>
          <w:szCs w:val="24"/>
          <w:lang w:bidi="ar-SA"/>
        </w:rPr>
        <w:tab/>
      </w:r>
      <w:r w:rsidR="00740C08" w:rsidRPr="00BF677E">
        <w:rPr>
          <w:sz w:val="24"/>
          <w:szCs w:val="24"/>
          <w:lang w:bidi="ar-SA"/>
        </w:rPr>
        <w:t xml:space="preserve">Vanessa </w:t>
      </w:r>
      <w:r w:rsidR="00740C08">
        <w:rPr>
          <w:sz w:val="24"/>
          <w:szCs w:val="24"/>
          <w:lang w:bidi="ar-SA"/>
        </w:rPr>
        <w:t>Laird</w:t>
      </w:r>
      <w:r w:rsidR="00740C08" w:rsidRPr="005A0C8F">
        <w:rPr>
          <w:rFonts w:eastAsia="Times New Roman" w:cstheme="minorHAnsi"/>
          <w:sz w:val="24"/>
          <w:szCs w:val="24"/>
          <w:lang w:bidi="ar-SA"/>
        </w:rPr>
        <w:t xml:space="preserve"> </w:t>
      </w:r>
      <w:r w:rsidR="00740C08">
        <w:rPr>
          <w:rFonts w:eastAsia="Times New Roman" w:cstheme="minorHAnsi"/>
          <w:sz w:val="24"/>
          <w:szCs w:val="24"/>
          <w:lang w:bidi="ar-SA"/>
        </w:rPr>
        <w:tab/>
        <w:t>VL</w:t>
      </w:r>
    </w:p>
    <w:p w14:paraId="521B98AD" w14:textId="77777777" w:rsidR="005050AA" w:rsidRDefault="00740C08" w:rsidP="00566E64">
      <w:pPr>
        <w:pStyle w:val="NoSpacing"/>
        <w:tabs>
          <w:tab w:val="left" w:pos="1560"/>
          <w:tab w:val="left" w:pos="4395"/>
        </w:tabs>
        <w:rPr>
          <w:rFonts w:eastAsia="Times New Roman" w:cstheme="minorHAnsi"/>
          <w:sz w:val="24"/>
          <w:szCs w:val="24"/>
          <w:lang w:bidi="ar-SA"/>
        </w:rPr>
      </w:pPr>
      <w:r>
        <w:rPr>
          <w:rFonts w:eastAsia="Times New Roman" w:cstheme="minorHAnsi"/>
          <w:sz w:val="24"/>
          <w:szCs w:val="24"/>
          <w:lang w:bidi="ar-SA"/>
        </w:rPr>
        <w:tab/>
      </w:r>
      <w:r w:rsidR="005050AA" w:rsidRPr="00923CC1">
        <w:rPr>
          <w:rFonts w:eastAsia="Times New Roman" w:cstheme="minorHAnsi"/>
          <w:sz w:val="24"/>
          <w:szCs w:val="24"/>
          <w:lang w:bidi="ar-SA"/>
        </w:rPr>
        <w:t xml:space="preserve">Gill Lloyd </w:t>
      </w:r>
      <w:r w:rsidR="005050AA">
        <w:rPr>
          <w:rFonts w:eastAsia="Times New Roman" w:cstheme="minorHAnsi"/>
          <w:sz w:val="24"/>
          <w:szCs w:val="24"/>
          <w:lang w:bidi="ar-SA"/>
        </w:rPr>
        <w:tab/>
        <w:t>GL</w:t>
      </w:r>
    </w:p>
    <w:p w14:paraId="63F045B9" w14:textId="2BC5ABE0" w:rsidR="005A0C8F" w:rsidRPr="005A0C8F" w:rsidRDefault="005050AA" w:rsidP="00566E64">
      <w:pPr>
        <w:pStyle w:val="NoSpacing"/>
        <w:tabs>
          <w:tab w:val="left" w:pos="1560"/>
          <w:tab w:val="left" w:pos="4395"/>
        </w:tabs>
        <w:rPr>
          <w:sz w:val="24"/>
        </w:rPr>
      </w:pPr>
      <w:r>
        <w:rPr>
          <w:rFonts w:eastAsia="Times New Roman" w:cstheme="minorHAnsi"/>
          <w:sz w:val="24"/>
          <w:szCs w:val="24"/>
          <w:lang w:bidi="ar-SA"/>
        </w:rPr>
        <w:tab/>
      </w:r>
      <w:r w:rsidR="005A0C8F">
        <w:rPr>
          <w:rFonts w:eastAsia="Times New Roman" w:cstheme="minorHAnsi"/>
          <w:sz w:val="24"/>
          <w:szCs w:val="24"/>
          <w:lang w:bidi="ar-SA"/>
        </w:rPr>
        <w:t xml:space="preserve">Sue Marris </w:t>
      </w:r>
      <w:r w:rsidR="004D7E41">
        <w:rPr>
          <w:rFonts w:eastAsia="Times New Roman" w:cstheme="minorHAnsi"/>
          <w:sz w:val="24"/>
          <w:szCs w:val="24"/>
          <w:lang w:bidi="ar-SA"/>
        </w:rPr>
        <w:t>(Chair)</w:t>
      </w:r>
      <w:r w:rsidR="005A0C8F">
        <w:rPr>
          <w:rFonts w:eastAsia="Times New Roman" w:cstheme="minorHAnsi"/>
          <w:sz w:val="24"/>
          <w:szCs w:val="24"/>
          <w:lang w:bidi="ar-SA"/>
        </w:rPr>
        <w:tab/>
      </w:r>
      <w:r w:rsidR="005A0C8F" w:rsidRPr="005A0C8F">
        <w:rPr>
          <w:rFonts w:eastAsia="Times New Roman" w:cstheme="minorHAnsi"/>
          <w:sz w:val="24"/>
          <w:szCs w:val="24"/>
          <w:lang w:bidi="ar-SA"/>
        </w:rPr>
        <w:t>SM</w:t>
      </w:r>
      <w:r w:rsidR="00AF5F20" w:rsidRPr="005A0C8F">
        <w:rPr>
          <w:sz w:val="24"/>
        </w:rPr>
        <w:tab/>
      </w:r>
      <w:r w:rsidR="00AF5F20" w:rsidRPr="005A0C8F">
        <w:rPr>
          <w:sz w:val="24"/>
        </w:rPr>
        <w:tab/>
      </w:r>
    </w:p>
    <w:p w14:paraId="08908DE1" w14:textId="1E071A85" w:rsidR="005050AA" w:rsidRDefault="005050AA" w:rsidP="00566E64">
      <w:pPr>
        <w:pStyle w:val="NoSpacing"/>
        <w:tabs>
          <w:tab w:val="left" w:pos="1560"/>
          <w:tab w:val="left" w:pos="4395"/>
        </w:tabs>
        <w:rPr>
          <w:rFonts w:eastAsia="Times New Roman" w:cstheme="minorHAnsi"/>
          <w:bCs/>
          <w:sz w:val="24"/>
          <w:szCs w:val="24"/>
          <w:lang w:eastAsia="ar-SA" w:bidi="ar-SA"/>
        </w:rPr>
      </w:pPr>
      <w:r>
        <w:rPr>
          <w:rFonts w:eastAsia="Times New Roman" w:cstheme="minorHAnsi"/>
          <w:sz w:val="24"/>
          <w:szCs w:val="24"/>
          <w:lang w:bidi="ar-SA"/>
        </w:rPr>
        <w:tab/>
      </w:r>
      <w:r w:rsidRPr="00923CC1">
        <w:rPr>
          <w:rFonts w:eastAsia="Times New Roman" w:cstheme="minorHAnsi"/>
          <w:bCs/>
          <w:sz w:val="24"/>
          <w:szCs w:val="24"/>
          <w:lang w:eastAsia="ar-SA" w:bidi="ar-SA"/>
        </w:rPr>
        <w:t xml:space="preserve">Andrew Vaughan </w:t>
      </w:r>
      <w:r>
        <w:rPr>
          <w:rFonts w:eastAsia="Times New Roman" w:cstheme="minorHAnsi"/>
          <w:bCs/>
          <w:sz w:val="24"/>
          <w:szCs w:val="24"/>
          <w:lang w:eastAsia="ar-SA" w:bidi="ar-SA"/>
        </w:rPr>
        <w:tab/>
        <w:t>AV</w:t>
      </w:r>
      <w:r>
        <w:rPr>
          <w:rFonts w:eastAsia="Times New Roman" w:cstheme="minorHAnsi"/>
          <w:bCs/>
          <w:sz w:val="24"/>
          <w:szCs w:val="24"/>
          <w:lang w:eastAsia="ar-SA" w:bidi="ar-SA"/>
        </w:rPr>
        <w:tab/>
      </w:r>
    </w:p>
    <w:p w14:paraId="75787496" w14:textId="04E9F275" w:rsidR="005A0C8F" w:rsidRDefault="005050AA" w:rsidP="00566E64">
      <w:pPr>
        <w:pStyle w:val="NoSpacing"/>
        <w:tabs>
          <w:tab w:val="left" w:pos="1560"/>
          <w:tab w:val="left" w:pos="4395"/>
        </w:tabs>
        <w:rPr>
          <w:rFonts w:eastAsia="Times New Roman" w:cstheme="minorHAnsi"/>
          <w:sz w:val="24"/>
          <w:szCs w:val="24"/>
          <w:lang w:bidi="ar-SA"/>
        </w:rPr>
      </w:pPr>
      <w:r>
        <w:rPr>
          <w:rFonts w:eastAsia="Times New Roman" w:cstheme="minorHAnsi"/>
          <w:bCs/>
          <w:sz w:val="24"/>
          <w:szCs w:val="24"/>
          <w:lang w:eastAsia="ar-SA" w:bidi="ar-SA"/>
        </w:rPr>
        <w:tab/>
      </w:r>
      <w:r w:rsidR="005A0C8F" w:rsidRPr="005A0C8F">
        <w:rPr>
          <w:rFonts w:eastAsia="Times New Roman" w:cstheme="minorHAnsi"/>
          <w:sz w:val="24"/>
          <w:szCs w:val="24"/>
          <w:lang w:bidi="ar-SA"/>
        </w:rPr>
        <w:t xml:space="preserve">Laura Warman </w:t>
      </w:r>
      <w:r w:rsidR="005A0C8F">
        <w:rPr>
          <w:rFonts w:eastAsia="Times New Roman" w:cstheme="minorHAnsi"/>
          <w:sz w:val="24"/>
          <w:szCs w:val="24"/>
          <w:lang w:bidi="ar-SA"/>
        </w:rPr>
        <w:tab/>
        <w:t>LW</w:t>
      </w:r>
    </w:p>
    <w:p w14:paraId="300EE8B9" w14:textId="645DF766" w:rsidR="00AF5F20" w:rsidRDefault="00AF5F20" w:rsidP="00566E64">
      <w:pPr>
        <w:pStyle w:val="NoSpacing"/>
        <w:tabs>
          <w:tab w:val="left" w:pos="1560"/>
          <w:tab w:val="left" w:pos="4395"/>
        </w:tabs>
        <w:rPr>
          <w:sz w:val="24"/>
        </w:rPr>
      </w:pPr>
      <w:r w:rsidRPr="005A0C8F">
        <w:rPr>
          <w:sz w:val="24"/>
        </w:rPr>
        <w:t>In attendance:</w:t>
      </w:r>
      <w:r w:rsidR="005A0C8F">
        <w:rPr>
          <w:sz w:val="24"/>
        </w:rPr>
        <w:tab/>
      </w:r>
      <w:r w:rsidRPr="005A0C8F">
        <w:rPr>
          <w:sz w:val="24"/>
        </w:rPr>
        <w:t>Imogen Lemon (Clerk)</w:t>
      </w:r>
      <w:r w:rsidRPr="005A0C8F">
        <w:rPr>
          <w:sz w:val="24"/>
        </w:rPr>
        <w:tab/>
        <w:t>IL</w:t>
      </w:r>
    </w:p>
    <w:p w14:paraId="166D6E21" w14:textId="77777777" w:rsidR="00E54135" w:rsidRDefault="00E54135" w:rsidP="00566E64">
      <w:pPr>
        <w:pStyle w:val="NoSpacing"/>
        <w:tabs>
          <w:tab w:val="left" w:pos="1701"/>
          <w:tab w:val="left" w:pos="4395"/>
          <w:tab w:val="left" w:pos="6237"/>
        </w:tabs>
        <w:rPr>
          <w:sz w:val="24"/>
        </w:rPr>
      </w:pPr>
    </w:p>
    <w:p w14:paraId="3292AF03" w14:textId="77777777" w:rsidR="00A8688F" w:rsidRPr="005A0C8F" w:rsidRDefault="00A8688F" w:rsidP="00566E64">
      <w:pPr>
        <w:pStyle w:val="NoSpacing"/>
        <w:tabs>
          <w:tab w:val="left" w:pos="1701"/>
          <w:tab w:val="left" w:pos="4395"/>
          <w:tab w:val="left" w:pos="6237"/>
        </w:tabs>
        <w:rPr>
          <w:sz w:val="24"/>
        </w:rPr>
      </w:pPr>
    </w:p>
    <w:p w14:paraId="7C438FCF" w14:textId="43865A8B" w:rsidR="005A0C8F" w:rsidRPr="00923CC1" w:rsidRDefault="00BF677E" w:rsidP="004D7E41">
      <w:pPr>
        <w:pStyle w:val="NoSpacing"/>
        <w:tabs>
          <w:tab w:val="left" w:pos="567"/>
          <w:tab w:val="left" w:pos="851"/>
          <w:tab w:val="left" w:pos="1134"/>
          <w:tab w:val="left" w:pos="1418"/>
          <w:tab w:val="right" w:pos="8789"/>
        </w:tabs>
        <w:ind w:left="567" w:hanging="567"/>
        <w:rPr>
          <w:b/>
          <w:sz w:val="24"/>
          <w:szCs w:val="24"/>
        </w:rPr>
      </w:pPr>
      <w:r w:rsidRPr="00923CC1">
        <w:rPr>
          <w:b/>
          <w:sz w:val="24"/>
          <w:szCs w:val="24"/>
        </w:rPr>
        <w:t>1.</w:t>
      </w:r>
      <w:r w:rsidRPr="00923CC1">
        <w:rPr>
          <w:b/>
          <w:sz w:val="24"/>
          <w:szCs w:val="24"/>
        </w:rPr>
        <w:tab/>
      </w:r>
      <w:r w:rsidR="00D54E18" w:rsidRPr="00923CC1">
        <w:rPr>
          <w:b/>
          <w:sz w:val="24"/>
          <w:szCs w:val="24"/>
        </w:rPr>
        <w:t xml:space="preserve">Apologies for Absence </w:t>
      </w:r>
    </w:p>
    <w:p w14:paraId="33CFA5F2" w14:textId="77777777" w:rsidR="005A0C8F" w:rsidRPr="00923CC1" w:rsidRDefault="005A0C8F" w:rsidP="004D7E41">
      <w:pPr>
        <w:pStyle w:val="NoSpacing"/>
        <w:tabs>
          <w:tab w:val="left" w:pos="567"/>
          <w:tab w:val="left" w:pos="851"/>
          <w:tab w:val="left" w:pos="1134"/>
          <w:tab w:val="left" w:pos="1418"/>
          <w:tab w:val="right" w:pos="8789"/>
        </w:tabs>
        <w:ind w:left="567" w:hanging="567"/>
        <w:rPr>
          <w:sz w:val="24"/>
          <w:szCs w:val="24"/>
        </w:rPr>
      </w:pPr>
    </w:p>
    <w:p w14:paraId="5A62A838" w14:textId="6551BEFE" w:rsidR="005A0C8F" w:rsidRDefault="005A0C8F" w:rsidP="004D7E41">
      <w:pPr>
        <w:pStyle w:val="NoSpacing"/>
        <w:tabs>
          <w:tab w:val="left" w:pos="567"/>
          <w:tab w:val="left" w:pos="851"/>
          <w:tab w:val="left" w:pos="1134"/>
          <w:tab w:val="left" w:pos="1418"/>
          <w:tab w:val="right" w:pos="8789"/>
        </w:tabs>
        <w:ind w:left="567" w:hanging="567"/>
        <w:rPr>
          <w:sz w:val="24"/>
          <w:szCs w:val="24"/>
        </w:rPr>
      </w:pPr>
      <w:r w:rsidRPr="00923CC1">
        <w:rPr>
          <w:sz w:val="24"/>
          <w:szCs w:val="24"/>
        </w:rPr>
        <w:t>1.1</w:t>
      </w:r>
      <w:r w:rsidRPr="00923CC1">
        <w:rPr>
          <w:sz w:val="24"/>
          <w:szCs w:val="24"/>
        </w:rPr>
        <w:tab/>
      </w:r>
      <w:r w:rsidR="00AC67F4">
        <w:rPr>
          <w:sz w:val="24"/>
          <w:szCs w:val="24"/>
        </w:rPr>
        <w:t xml:space="preserve">Apologies were received and accepted from Anna Tarrant. </w:t>
      </w:r>
      <w:r w:rsidR="00F26708">
        <w:rPr>
          <w:sz w:val="24"/>
          <w:szCs w:val="24"/>
        </w:rPr>
        <w:t xml:space="preserve"> </w:t>
      </w:r>
    </w:p>
    <w:p w14:paraId="19996E6C" w14:textId="77777777" w:rsidR="00F26708" w:rsidRDefault="00F26708" w:rsidP="004D7E41">
      <w:pPr>
        <w:pStyle w:val="NoSpacing"/>
        <w:tabs>
          <w:tab w:val="left" w:pos="567"/>
          <w:tab w:val="left" w:pos="851"/>
          <w:tab w:val="left" w:pos="1134"/>
          <w:tab w:val="left" w:pos="1418"/>
          <w:tab w:val="right" w:pos="8789"/>
        </w:tabs>
        <w:ind w:left="567" w:hanging="567"/>
        <w:rPr>
          <w:sz w:val="24"/>
          <w:szCs w:val="24"/>
        </w:rPr>
      </w:pPr>
    </w:p>
    <w:p w14:paraId="5398A829" w14:textId="45758D92" w:rsidR="00195E3E" w:rsidRPr="00923CC1" w:rsidRDefault="00BF677E" w:rsidP="004D7E41">
      <w:pPr>
        <w:pStyle w:val="NoSpacing"/>
        <w:tabs>
          <w:tab w:val="left" w:pos="567"/>
          <w:tab w:val="left" w:pos="851"/>
          <w:tab w:val="left" w:pos="1134"/>
          <w:tab w:val="left" w:pos="1418"/>
          <w:tab w:val="right" w:pos="8789"/>
        </w:tabs>
        <w:ind w:left="567" w:hanging="567"/>
        <w:rPr>
          <w:b/>
          <w:bCs/>
          <w:sz w:val="24"/>
          <w:szCs w:val="24"/>
        </w:rPr>
      </w:pPr>
      <w:r w:rsidRPr="00923CC1">
        <w:rPr>
          <w:b/>
          <w:bCs/>
          <w:sz w:val="24"/>
          <w:szCs w:val="24"/>
        </w:rPr>
        <w:t>2.</w:t>
      </w:r>
      <w:r w:rsidRPr="00923CC1">
        <w:rPr>
          <w:b/>
          <w:bCs/>
          <w:sz w:val="24"/>
          <w:szCs w:val="24"/>
        </w:rPr>
        <w:tab/>
      </w:r>
      <w:r w:rsidR="00195E3E" w:rsidRPr="00923CC1">
        <w:rPr>
          <w:b/>
          <w:bCs/>
          <w:sz w:val="24"/>
          <w:szCs w:val="24"/>
        </w:rPr>
        <w:t>Declarations of Interest</w:t>
      </w:r>
    </w:p>
    <w:p w14:paraId="748CCA9A" w14:textId="77777777" w:rsidR="00195E3E" w:rsidRPr="00923CC1" w:rsidRDefault="00195E3E" w:rsidP="004D7E41">
      <w:pPr>
        <w:pStyle w:val="NoSpacing"/>
        <w:tabs>
          <w:tab w:val="left" w:pos="567"/>
          <w:tab w:val="left" w:pos="851"/>
          <w:tab w:val="left" w:pos="1134"/>
          <w:tab w:val="left" w:pos="1418"/>
          <w:tab w:val="right" w:pos="8789"/>
        </w:tabs>
        <w:ind w:left="567" w:hanging="567"/>
        <w:rPr>
          <w:bCs/>
          <w:sz w:val="24"/>
          <w:szCs w:val="24"/>
        </w:rPr>
      </w:pPr>
    </w:p>
    <w:p w14:paraId="0D26E5F7" w14:textId="63D40A86" w:rsidR="00195E3E" w:rsidRPr="00923CC1" w:rsidRDefault="00EA53CD" w:rsidP="004D7E41">
      <w:pPr>
        <w:pStyle w:val="NoSpacing"/>
        <w:tabs>
          <w:tab w:val="left" w:pos="567"/>
          <w:tab w:val="left" w:pos="851"/>
          <w:tab w:val="left" w:pos="1134"/>
          <w:tab w:val="left" w:pos="1418"/>
          <w:tab w:val="right" w:pos="8789"/>
        </w:tabs>
        <w:ind w:left="567" w:hanging="567"/>
        <w:rPr>
          <w:sz w:val="24"/>
          <w:szCs w:val="24"/>
        </w:rPr>
      </w:pPr>
      <w:r w:rsidRPr="00923CC1">
        <w:rPr>
          <w:sz w:val="24"/>
          <w:szCs w:val="24"/>
        </w:rPr>
        <w:t>2.1</w:t>
      </w:r>
      <w:r w:rsidR="00195E3E" w:rsidRPr="00923CC1">
        <w:rPr>
          <w:sz w:val="24"/>
          <w:szCs w:val="24"/>
        </w:rPr>
        <w:tab/>
      </w:r>
      <w:r w:rsidR="00AC67F4">
        <w:rPr>
          <w:sz w:val="24"/>
          <w:szCs w:val="24"/>
        </w:rPr>
        <w:t xml:space="preserve">Given that the discussion under agenda item 9 related to the terms and condition of an individual member of staff, it was agreed that AH should withdraw from the meeting prior to this item. </w:t>
      </w:r>
      <w:r w:rsidR="00195E3E" w:rsidRPr="00923CC1">
        <w:rPr>
          <w:sz w:val="24"/>
          <w:szCs w:val="24"/>
        </w:rPr>
        <w:t xml:space="preserve"> </w:t>
      </w:r>
    </w:p>
    <w:p w14:paraId="58455A46" w14:textId="77777777" w:rsidR="00195E3E" w:rsidRPr="00923CC1" w:rsidRDefault="00195E3E" w:rsidP="004D7E41">
      <w:pPr>
        <w:pStyle w:val="NoSpacing"/>
        <w:tabs>
          <w:tab w:val="left" w:pos="567"/>
          <w:tab w:val="left" w:pos="851"/>
          <w:tab w:val="left" w:pos="1134"/>
          <w:tab w:val="left" w:pos="1418"/>
          <w:tab w:val="right" w:pos="8789"/>
        </w:tabs>
        <w:ind w:left="567" w:hanging="567"/>
        <w:rPr>
          <w:bCs/>
          <w:sz w:val="24"/>
          <w:szCs w:val="24"/>
        </w:rPr>
      </w:pPr>
    </w:p>
    <w:p w14:paraId="1F7FBCFE" w14:textId="49C4E4AB" w:rsidR="005A0C8F" w:rsidRPr="00923CC1" w:rsidRDefault="00195E3E" w:rsidP="004D7E41">
      <w:pPr>
        <w:pStyle w:val="NoSpacing"/>
        <w:tabs>
          <w:tab w:val="left" w:pos="567"/>
          <w:tab w:val="left" w:pos="851"/>
          <w:tab w:val="left" w:pos="1134"/>
          <w:tab w:val="left" w:pos="1418"/>
          <w:tab w:val="right" w:pos="8789"/>
        </w:tabs>
        <w:ind w:left="567" w:hanging="567"/>
        <w:rPr>
          <w:b/>
          <w:bCs/>
          <w:sz w:val="24"/>
          <w:szCs w:val="24"/>
        </w:rPr>
      </w:pPr>
      <w:r w:rsidRPr="00923CC1">
        <w:rPr>
          <w:b/>
          <w:bCs/>
          <w:sz w:val="24"/>
          <w:szCs w:val="24"/>
        </w:rPr>
        <w:t>3.</w:t>
      </w:r>
      <w:r w:rsidRPr="00923CC1">
        <w:rPr>
          <w:b/>
          <w:bCs/>
          <w:sz w:val="24"/>
          <w:szCs w:val="24"/>
        </w:rPr>
        <w:tab/>
      </w:r>
      <w:r w:rsidR="005A0C8F" w:rsidRPr="00923CC1">
        <w:rPr>
          <w:b/>
          <w:bCs/>
          <w:sz w:val="24"/>
          <w:szCs w:val="24"/>
        </w:rPr>
        <w:t>Minutes of Last Meeting</w:t>
      </w:r>
    </w:p>
    <w:p w14:paraId="45F0CF27" w14:textId="77777777" w:rsidR="00F60DAD" w:rsidRPr="00923CC1" w:rsidRDefault="00F60DAD" w:rsidP="004D7E41">
      <w:pPr>
        <w:pStyle w:val="NoSpacing"/>
        <w:tabs>
          <w:tab w:val="left" w:pos="567"/>
          <w:tab w:val="left" w:pos="851"/>
          <w:tab w:val="left" w:pos="1134"/>
          <w:tab w:val="left" w:pos="1418"/>
          <w:tab w:val="right" w:pos="8789"/>
        </w:tabs>
        <w:ind w:left="567" w:hanging="567"/>
        <w:rPr>
          <w:bCs/>
          <w:sz w:val="24"/>
          <w:szCs w:val="24"/>
        </w:rPr>
      </w:pPr>
    </w:p>
    <w:p w14:paraId="6E2B0A2E" w14:textId="6D9812F0" w:rsidR="00F60DAD" w:rsidRPr="00923CC1" w:rsidRDefault="00EA53CD" w:rsidP="004D7E41">
      <w:pPr>
        <w:pStyle w:val="NoSpacing"/>
        <w:tabs>
          <w:tab w:val="left" w:pos="567"/>
          <w:tab w:val="left" w:pos="851"/>
          <w:tab w:val="left" w:pos="1134"/>
          <w:tab w:val="left" w:pos="1418"/>
          <w:tab w:val="right" w:pos="8789"/>
        </w:tabs>
        <w:ind w:left="851" w:hanging="851"/>
        <w:rPr>
          <w:sz w:val="24"/>
          <w:szCs w:val="24"/>
        </w:rPr>
      </w:pPr>
      <w:r w:rsidRPr="00923CC1">
        <w:rPr>
          <w:sz w:val="24"/>
          <w:szCs w:val="24"/>
        </w:rPr>
        <w:t>3</w:t>
      </w:r>
      <w:r w:rsidR="00F60DAD" w:rsidRPr="00923CC1">
        <w:rPr>
          <w:sz w:val="24"/>
          <w:szCs w:val="24"/>
        </w:rPr>
        <w:t>.1</w:t>
      </w:r>
      <w:r w:rsidR="00F60DAD" w:rsidRPr="00923CC1">
        <w:rPr>
          <w:sz w:val="24"/>
          <w:szCs w:val="24"/>
        </w:rPr>
        <w:tab/>
      </w:r>
      <w:r w:rsidRPr="00923CC1">
        <w:rPr>
          <w:sz w:val="24"/>
          <w:szCs w:val="24"/>
        </w:rPr>
        <w:t>a)</w:t>
      </w:r>
      <w:r w:rsidRPr="00923CC1">
        <w:rPr>
          <w:sz w:val="24"/>
          <w:szCs w:val="24"/>
        </w:rPr>
        <w:tab/>
      </w:r>
      <w:proofErr w:type="gramStart"/>
      <w:r w:rsidR="00F60DAD" w:rsidRPr="00923CC1">
        <w:rPr>
          <w:sz w:val="24"/>
          <w:szCs w:val="24"/>
        </w:rPr>
        <w:t>The</w:t>
      </w:r>
      <w:proofErr w:type="gramEnd"/>
      <w:r w:rsidR="00F60DAD" w:rsidRPr="00923CC1">
        <w:rPr>
          <w:sz w:val="24"/>
          <w:szCs w:val="24"/>
        </w:rPr>
        <w:t xml:space="preserve"> minutes for the meeting held on</w:t>
      </w:r>
      <w:r w:rsidR="00F26708">
        <w:rPr>
          <w:sz w:val="24"/>
          <w:szCs w:val="24"/>
        </w:rPr>
        <w:t xml:space="preserve"> </w:t>
      </w:r>
      <w:r w:rsidR="00B3035C">
        <w:rPr>
          <w:sz w:val="24"/>
          <w:szCs w:val="24"/>
        </w:rPr>
        <w:t>14 January 2021</w:t>
      </w:r>
      <w:r w:rsidR="00F60DAD" w:rsidRPr="00923CC1">
        <w:rPr>
          <w:sz w:val="24"/>
          <w:szCs w:val="24"/>
        </w:rPr>
        <w:t xml:space="preserve"> </w:t>
      </w:r>
      <w:r w:rsidR="00F60DAD" w:rsidRPr="00923CC1">
        <w:rPr>
          <w:bCs/>
          <w:sz w:val="24"/>
          <w:szCs w:val="24"/>
        </w:rPr>
        <w:t>w</w:t>
      </w:r>
      <w:r w:rsidR="00BF677E" w:rsidRPr="00923CC1">
        <w:rPr>
          <w:sz w:val="24"/>
          <w:szCs w:val="24"/>
        </w:rPr>
        <w:t xml:space="preserve">ere approved </w:t>
      </w:r>
      <w:r w:rsidR="00F64AED" w:rsidRPr="00923CC1">
        <w:rPr>
          <w:sz w:val="24"/>
          <w:szCs w:val="24"/>
        </w:rPr>
        <w:t xml:space="preserve">as read </w:t>
      </w:r>
      <w:r w:rsidR="00BF677E" w:rsidRPr="00923CC1">
        <w:rPr>
          <w:sz w:val="24"/>
          <w:szCs w:val="24"/>
        </w:rPr>
        <w:t xml:space="preserve">and would be </w:t>
      </w:r>
      <w:r w:rsidR="00F60DAD" w:rsidRPr="00923CC1">
        <w:rPr>
          <w:sz w:val="24"/>
          <w:szCs w:val="24"/>
        </w:rPr>
        <w:t xml:space="preserve">signed as soon as it would be practicable. </w:t>
      </w:r>
    </w:p>
    <w:p w14:paraId="37FE55F9" w14:textId="77777777" w:rsidR="00E54135" w:rsidRDefault="00E54135" w:rsidP="004D7E41">
      <w:pPr>
        <w:pStyle w:val="NoSpacing"/>
        <w:tabs>
          <w:tab w:val="left" w:pos="567"/>
          <w:tab w:val="left" w:pos="851"/>
          <w:tab w:val="left" w:pos="1134"/>
          <w:tab w:val="left" w:pos="1418"/>
          <w:tab w:val="right" w:pos="8789"/>
        </w:tabs>
        <w:ind w:left="567" w:hanging="567"/>
        <w:rPr>
          <w:sz w:val="24"/>
          <w:szCs w:val="24"/>
        </w:rPr>
      </w:pPr>
    </w:p>
    <w:p w14:paraId="0D270E02" w14:textId="0AC82E40" w:rsidR="003F4CA1" w:rsidRDefault="003F4CA1" w:rsidP="003F4CA1">
      <w:pPr>
        <w:pStyle w:val="NoSpacing"/>
        <w:tabs>
          <w:tab w:val="left" w:pos="567"/>
          <w:tab w:val="left" w:pos="851"/>
          <w:tab w:val="left" w:pos="1134"/>
          <w:tab w:val="left" w:pos="1418"/>
          <w:tab w:val="right" w:pos="8789"/>
        </w:tabs>
        <w:ind w:left="567" w:hanging="567"/>
        <w:rPr>
          <w:sz w:val="24"/>
          <w:szCs w:val="24"/>
        </w:rPr>
      </w:pPr>
      <w:r w:rsidRPr="00923CC1">
        <w:rPr>
          <w:sz w:val="24"/>
          <w:szCs w:val="24"/>
        </w:rPr>
        <w:t>3.</w:t>
      </w:r>
      <w:r>
        <w:rPr>
          <w:sz w:val="24"/>
          <w:szCs w:val="24"/>
        </w:rPr>
        <w:t>2</w:t>
      </w:r>
      <w:r w:rsidRPr="00923CC1">
        <w:rPr>
          <w:sz w:val="24"/>
          <w:szCs w:val="24"/>
        </w:rPr>
        <w:t xml:space="preserve"> </w:t>
      </w:r>
      <w:r w:rsidRPr="00923CC1">
        <w:rPr>
          <w:sz w:val="24"/>
          <w:szCs w:val="24"/>
        </w:rPr>
        <w:tab/>
        <w:t xml:space="preserve">b) </w:t>
      </w:r>
      <w:r w:rsidRPr="00923CC1">
        <w:rPr>
          <w:sz w:val="24"/>
          <w:szCs w:val="24"/>
        </w:rPr>
        <w:tab/>
      </w:r>
      <w:r>
        <w:rPr>
          <w:sz w:val="24"/>
          <w:szCs w:val="24"/>
        </w:rPr>
        <w:t>There were no matters arising.</w:t>
      </w:r>
    </w:p>
    <w:p w14:paraId="771E4273" w14:textId="77777777" w:rsidR="003F4CA1" w:rsidRDefault="003F4CA1" w:rsidP="003F4CA1">
      <w:pPr>
        <w:pStyle w:val="NoSpacing"/>
        <w:tabs>
          <w:tab w:val="left" w:pos="567"/>
          <w:tab w:val="left" w:pos="851"/>
          <w:tab w:val="left" w:pos="1134"/>
          <w:tab w:val="left" w:pos="1418"/>
          <w:tab w:val="right" w:pos="8789"/>
        </w:tabs>
        <w:ind w:left="567" w:hanging="567"/>
        <w:rPr>
          <w:sz w:val="24"/>
          <w:szCs w:val="24"/>
        </w:rPr>
      </w:pPr>
    </w:p>
    <w:p w14:paraId="71F1836B" w14:textId="44662716" w:rsidR="003F4CA1" w:rsidRDefault="003F4CA1" w:rsidP="003F4CA1">
      <w:pPr>
        <w:pStyle w:val="NoSpacing"/>
        <w:tabs>
          <w:tab w:val="left" w:pos="851"/>
          <w:tab w:val="left" w:pos="1134"/>
          <w:tab w:val="left" w:pos="1418"/>
          <w:tab w:val="right" w:pos="8789"/>
        </w:tabs>
        <w:rPr>
          <w:i/>
          <w:sz w:val="24"/>
          <w:szCs w:val="24"/>
        </w:rPr>
      </w:pPr>
      <w:r w:rsidRPr="003F4CA1">
        <w:rPr>
          <w:i/>
          <w:sz w:val="24"/>
          <w:szCs w:val="24"/>
        </w:rPr>
        <w:t xml:space="preserve">Members agreed that there was no need for any discussion under the starred agenda item 8c. </w:t>
      </w:r>
    </w:p>
    <w:p w14:paraId="261FB016" w14:textId="77777777" w:rsidR="003F4CA1" w:rsidRDefault="003F4CA1" w:rsidP="003F4CA1">
      <w:pPr>
        <w:pStyle w:val="NoSpacing"/>
        <w:tabs>
          <w:tab w:val="left" w:pos="851"/>
          <w:tab w:val="left" w:pos="1134"/>
          <w:tab w:val="left" w:pos="1418"/>
          <w:tab w:val="right" w:pos="8789"/>
        </w:tabs>
        <w:rPr>
          <w:i/>
          <w:sz w:val="24"/>
          <w:szCs w:val="24"/>
        </w:rPr>
      </w:pPr>
    </w:p>
    <w:p w14:paraId="28B2F04B" w14:textId="17DE363C" w:rsidR="003F4CA1" w:rsidRPr="003F4CA1" w:rsidRDefault="003F4CA1" w:rsidP="003F4CA1">
      <w:pPr>
        <w:pStyle w:val="NoSpacing"/>
        <w:tabs>
          <w:tab w:val="left" w:pos="851"/>
          <w:tab w:val="left" w:pos="1134"/>
          <w:tab w:val="left" w:pos="1418"/>
          <w:tab w:val="right" w:pos="8789"/>
        </w:tabs>
        <w:rPr>
          <w:i/>
          <w:sz w:val="24"/>
          <w:szCs w:val="24"/>
        </w:rPr>
      </w:pPr>
      <w:r>
        <w:rPr>
          <w:i/>
          <w:sz w:val="24"/>
          <w:szCs w:val="24"/>
        </w:rPr>
        <w:t xml:space="preserve">Before the meeting moved onto the substantive agenda items, RV read out the governing body prayer. </w:t>
      </w:r>
    </w:p>
    <w:p w14:paraId="594B997A" w14:textId="77777777" w:rsidR="003F4CA1" w:rsidRDefault="003F4CA1" w:rsidP="004D7E41">
      <w:pPr>
        <w:pStyle w:val="NoSpacing"/>
        <w:tabs>
          <w:tab w:val="left" w:pos="567"/>
          <w:tab w:val="left" w:pos="851"/>
          <w:tab w:val="left" w:pos="1134"/>
          <w:tab w:val="left" w:pos="1418"/>
          <w:tab w:val="right" w:pos="8789"/>
        </w:tabs>
        <w:ind w:left="567" w:hanging="567"/>
        <w:rPr>
          <w:sz w:val="24"/>
          <w:szCs w:val="24"/>
        </w:rPr>
      </w:pPr>
    </w:p>
    <w:p w14:paraId="2250CF1D" w14:textId="71A959DA" w:rsidR="008E4792" w:rsidRPr="00E161F8" w:rsidRDefault="009454E9" w:rsidP="004D7E41">
      <w:pPr>
        <w:pStyle w:val="NoSpacing"/>
        <w:tabs>
          <w:tab w:val="left" w:pos="567"/>
          <w:tab w:val="left" w:pos="851"/>
          <w:tab w:val="left" w:pos="1134"/>
          <w:tab w:val="left" w:pos="1418"/>
          <w:tab w:val="right" w:pos="8789"/>
        </w:tabs>
        <w:ind w:left="567" w:hanging="567"/>
        <w:rPr>
          <w:b/>
          <w:sz w:val="24"/>
          <w:szCs w:val="24"/>
        </w:rPr>
      </w:pPr>
      <w:r w:rsidRPr="00E161F8">
        <w:rPr>
          <w:b/>
          <w:sz w:val="24"/>
          <w:szCs w:val="24"/>
        </w:rPr>
        <w:t>4</w:t>
      </w:r>
      <w:r w:rsidR="00BF677E" w:rsidRPr="00E161F8">
        <w:rPr>
          <w:b/>
          <w:sz w:val="24"/>
          <w:szCs w:val="24"/>
        </w:rPr>
        <w:t>.</w:t>
      </w:r>
      <w:r w:rsidR="00BF677E" w:rsidRPr="00E161F8">
        <w:rPr>
          <w:b/>
          <w:sz w:val="24"/>
          <w:szCs w:val="24"/>
        </w:rPr>
        <w:tab/>
      </w:r>
      <w:r w:rsidR="008E4792" w:rsidRPr="00E161F8">
        <w:rPr>
          <w:b/>
          <w:sz w:val="24"/>
          <w:szCs w:val="24"/>
        </w:rPr>
        <w:t>Strategy</w:t>
      </w:r>
    </w:p>
    <w:p w14:paraId="17CD418A" w14:textId="77777777" w:rsidR="009454E9" w:rsidRPr="00923CC1" w:rsidRDefault="009454E9" w:rsidP="004D7E41">
      <w:pPr>
        <w:pStyle w:val="NoSpacing"/>
        <w:tabs>
          <w:tab w:val="left" w:pos="567"/>
          <w:tab w:val="left" w:pos="851"/>
          <w:tab w:val="left" w:pos="1134"/>
          <w:tab w:val="left" w:pos="1418"/>
          <w:tab w:val="right" w:pos="8789"/>
        </w:tabs>
        <w:ind w:left="567" w:hanging="567"/>
        <w:rPr>
          <w:sz w:val="24"/>
          <w:szCs w:val="24"/>
        </w:rPr>
      </w:pPr>
    </w:p>
    <w:p w14:paraId="08E8F1A4" w14:textId="513DD02B" w:rsidR="009454E9" w:rsidRPr="003F4CA1" w:rsidRDefault="009454E9" w:rsidP="004D7E41">
      <w:pPr>
        <w:pStyle w:val="NoSpacing"/>
        <w:tabs>
          <w:tab w:val="left" w:pos="567"/>
          <w:tab w:val="left" w:pos="851"/>
          <w:tab w:val="left" w:pos="1134"/>
          <w:tab w:val="left" w:pos="1418"/>
          <w:tab w:val="right" w:pos="8789"/>
        </w:tabs>
        <w:ind w:left="567" w:hanging="567"/>
        <w:rPr>
          <w:bCs/>
          <w:sz w:val="24"/>
          <w:szCs w:val="24"/>
        </w:rPr>
      </w:pPr>
      <w:r w:rsidRPr="003F4CA1">
        <w:rPr>
          <w:sz w:val="24"/>
          <w:szCs w:val="24"/>
        </w:rPr>
        <w:t>4.1</w:t>
      </w:r>
      <w:r w:rsidRPr="003F4CA1">
        <w:rPr>
          <w:sz w:val="24"/>
          <w:szCs w:val="24"/>
        </w:rPr>
        <w:tab/>
        <w:t>a)</w:t>
      </w:r>
      <w:r w:rsidR="00D54E18" w:rsidRPr="003F4CA1">
        <w:rPr>
          <w:sz w:val="24"/>
          <w:szCs w:val="24"/>
        </w:rPr>
        <w:tab/>
      </w:r>
      <w:r w:rsidR="00B3035C" w:rsidRPr="003F4CA1">
        <w:rPr>
          <w:bCs/>
          <w:sz w:val="24"/>
          <w:szCs w:val="24"/>
        </w:rPr>
        <w:t>Marketing Strategy</w:t>
      </w:r>
    </w:p>
    <w:p w14:paraId="3CA309A5" w14:textId="3A3EEC47" w:rsidR="003F4CA1" w:rsidRDefault="003F4CA1" w:rsidP="003F4CA1">
      <w:pPr>
        <w:pStyle w:val="NoSpacing"/>
        <w:tabs>
          <w:tab w:val="left" w:pos="567"/>
          <w:tab w:val="left" w:pos="851"/>
          <w:tab w:val="left" w:pos="1134"/>
          <w:tab w:val="left" w:pos="1418"/>
          <w:tab w:val="right" w:pos="8789"/>
        </w:tabs>
        <w:ind w:left="851" w:hanging="567"/>
        <w:rPr>
          <w:bCs/>
          <w:sz w:val="24"/>
          <w:szCs w:val="24"/>
        </w:rPr>
      </w:pPr>
      <w:r w:rsidRPr="003F4CA1">
        <w:rPr>
          <w:bCs/>
          <w:sz w:val="24"/>
          <w:szCs w:val="24"/>
        </w:rPr>
        <w:tab/>
      </w:r>
      <w:r w:rsidRPr="003F4CA1">
        <w:rPr>
          <w:bCs/>
          <w:sz w:val="24"/>
          <w:szCs w:val="24"/>
        </w:rPr>
        <w:tab/>
        <w:t>ZL updated members on the creation of a promotional film</w:t>
      </w:r>
      <w:r>
        <w:rPr>
          <w:bCs/>
          <w:sz w:val="24"/>
          <w:szCs w:val="24"/>
        </w:rPr>
        <w:t xml:space="preserve"> with just the commentary left to the added</w:t>
      </w:r>
      <w:r w:rsidR="004071F6">
        <w:rPr>
          <w:bCs/>
          <w:sz w:val="24"/>
          <w:szCs w:val="24"/>
        </w:rPr>
        <w:t xml:space="preserve">; </w:t>
      </w:r>
      <w:r>
        <w:rPr>
          <w:bCs/>
          <w:sz w:val="24"/>
          <w:szCs w:val="24"/>
        </w:rPr>
        <w:t xml:space="preserve">it was due to be available by the end of the term. ZL went onto explain that the next marketing activity was </w:t>
      </w:r>
      <w:r w:rsidR="004071F6">
        <w:rPr>
          <w:bCs/>
          <w:sz w:val="24"/>
          <w:szCs w:val="24"/>
        </w:rPr>
        <w:t xml:space="preserve">a review of </w:t>
      </w:r>
      <w:r>
        <w:rPr>
          <w:bCs/>
          <w:sz w:val="24"/>
          <w:szCs w:val="24"/>
        </w:rPr>
        <w:t xml:space="preserve">the website which needed to be </w:t>
      </w:r>
      <w:r w:rsidR="004071F6">
        <w:rPr>
          <w:bCs/>
          <w:sz w:val="24"/>
          <w:szCs w:val="24"/>
        </w:rPr>
        <w:t>made</w:t>
      </w:r>
      <w:r>
        <w:rPr>
          <w:bCs/>
          <w:sz w:val="24"/>
          <w:szCs w:val="24"/>
        </w:rPr>
        <w:t xml:space="preserve"> more dynamic. Trac</w:t>
      </w:r>
      <w:r w:rsidR="00A41A1F">
        <w:rPr>
          <w:bCs/>
          <w:sz w:val="24"/>
          <w:szCs w:val="24"/>
        </w:rPr>
        <w:t>e</w:t>
      </w:r>
      <w:r>
        <w:rPr>
          <w:bCs/>
          <w:sz w:val="24"/>
          <w:szCs w:val="24"/>
        </w:rPr>
        <w:t xml:space="preserve">y Sims was in discussions with the </w:t>
      </w:r>
      <w:r w:rsidR="004071F6">
        <w:rPr>
          <w:bCs/>
          <w:sz w:val="24"/>
          <w:szCs w:val="24"/>
        </w:rPr>
        <w:lastRenderedPageBreak/>
        <w:t>website provider</w:t>
      </w:r>
      <w:r>
        <w:rPr>
          <w:bCs/>
          <w:sz w:val="24"/>
          <w:szCs w:val="24"/>
        </w:rPr>
        <w:t xml:space="preserve"> and</w:t>
      </w:r>
      <w:r w:rsidR="004071F6">
        <w:rPr>
          <w:bCs/>
          <w:sz w:val="24"/>
          <w:szCs w:val="24"/>
        </w:rPr>
        <w:t>,</w:t>
      </w:r>
      <w:r>
        <w:rPr>
          <w:bCs/>
          <w:sz w:val="24"/>
          <w:szCs w:val="24"/>
        </w:rPr>
        <w:t xml:space="preserve"> having looked at other schools’ websites</w:t>
      </w:r>
      <w:r w:rsidR="004071F6">
        <w:rPr>
          <w:bCs/>
          <w:sz w:val="24"/>
          <w:szCs w:val="24"/>
        </w:rPr>
        <w:t>,</w:t>
      </w:r>
      <w:r>
        <w:rPr>
          <w:bCs/>
          <w:sz w:val="24"/>
          <w:szCs w:val="24"/>
        </w:rPr>
        <w:t xml:space="preserve"> the staff had definite ideas on the future design and content. Quotes for the work w</w:t>
      </w:r>
      <w:r w:rsidR="004071F6">
        <w:rPr>
          <w:bCs/>
          <w:sz w:val="24"/>
          <w:szCs w:val="24"/>
        </w:rPr>
        <w:t>ere</w:t>
      </w:r>
      <w:r>
        <w:rPr>
          <w:bCs/>
          <w:sz w:val="24"/>
          <w:szCs w:val="24"/>
        </w:rPr>
        <w:t xml:space="preserve"> currently being sought. Members </w:t>
      </w:r>
      <w:r w:rsidR="000B6D60">
        <w:rPr>
          <w:bCs/>
          <w:sz w:val="24"/>
          <w:szCs w:val="24"/>
        </w:rPr>
        <w:t>discussed</w:t>
      </w:r>
      <w:r>
        <w:rPr>
          <w:bCs/>
          <w:sz w:val="24"/>
          <w:szCs w:val="24"/>
        </w:rPr>
        <w:t xml:space="preserve"> possible routes to promote the film including:</w:t>
      </w:r>
    </w:p>
    <w:p w14:paraId="290B4AE2" w14:textId="34DCAEAA" w:rsidR="003F4CA1" w:rsidRDefault="003F4CA1" w:rsidP="000B6D60">
      <w:pPr>
        <w:pStyle w:val="NoSpacing"/>
        <w:numPr>
          <w:ilvl w:val="0"/>
          <w:numId w:val="40"/>
        </w:numPr>
        <w:tabs>
          <w:tab w:val="left" w:pos="567"/>
          <w:tab w:val="left" w:pos="851"/>
          <w:tab w:val="left" w:pos="1134"/>
          <w:tab w:val="left" w:pos="1418"/>
          <w:tab w:val="right" w:pos="8789"/>
        </w:tabs>
        <w:rPr>
          <w:bCs/>
          <w:sz w:val="24"/>
          <w:szCs w:val="24"/>
        </w:rPr>
      </w:pPr>
      <w:r>
        <w:rPr>
          <w:bCs/>
          <w:sz w:val="24"/>
          <w:szCs w:val="24"/>
        </w:rPr>
        <w:t xml:space="preserve">News sites for </w:t>
      </w:r>
      <w:r w:rsidR="000B6D60">
        <w:rPr>
          <w:bCs/>
          <w:sz w:val="24"/>
          <w:szCs w:val="24"/>
        </w:rPr>
        <w:t>neighbouring</w:t>
      </w:r>
      <w:r>
        <w:rPr>
          <w:bCs/>
          <w:sz w:val="24"/>
          <w:szCs w:val="24"/>
        </w:rPr>
        <w:t xml:space="preserve"> villages</w:t>
      </w:r>
      <w:r w:rsidR="004071F6">
        <w:rPr>
          <w:bCs/>
          <w:sz w:val="24"/>
          <w:szCs w:val="24"/>
        </w:rPr>
        <w:t>.</w:t>
      </w:r>
    </w:p>
    <w:p w14:paraId="04C54541" w14:textId="11257B83" w:rsidR="003F4CA1" w:rsidRDefault="003F4CA1" w:rsidP="000B6D60">
      <w:pPr>
        <w:pStyle w:val="NoSpacing"/>
        <w:numPr>
          <w:ilvl w:val="0"/>
          <w:numId w:val="40"/>
        </w:numPr>
        <w:tabs>
          <w:tab w:val="left" w:pos="567"/>
          <w:tab w:val="left" w:pos="851"/>
          <w:tab w:val="left" w:pos="1134"/>
          <w:tab w:val="left" w:pos="1418"/>
          <w:tab w:val="right" w:pos="8789"/>
        </w:tabs>
        <w:rPr>
          <w:bCs/>
          <w:sz w:val="24"/>
          <w:szCs w:val="24"/>
        </w:rPr>
      </w:pPr>
      <w:r>
        <w:rPr>
          <w:bCs/>
          <w:sz w:val="24"/>
          <w:szCs w:val="24"/>
        </w:rPr>
        <w:t xml:space="preserve">Facebook pages for neighbouring villages and </w:t>
      </w:r>
      <w:r w:rsidR="000B6D60">
        <w:rPr>
          <w:bCs/>
          <w:sz w:val="24"/>
          <w:szCs w:val="24"/>
        </w:rPr>
        <w:t>parent</w:t>
      </w:r>
      <w:r>
        <w:rPr>
          <w:bCs/>
          <w:sz w:val="24"/>
          <w:szCs w:val="24"/>
        </w:rPr>
        <w:t xml:space="preserve"> groups</w:t>
      </w:r>
      <w:r w:rsidR="004071F6">
        <w:rPr>
          <w:bCs/>
          <w:sz w:val="24"/>
          <w:szCs w:val="24"/>
        </w:rPr>
        <w:t>.</w:t>
      </w:r>
    </w:p>
    <w:p w14:paraId="270D844B" w14:textId="66001C91" w:rsidR="003F4CA1" w:rsidRDefault="000B6D60" w:rsidP="000B6D60">
      <w:pPr>
        <w:pStyle w:val="NoSpacing"/>
        <w:numPr>
          <w:ilvl w:val="0"/>
          <w:numId w:val="40"/>
        </w:numPr>
        <w:tabs>
          <w:tab w:val="left" w:pos="567"/>
          <w:tab w:val="left" w:pos="851"/>
          <w:tab w:val="left" w:pos="1134"/>
          <w:tab w:val="left" w:pos="1418"/>
          <w:tab w:val="right" w:pos="8789"/>
        </w:tabs>
        <w:rPr>
          <w:bCs/>
          <w:sz w:val="24"/>
          <w:szCs w:val="24"/>
        </w:rPr>
      </w:pPr>
      <w:r>
        <w:rPr>
          <w:bCs/>
          <w:sz w:val="24"/>
          <w:szCs w:val="24"/>
        </w:rPr>
        <w:t>Through word of mouth</w:t>
      </w:r>
      <w:r w:rsidR="004071F6">
        <w:rPr>
          <w:bCs/>
          <w:sz w:val="24"/>
          <w:szCs w:val="24"/>
        </w:rPr>
        <w:t>.</w:t>
      </w:r>
    </w:p>
    <w:p w14:paraId="03965595" w14:textId="2D54C78F" w:rsidR="000B6D60" w:rsidRDefault="000B6D60" w:rsidP="000B6D60">
      <w:pPr>
        <w:pStyle w:val="NoSpacing"/>
        <w:numPr>
          <w:ilvl w:val="0"/>
          <w:numId w:val="40"/>
        </w:numPr>
        <w:tabs>
          <w:tab w:val="left" w:pos="567"/>
          <w:tab w:val="left" w:pos="851"/>
          <w:tab w:val="left" w:pos="1134"/>
          <w:tab w:val="left" w:pos="1418"/>
          <w:tab w:val="right" w:pos="8789"/>
        </w:tabs>
        <w:rPr>
          <w:bCs/>
          <w:sz w:val="24"/>
          <w:szCs w:val="24"/>
        </w:rPr>
      </w:pPr>
      <w:r>
        <w:rPr>
          <w:bCs/>
          <w:sz w:val="24"/>
          <w:szCs w:val="24"/>
        </w:rPr>
        <w:t xml:space="preserve">Look to have postcode/age segments </w:t>
      </w:r>
      <w:bookmarkStart w:id="0" w:name="_GoBack"/>
      <w:bookmarkEnd w:id="0"/>
      <w:r>
        <w:rPr>
          <w:bCs/>
          <w:sz w:val="24"/>
          <w:szCs w:val="24"/>
        </w:rPr>
        <w:t>on Facebook</w:t>
      </w:r>
      <w:r w:rsidR="004071F6">
        <w:rPr>
          <w:bCs/>
          <w:sz w:val="24"/>
          <w:szCs w:val="24"/>
        </w:rPr>
        <w:t>.</w:t>
      </w:r>
    </w:p>
    <w:p w14:paraId="5D8EC729" w14:textId="77777777" w:rsidR="000B6D60" w:rsidRDefault="000B6D60" w:rsidP="003F4CA1">
      <w:pPr>
        <w:pStyle w:val="NoSpacing"/>
        <w:tabs>
          <w:tab w:val="left" w:pos="567"/>
          <w:tab w:val="left" w:pos="851"/>
          <w:tab w:val="left" w:pos="1134"/>
          <w:tab w:val="left" w:pos="1418"/>
          <w:tab w:val="right" w:pos="8789"/>
        </w:tabs>
        <w:ind w:left="851" w:hanging="567"/>
        <w:rPr>
          <w:bCs/>
          <w:sz w:val="24"/>
          <w:szCs w:val="24"/>
        </w:rPr>
      </w:pPr>
    </w:p>
    <w:p w14:paraId="497B5DE4" w14:textId="45F8BB97" w:rsidR="000B6D60" w:rsidRDefault="000B6D60" w:rsidP="004071F6">
      <w:pPr>
        <w:pStyle w:val="NoSpacing"/>
        <w:tabs>
          <w:tab w:val="left" w:pos="567"/>
          <w:tab w:val="left" w:pos="851"/>
          <w:tab w:val="left" w:pos="1134"/>
          <w:tab w:val="left" w:pos="1418"/>
          <w:tab w:val="right" w:pos="8789"/>
        </w:tabs>
        <w:ind w:left="851" w:hanging="851"/>
        <w:rPr>
          <w:bCs/>
          <w:sz w:val="24"/>
          <w:szCs w:val="24"/>
        </w:rPr>
      </w:pPr>
      <w:r>
        <w:rPr>
          <w:bCs/>
          <w:sz w:val="24"/>
          <w:szCs w:val="24"/>
        </w:rPr>
        <w:t>4.2</w:t>
      </w:r>
      <w:r>
        <w:rPr>
          <w:bCs/>
          <w:sz w:val="24"/>
          <w:szCs w:val="24"/>
        </w:rPr>
        <w:tab/>
      </w:r>
      <w:r>
        <w:rPr>
          <w:bCs/>
          <w:sz w:val="24"/>
          <w:szCs w:val="24"/>
        </w:rPr>
        <w:tab/>
      </w:r>
      <w:r w:rsidR="004071F6">
        <w:rPr>
          <w:bCs/>
          <w:sz w:val="24"/>
          <w:szCs w:val="24"/>
        </w:rPr>
        <w:t xml:space="preserve">ZL reported that parents who had missed out on first choice school would be targeted and it was agreed that </w:t>
      </w:r>
      <w:r>
        <w:rPr>
          <w:bCs/>
          <w:sz w:val="24"/>
          <w:szCs w:val="24"/>
        </w:rPr>
        <w:t xml:space="preserve">there should be a live feed on the website for the school Twitter and Facebook accounts. </w:t>
      </w:r>
    </w:p>
    <w:p w14:paraId="0FE4D297" w14:textId="77777777" w:rsidR="000B6D60" w:rsidRDefault="000B6D60" w:rsidP="000B6D60">
      <w:pPr>
        <w:pStyle w:val="NoSpacing"/>
        <w:tabs>
          <w:tab w:val="left" w:pos="567"/>
          <w:tab w:val="left" w:pos="851"/>
          <w:tab w:val="left" w:pos="1134"/>
          <w:tab w:val="left" w:pos="1418"/>
          <w:tab w:val="right" w:pos="8789"/>
        </w:tabs>
        <w:ind w:left="851" w:hanging="851"/>
        <w:rPr>
          <w:bCs/>
          <w:sz w:val="24"/>
          <w:szCs w:val="24"/>
        </w:rPr>
      </w:pPr>
    </w:p>
    <w:p w14:paraId="586FACF1" w14:textId="4F4A7B55" w:rsidR="000B6D60" w:rsidRPr="000B6D60" w:rsidRDefault="000B6D60" w:rsidP="004071F6">
      <w:pPr>
        <w:pStyle w:val="NoSpacing"/>
        <w:tabs>
          <w:tab w:val="left" w:pos="567"/>
          <w:tab w:val="left" w:pos="851"/>
          <w:tab w:val="left" w:pos="1134"/>
          <w:tab w:val="left" w:pos="1418"/>
          <w:tab w:val="right" w:pos="8908"/>
        </w:tabs>
        <w:ind w:left="851" w:hanging="851"/>
        <w:rPr>
          <w:b/>
          <w:bCs/>
          <w:sz w:val="24"/>
          <w:szCs w:val="24"/>
        </w:rPr>
      </w:pPr>
      <w:r>
        <w:rPr>
          <w:bCs/>
          <w:sz w:val="24"/>
          <w:szCs w:val="24"/>
        </w:rPr>
        <w:t>4.3</w:t>
      </w:r>
      <w:r>
        <w:rPr>
          <w:bCs/>
          <w:sz w:val="24"/>
          <w:szCs w:val="24"/>
        </w:rPr>
        <w:tab/>
      </w:r>
      <w:r>
        <w:rPr>
          <w:bCs/>
          <w:sz w:val="24"/>
          <w:szCs w:val="24"/>
        </w:rPr>
        <w:tab/>
      </w:r>
      <w:r w:rsidRPr="000B6D60">
        <w:rPr>
          <w:b/>
          <w:bCs/>
          <w:sz w:val="24"/>
          <w:szCs w:val="24"/>
        </w:rPr>
        <w:t>It was agreed that TS should continue to lead on the work and that progress should be reported to the next meeting.</w:t>
      </w:r>
      <w:r w:rsidRPr="000B6D60">
        <w:rPr>
          <w:b/>
          <w:bCs/>
          <w:sz w:val="24"/>
          <w:szCs w:val="24"/>
        </w:rPr>
        <w:tab/>
        <w:t>TS/IL</w:t>
      </w:r>
    </w:p>
    <w:p w14:paraId="70E6D9ED" w14:textId="77777777" w:rsidR="000D7EF3" w:rsidRPr="00923CC1" w:rsidRDefault="000D7EF3" w:rsidP="004D7E41">
      <w:pPr>
        <w:pStyle w:val="NoSpacing"/>
        <w:tabs>
          <w:tab w:val="left" w:pos="567"/>
          <w:tab w:val="left" w:pos="851"/>
          <w:tab w:val="left" w:pos="1134"/>
          <w:tab w:val="left" w:pos="1418"/>
          <w:tab w:val="right" w:pos="8789"/>
        </w:tabs>
        <w:ind w:left="567" w:hanging="567"/>
        <w:rPr>
          <w:sz w:val="24"/>
          <w:szCs w:val="24"/>
        </w:rPr>
      </w:pPr>
    </w:p>
    <w:p w14:paraId="7A6BE32B" w14:textId="714FC6B4" w:rsidR="00D54E18" w:rsidRPr="000B6D60" w:rsidRDefault="00236B17" w:rsidP="004D7E41">
      <w:pPr>
        <w:pStyle w:val="NoSpacing"/>
        <w:tabs>
          <w:tab w:val="left" w:pos="567"/>
          <w:tab w:val="left" w:pos="851"/>
          <w:tab w:val="left" w:pos="1134"/>
          <w:tab w:val="left" w:pos="1418"/>
          <w:tab w:val="right" w:pos="8789"/>
        </w:tabs>
        <w:ind w:left="567" w:hanging="567"/>
        <w:rPr>
          <w:bCs/>
          <w:sz w:val="24"/>
          <w:szCs w:val="24"/>
        </w:rPr>
      </w:pPr>
      <w:r w:rsidRPr="000B6D60">
        <w:rPr>
          <w:sz w:val="24"/>
          <w:szCs w:val="24"/>
        </w:rPr>
        <w:t>4.</w:t>
      </w:r>
      <w:r w:rsidR="00631F8F">
        <w:rPr>
          <w:sz w:val="24"/>
          <w:szCs w:val="24"/>
        </w:rPr>
        <w:t>4</w:t>
      </w:r>
      <w:r w:rsidR="00D54E18" w:rsidRPr="000B6D60">
        <w:rPr>
          <w:sz w:val="24"/>
          <w:szCs w:val="24"/>
        </w:rPr>
        <w:tab/>
        <w:t xml:space="preserve">b) </w:t>
      </w:r>
      <w:r w:rsidR="000D7EF3" w:rsidRPr="000B6D60">
        <w:rPr>
          <w:sz w:val="24"/>
          <w:szCs w:val="24"/>
        </w:rPr>
        <w:tab/>
      </w:r>
      <w:r w:rsidR="00B3035C" w:rsidRPr="000B6D60">
        <w:rPr>
          <w:bCs/>
          <w:sz w:val="24"/>
          <w:szCs w:val="24"/>
        </w:rPr>
        <w:t>Strategic Plan</w:t>
      </w:r>
    </w:p>
    <w:p w14:paraId="0BD99319" w14:textId="57922488" w:rsidR="00B3035C" w:rsidRDefault="000B6D60" w:rsidP="00C255C7">
      <w:pPr>
        <w:pStyle w:val="NoSpacing"/>
        <w:tabs>
          <w:tab w:val="left" w:pos="567"/>
          <w:tab w:val="left" w:pos="851"/>
          <w:tab w:val="left" w:pos="1134"/>
          <w:tab w:val="left" w:pos="1418"/>
          <w:tab w:val="right" w:pos="8789"/>
        </w:tabs>
        <w:ind w:left="851" w:hanging="567"/>
        <w:rPr>
          <w:rFonts w:cs="Calibri"/>
          <w:sz w:val="24"/>
          <w:szCs w:val="24"/>
        </w:rPr>
      </w:pPr>
      <w:r>
        <w:rPr>
          <w:rFonts w:cs="Calibri"/>
          <w:sz w:val="24"/>
          <w:szCs w:val="24"/>
        </w:rPr>
        <w:tab/>
      </w:r>
      <w:r>
        <w:rPr>
          <w:rFonts w:cs="Calibri"/>
          <w:sz w:val="24"/>
          <w:szCs w:val="24"/>
        </w:rPr>
        <w:tab/>
      </w:r>
      <w:r w:rsidR="00C255C7">
        <w:rPr>
          <w:rFonts w:cs="Calibri"/>
          <w:sz w:val="24"/>
          <w:szCs w:val="24"/>
        </w:rPr>
        <w:t xml:space="preserve">SM reported back on advice received at the recent Diocesan Board for Education event, notably on strategic planning. SM proposed that, having set the strategic aims of the school, the next step was to look at the medium to long term goals through devising a growth plan. Such a plan could be devised collectively by </w:t>
      </w:r>
      <w:r w:rsidR="004071F6">
        <w:rPr>
          <w:rFonts w:cs="Calibri"/>
          <w:sz w:val="24"/>
          <w:szCs w:val="24"/>
        </w:rPr>
        <w:t xml:space="preserve">holding </w:t>
      </w:r>
      <w:r w:rsidR="00C255C7">
        <w:rPr>
          <w:rFonts w:cs="Calibri"/>
          <w:sz w:val="24"/>
          <w:szCs w:val="24"/>
        </w:rPr>
        <w:t>a governing body discussion session. Areas to discuss could be:</w:t>
      </w:r>
    </w:p>
    <w:p w14:paraId="28E3FAB0" w14:textId="7EA1311B" w:rsidR="00C255C7" w:rsidRDefault="00C255C7" w:rsidP="00C255C7">
      <w:pPr>
        <w:pStyle w:val="NoSpacing"/>
        <w:numPr>
          <w:ilvl w:val="0"/>
          <w:numId w:val="41"/>
        </w:numPr>
        <w:tabs>
          <w:tab w:val="left" w:pos="567"/>
          <w:tab w:val="left" w:pos="851"/>
          <w:tab w:val="left" w:pos="1134"/>
          <w:tab w:val="left" w:pos="1418"/>
          <w:tab w:val="right" w:pos="8789"/>
        </w:tabs>
        <w:ind w:hanging="229"/>
        <w:rPr>
          <w:rFonts w:cs="Calibri"/>
          <w:sz w:val="24"/>
          <w:szCs w:val="24"/>
        </w:rPr>
      </w:pPr>
      <w:r>
        <w:rPr>
          <w:rFonts w:cs="Calibri"/>
          <w:sz w:val="24"/>
          <w:szCs w:val="24"/>
        </w:rPr>
        <w:t>Numbers on roll</w:t>
      </w:r>
      <w:r w:rsidR="004071F6">
        <w:rPr>
          <w:rFonts w:cs="Calibri"/>
          <w:sz w:val="24"/>
          <w:szCs w:val="24"/>
        </w:rPr>
        <w:t>.</w:t>
      </w:r>
    </w:p>
    <w:p w14:paraId="15D1A7EA" w14:textId="08E5D950" w:rsidR="00C255C7" w:rsidRDefault="00C255C7" w:rsidP="00C255C7">
      <w:pPr>
        <w:pStyle w:val="NoSpacing"/>
        <w:numPr>
          <w:ilvl w:val="0"/>
          <w:numId w:val="41"/>
        </w:numPr>
        <w:tabs>
          <w:tab w:val="left" w:pos="567"/>
          <w:tab w:val="left" w:pos="851"/>
          <w:tab w:val="left" w:pos="1134"/>
          <w:tab w:val="left" w:pos="1418"/>
          <w:tab w:val="right" w:pos="8789"/>
        </w:tabs>
        <w:ind w:hanging="229"/>
        <w:rPr>
          <w:rFonts w:cs="Calibri"/>
          <w:sz w:val="24"/>
          <w:szCs w:val="24"/>
        </w:rPr>
      </w:pPr>
      <w:r>
        <w:rPr>
          <w:rFonts w:cs="Calibri"/>
          <w:sz w:val="24"/>
          <w:szCs w:val="24"/>
        </w:rPr>
        <w:t>Links and communication with local community and parents</w:t>
      </w:r>
      <w:r w:rsidR="004071F6">
        <w:rPr>
          <w:rFonts w:cs="Calibri"/>
          <w:sz w:val="24"/>
          <w:szCs w:val="24"/>
        </w:rPr>
        <w:t>.</w:t>
      </w:r>
    </w:p>
    <w:p w14:paraId="1789A1ED" w14:textId="74CE9951" w:rsidR="00C255C7" w:rsidRDefault="00C255C7" w:rsidP="00C255C7">
      <w:pPr>
        <w:pStyle w:val="NoSpacing"/>
        <w:numPr>
          <w:ilvl w:val="0"/>
          <w:numId w:val="41"/>
        </w:numPr>
        <w:tabs>
          <w:tab w:val="left" w:pos="567"/>
          <w:tab w:val="left" w:pos="851"/>
          <w:tab w:val="left" w:pos="1134"/>
          <w:tab w:val="left" w:pos="1418"/>
          <w:tab w:val="right" w:pos="8789"/>
        </w:tabs>
        <w:ind w:hanging="229"/>
        <w:rPr>
          <w:rFonts w:cs="Calibri"/>
          <w:sz w:val="24"/>
          <w:szCs w:val="24"/>
        </w:rPr>
      </w:pPr>
      <w:r>
        <w:rPr>
          <w:rFonts w:cs="Calibri"/>
          <w:sz w:val="24"/>
          <w:szCs w:val="24"/>
        </w:rPr>
        <w:t>Financial sustainability</w:t>
      </w:r>
      <w:r w:rsidR="004071F6">
        <w:rPr>
          <w:rFonts w:cs="Calibri"/>
          <w:sz w:val="24"/>
          <w:szCs w:val="24"/>
        </w:rPr>
        <w:t>.</w:t>
      </w:r>
    </w:p>
    <w:p w14:paraId="5B04EE54" w14:textId="0C83E082" w:rsidR="00C255C7" w:rsidRPr="000B6D60" w:rsidRDefault="00C255C7" w:rsidP="00C255C7">
      <w:pPr>
        <w:pStyle w:val="NoSpacing"/>
        <w:numPr>
          <w:ilvl w:val="0"/>
          <w:numId w:val="41"/>
        </w:numPr>
        <w:tabs>
          <w:tab w:val="left" w:pos="567"/>
          <w:tab w:val="left" w:pos="851"/>
          <w:tab w:val="left" w:pos="1134"/>
          <w:tab w:val="left" w:pos="1418"/>
          <w:tab w:val="right" w:pos="8789"/>
        </w:tabs>
        <w:ind w:hanging="229"/>
        <w:rPr>
          <w:rFonts w:cs="Calibri"/>
          <w:sz w:val="24"/>
          <w:szCs w:val="24"/>
        </w:rPr>
      </w:pPr>
      <w:r>
        <w:rPr>
          <w:rFonts w:cs="Calibri"/>
          <w:sz w:val="24"/>
          <w:szCs w:val="24"/>
        </w:rPr>
        <w:t>Professional and personal development of staff.</w:t>
      </w:r>
    </w:p>
    <w:p w14:paraId="776A474A" w14:textId="77777777" w:rsidR="000B6D60" w:rsidRDefault="000B6D60" w:rsidP="004D7E41">
      <w:pPr>
        <w:pStyle w:val="NoSpacing"/>
        <w:tabs>
          <w:tab w:val="left" w:pos="567"/>
          <w:tab w:val="left" w:pos="851"/>
          <w:tab w:val="left" w:pos="1134"/>
          <w:tab w:val="left" w:pos="1418"/>
          <w:tab w:val="right" w:pos="8789"/>
        </w:tabs>
        <w:ind w:left="567" w:hanging="567"/>
        <w:rPr>
          <w:rFonts w:cs="Calibri"/>
          <w:sz w:val="24"/>
          <w:szCs w:val="24"/>
        </w:rPr>
      </w:pPr>
    </w:p>
    <w:p w14:paraId="1C906427" w14:textId="7DEE29DB" w:rsidR="004071F6" w:rsidRDefault="00631F8F" w:rsidP="00C255C7">
      <w:pPr>
        <w:pStyle w:val="NoSpacing"/>
        <w:tabs>
          <w:tab w:val="left" w:pos="567"/>
          <w:tab w:val="left" w:pos="851"/>
          <w:tab w:val="left" w:pos="1134"/>
          <w:tab w:val="left" w:pos="1418"/>
          <w:tab w:val="right" w:pos="8789"/>
        </w:tabs>
        <w:ind w:left="851" w:hanging="851"/>
        <w:rPr>
          <w:rFonts w:cs="Calibri"/>
          <w:b/>
          <w:sz w:val="24"/>
          <w:szCs w:val="24"/>
        </w:rPr>
      </w:pPr>
      <w:r>
        <w:rPr>
          <w:rFonts w:cs="Calibri"/>
          <w:sz w:val="24"/>
          <w:szCs w:val="24"/>
        </w:rPr>
        <w:t>4.5</w:t>
      </w:r>
      <w:r w:rsidR="00C255C7">
        <w:rPr>
          <w:rFonts w:cs="Calibri"/>
          <w:sz w:val="24"/>
          <w:szCs w:val="24"/>
        </w:rPr>
        <w:tab/>
      </w:r>
      <w:r w:rsidR="00C255C7">
        <w:rPr>
          <w:rFonts w:cs="Calibri"/>
          <w:sz w:val="24"/>
          <w:szCs w:val="24"/>
        </w:rPr>
        <w:tab/>
      </w:r>
      <w:r w:rsidR="00C255C7" w:rsidRPr="00C255C7">
        <w:rPr>
          <w:rFonts w:cs="Calibri"/>
          <w:b/>
          <w:sz w:val="24"/>
          <w:szCs w:val="24"/>
        </w:rPr>
        <w:t>Members agreed to the proposed next step and a planning session, open to all governors, was set for 6.00pm on Tuesday 4 May.</w:t>
      </w:r>
      <w:r w:rsidR="00C255C7" w:rsidRPr="00C255C7">
        <w:rPr>
          <w:rFonts w:cs="Calibri"/>
          <w:b/>
          <w:sz w:val="24"/>
          <w:szCs w:val="24"/>
        </w:rPr>
        <w:tab/>
      </w:r>
    </w:p>
    <w:p w14:paraId="5548830E" w14:textId="39A66E47" w:rsidR="00C255C7" w:rsidRPr="00C255C7" w:rsidRDefault="004071F6" w:rsidP="004071F6">
      <w:pPr>
        <w:pStyle w:val="NoSpacing"/>
        <w:tabs>
          <w:tab w:val="left" w:pos="567"/>
          <w:tab w:val="left" w:pos="851"/>
          <w:tab w:val="left" w:pos="1134"/>
          <w:tab w:val="left" w:pos="1418"/>
          <w:tab w:val="right" w:pos="8908"/>
        </w:tabs>
        <w:ind w:left="851" w:hanging="851"/>
        <w:rPr>
          <w:rFonts w:cs="Calibri"/>
          <w:b/>
          <w:sz w:val="24"/>
          <w:szCs w:val="24"/>
        </w:rPr>
      </w:pP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sidR="00C255C7" w:rsidRPr="00C255C7">
        <w:rPr>
          <w:rFonts w:cs="Calibri"/>
          <w:b/>
          <w:sz w:val="24"/>
          <w:szCs w:val="24"/>
        </w:rPr>
        <w:t xml:space="preserve">All governors if available </w:t>
      </w:r>
    </w:p>
    <w:p w14:paraId="433DD2CD" w14:textId="77777777" w:rsidR="000B6D60" w:rsidRPr="000B6D60" w:rsidRDefault="000B6D60" w:rsidP="004D7E41">
      <w:pPr>
        <w:pStyle w:val="NoSpacing"/>
        <w:tabs>
          <w:tab w:val="left" w:pos="567"/>
          <w:tab w:val="left" w:pos="851"/>
          <w:tab w:val="left" w:pos="1134"/>
          <w:tab w:val="left" w:pos="1418"/>
          <w:tab w:val="right" w:pos="8789"/>
        </w:tabs>
        <w:ind w:left="567" w:hanging="567"/>
        <w:rPr>
          <w:rFonts w:cs="Calibri"/>
          <w:sz w:val="24"/>
          <w:szCs w:val="24"/>
        </w:rPr>
      </w:pPr>
    </w:p>
    <w:p w14:paraId="34ECCA46" w14:textId="14293C61" w:rsidR="00B3035C" w:rsidRPr="000B6D60" w:rsidRDefault="00631F8F" w:rsidP="004D7E41">
      <w:pPr>
        <w:pStyle w:val="NoSpacing"/>
        <w:tabs>
          <w:tab w:val="left" w:pos="567"/>
          <w:tab w:val="left" w:pos="851"/>
          <w:tab w:val="left" w:pos="1134"/>
          <w:tab w:val="left" w:pos="1418"/>
          <w:tab w:val="right" w:pos="8789"/>
        </w:tabs>
        <w:ind w:left="567" w:hanging="567"/>
        <w:rPr>
          <w:rFonts w:cs="Calibri"/>
          <w:sz w:val="24"/>
          <w:szCs w:val="24"/>
        </w:rPr>
      </w:pPr>
      <w:r>
        <w:rPr>
          <w:rFonts w:cs="Calibri"/>
          <w:sz w:val="24"/>
          <w:szCs w:val="24"/>
        </w:rPr>
        <w:t>4.6</w:t>
      </w:r>
      <w:r w:rsidR="00B3035C" w:rsidRPr="000B6D60">
        <w:rPr>
          <w:rFonts w:cs="Calibri"/>
          <w:sz w:val="24"/>
          <w:szCs w:val="24"/>
        </w:rPr>
        <w:tab/>
        <w:t xml:space="preserve">c) </w:t>
      </w:r>
      <w:r w:rsidR="00C255C7">
        <w:rPr>
          <w:rFonts w:cs="Calibri"/>
          <w:sz w:val="24"/>
          <w:szCs w:val="24"/>
        </w:rPr>
        <w:tab/>
      </w:r>
      <w:r w:rsidR="00B3035C" w:rsidRPr="000B6D60">
        <w:rPr>
          <w:rFonts w:cs="Calibri"/>
          <w:sz w:val="24"/>
          <w:szCs w:val="24"/>
        </w:rPr>
        <w:t>Review of Governance Action Plan – Update</w:t>
      </w:r>
    </w:p>
    <w:p w14:paraId="102C4170" w14:textId="05C11243" w:rsidR="00C255C7" w:rsidRPr="00C255C7" w:rsidRDefault="00C255C7" w:rsidP="007C5C9F">
      <w:pPr>
        <w:pStyle w:val="NoSpacing"/>
        <w:tabs>
          <w:tab w:val="left" w:pos="567"/>
          <w:tab w:val="left" w:pos="851"/>
        </w:tabs>
        <w:ind w:left="567"/>
        <w:rPr>
          <w:sz w:val="24"/>
        </w:rPr>
      </w:pPr>
      <w:r w:rsidRPr="00C255C7">
        <w:rPr>
          <w:sz w:val="24"/>
        </w:rPr>
        <w:tab/>
        <w:t>SM reminded members that the three goals had been:</w:t>
      </w:r>
    </w:p>
    <w:p w14:paraId="3D912EE6" w14:textId="680DCCCB" w:rsidR="00C255C7" w:rsidRPr="00C255C7" w:rsidRDefault="00C255C7" w:rsidP="00C255C7">
      <w:pPr>
        <w:pStyle w:val="NoSpacing"/>
        <w:numPr>
          <w:ilvl w:val="0"/>
          <w:numId w:val="42"/>
        </w:numPr>
        <w:tabs>
          <w:tab w:val="left" w:pos="567"/>
          <w:tab w:val="left" w:pos="927"/>
        </w:tabs>
        <w:ind w:left="1134" w:hanging="283"/>
        <w:rPr>
          <w:sz w:val="24"/>
        </w:rPr>
      </w:pPr>
      <w:r w:rsidRPr="00C255C7">
        <w:rPr>
          <w:sz w:val="24"/>
        </w:rPr>
        <w:t>Move the staffing structure towards a more stable situation</w:t>
      </w:r>
      <w:r w:rsidR="004071F6">
        <w:rPr>
          <w:sz w:val="24"/>
        </w:rPr>
        <w:t>.</w:t>
      </w:r>
    </w:p>
    <w:p w14:paraId="551EF7A9" w14:textId="74766F85" w:rsidR="00C255C7" w:rsidRPr="00C255C7" w:rsidRDefault="00C255C7" w:rsidP="00C255C7">
      <w:pPr>
        <w:pStyle w:val="NoSpacing"/>
        <w:numPr>
          <w:ilvl w:val="0"/>
          <w:numId w:val="42"/>
        </w:numPr>
        <w:tabs>
          <w:tab w:val="left" w:pos="567"/>
          <w:tab w:val="left" w:pos="927"/>
        </w:tabs>
        <w:ind w:left="1134" w:hanging="283"/>
        <w:rPr>
          <w:sz w:val="24"/>
        </w:rPr>
      </w:pPr>
      <w:r w:rsidRPr="00C255C7">
        <w:rPr>
          <w:sz w:val="24"/>
        </w:rPr>
        <w:t>Improve the govern</w:t>
      </w:r>
      <w:r w:rsidR="004071F6">
        <w:rPr>
          <w:sz w:val="24"/>
        </w:rPr>
        <w:t xml:space="preserve">or </w:t>
      </w:r>
      <w:r w:rsidRPr="00C255C7">
        <w:rPr>
          <w:sz w:val="24"/>
        </w:rPr>
        <w:t>monitoring role</w:t>
      </w:r>
      <w:r w:rsidR="004071F6">
        <w:rPr>
          <w:sz w:val="24"/>
        </w:rPr>
        <w:t>.</w:t>
      </w:r>
    </w:p>
    <w:p w14:paraId="133062F5" w14:textId="38EC4B95" w:rsidR="00C255C7" w:rsidRPr="00C255C7" w:rsidRDefault="00C255C7" w:rsidP="00C255C7">
      <w:pPr>
        <w:pStyle w:val="NoSpacing"/>
        <w:numPr>
          <w:ilvl w:val="0"/>
          <w:numId w:val="42"/>
        </w:numPr>
        <w:tabs>
          <w:tab w:val="left" w:pos="567"/>
          <w:tab w:val="left" w:pos="927"/>
        </w:tabs>
        <w:ind w:left="1134" w:hanging="283"/>
        <w:rPr>
          <w:sz w:val="24"/>
        </w:rPr>
      </w:pPr>
      <w:r w:rsidRPr="00C255C7">
        <w:rPr>
          <w:sz w:val="24"/>
        </w:rPr>
        <w:t>Embed a circle model of governance.</w:t>
      </w:r>
    </w:p>
    <w:p w14:paraId="37DB233B" w14:textId="064DE35D" w:rsidR="00C255C7" w:rsidRPr="00C255C7" w:rsidRDefault="00C255C7" w:rsidP="00C255C7">
      <w:pPr>
        <w:pStyle w:val="NoSpacing"/>
        <w:tabs>
          <w:tab w:val="left" w:pos="567"/>
          <w:tab w:val="left" w:pos="851"/>
        </w:tabs>
        <w:ind w:left="851"/>
        <w:rPr>
          <w:sz w:val="24"/>
        </w:rPr>
      </w:pPr>
      <w:r w:rsidRPr="00C255C7">
        <w:rPr>
          <w:sz w:val="24"/>
        </w:rPr>
        <w:t>Member</w:t>
      </w:r>
      <w:r>
        <w:rPr>
          <w:sz w:val="24"/>
        </w:rPr>
        <w:t>s</w:t>
      </w:r>
      <w:r w:rsidRPr="00C255C7">
        <w:rPr>
          <w:sz w:val="24"/>
        </w:rPr>
        <w:t xml:space="preserve"> agreed that each of the goals hade to a degree been achieved and work was still ongoing but progress was evident.</w:t>
      </w:r>
    </w:p>
    <w:p w14:paraId="37645B3D" w14:textId="77777777" w:rsidR="00B3035C" w:rsidRPr="003F4CA1" w:rsidRDefault="007C5C9F" w:rsidP="007C5C9F">
      <w:pPr>
        <w:pStyle w:val="NoSpacing"/>
        <w:tabs>
          <w:tab w:val="left" w:pos="567"/>
          <w:tab w:val="left" w:pos="851"/>
        </w:tabs>
        <w:ind w:left="567"/>
        <w:rPr>
          <w:b/>
          <w:sz w:val="24"/>
        </w:rPr>
      </w:pPr>
      <w:r w:rsidRPr="003F4CA1">
        <w:rPr>
          <w:b/>
          <w:sz w:val="24"/>
        </w:rPr>
        <w:tab/>
      </w:r>
    </w:p>
    <w:p w14:paraId="30708265" w14:textId="32AA8994" w:rsidR="00B3035C" w:rsidRPr="00B3035C" w:rsidRDefault="00B3035C" w:rsidP="00B3035C">
      <w:pPr>
        <w:pStyle w:val="NoSpacing"/>
        <w:tabs>
          <w:tab w:val="left" w:pos="567"/>
          <w:tab w:val="left" w:pos="851"/>
        </w:tabs>
        <w:rPr>
          <w:b/>
          <w:sz w:val="24"/>
        </w:rPr>
      </w:pPr>
      <w:r w:rsidRPr="00B3035C">
        <w:rPr>
          <w:b/>
          <w:sz w:val="24"/>
        </w:rPr>
        <w:t>5.</w:t>
      </w:r>
      <w:r w:rsidRPr="00B3035C">
        <w:rPr>
          <w:b/>
          <w:sz w:val="24"/>
        </w:rPr>
        <w:tab/>
        <w:t>Scrutiny</w:t>
      </w:r>
    </w:p>
    <w:p w14:paraId="67473AE0" w14:textId="77777777" w:rsidR="00B3035C" w:rsidRDefault="00B3035C" w:rsidP="00B3035C">
      <w:pPr>
        <w:pStyle w:val="NoSpacing"/>
        <w:tabs>
          <w:tab w:val="left" w:pos="567"/>
          <w:tab w:val="left" w:pos="851"/>
        </w:tabs>
        <w:rPr>
          <w:sz w:val="24"/>
        </w:rPr>
      </w:pPr>
    </w:p>
    <w:p w14:paraId="45F0797C" w14:textId="5A28CC1A" w:rsidR="00B3035C" w:rsidRPr="003F4CA1" w:rsidRDefault="00B3035C" w:rsidP="00B3035C">
      <w:pPr>
        <w:pStyle w:val="NoSpacing"/>
        <w:tabs>
          <w:tab w:val="left" w:pos="567"/>
          <w:tab w:val="left" w:pos="851"/>
        </w:tabs>
        <w:rPr>
          <w:sz w:val="24"/>
        </w:rPr>
      </w:pPr>
      <w:r w:rsidRPr="003F4CA1">
        <w:rPr>
          <w:sz w:val="24"/>
        </w:rPr>
        <w:t>5.1</w:t>
      </w:r>
      <w:r w:rsidRPr="003F4CA1">
        <w:rPr>
          <w:sz w:val="24"/>
        </w:rPr>
        <w:tab/>
        <w:t>a)</w:t>
      </w:r>
      <w:r w:rsidRPr="003F4CA1">
        <w:rPr>
          <w:sz w:val="24"/>
        </w:rPr>
        <w:tab/>
      </w:r>
      <w:r w:rsidRPr="003F4CA1">
        <w:rPr>
          <w:rFonts w:ascii="Calibri" w:hAnsi="Calibri" w:cs="Calibri"/>
          <w:sz w:val="24"/>
          <w:szCs w:val="24"/>
        </w:rPr>
        <w:t>Headteacher’s Full Report and School Development Plan 2020-21</w:t>
      </w:r>
    </w:p>
    <w:p w14:paraId="536CC350" w14:textId="3F2B47B9" w:rsidR="00B3035C" w:rsidRDefault="00C255C7" w:rsidP="006D2EA4">
      <w:pPr>
        <w:pStyle w:val="NoSpacing"/>
        <w:tabs>
          <w:tab w:val="left" w:pos="567"/>
          <w:tab w:val="left" w:pos="851"/>
        </w:tabs>
        <w:ind w:left="851"/>
        <w:rPr>
          <w:sz w:val="24"/>
        </w:rPr>
      </w:pPr>
      <w:r>
        <w:rPr>
          <w:sz w:val="24"/>
        </w:rPr>
        <w:t xml:space="preserve">ZL updated members on </w:t>
      </w:r>
      <w:r w:rsidR="006D2EA4">
        <w:rPr>
          <w:sz w:val="24"/>
        </w:rPr>
        <w:t>items of interests which had arisen post the issuing of her report.</w:t>
      </w:r>
    </w:p>
    <w:p w14:paraId="3620A217" w14:textId="77777777" w:rsidR="00C255C7" w:rsidRDefault="00C255C7" w:rsidP="00B3035C">
      <w:pPr>
        <w:pStyle w:val="NoSpacing"/>
        <w:tabs>
          <w:tab w:val="left" w:pos="567"/>
          <w:tab w:val="left" w:pos="851"/>
        </w:tabs>
        <w:rPr>
          <w:sz w:val="24"/>
        </w:rPr>
      </w:pPr>
    </w:p>
    <w:p w14:paraId="28788D78" w14:textId="77777777" w:rsidR="004071F6" w:rsidRDefault="004071F6" w:rsidP="00B3035C">
      <w:pPr>
        <w:pStyle w:val="NoSpacing"/>
        <w:tabs>
          <w:tab w:val="left" w:pos="567"/>
          <w:tab w:val="left" w:pos="851"/>
        </w:tabs>
        <w:rPr>
          <w:sz w:val="24"/>
        </w:rPr>
      </w:pPr>
    </w:p>
    <w:p w14:paraId="33D80A3D" w14:textId="77777777" w:rsidR="004071F6" w:rsidRDefault="004071F6" w:rsidP="00B3035C">
      <w:pPr>
        <w:pStyle w:val="NoSpacing"/>
        <w:tabs>
          <w:tab w:val="left" w:pos="567"/>
          <w:tab w:val="left" w:pos="851"/>
        </w:tabs>
        <w:rPr>
          <w:sz w:val="24"/>
        </w:rPr>
      </w:pPr>
    </w:p>
    <w:p w14:paraId="12648A77" w14:textId="7A6B6A98" w:rsidR="00C255C7" w:rsidRPr="00DD60C4" w:rsidRDefault="006D2EA4" w:rsidP="00C255C7">
      <w:pPr>
        <w:pStyle w:val="NoSpacing"/>
        <w:tabs>
          <w:tab w:val="left" w:pos="567"/>
          <w:tab w:val="left" w:pos="851"/>
          <w:tab w:val="left" w:pos="1134"/>
        </w:tabs>
        <w:ind w:left="567" w:hanging="567"/>
        <w:rPr>
          <w:sz w:val="24"/>
        </w:rPr>
      </w:pPr>
      <w:r w:rsidRPr="006D2EA4">
        <w:rPr>
          <w:sz w:val="24"/>
        </w:rPr>
        <w:lastRenderedPageBreak/>
        <w:t>5.2</w:t>
      </w:r>
      <w:r w:rsidRPr="006D2EA4">
        <w:rPr>
          <w:sz w:val="24"/>
        </w:rPr>
        <w:tab/>
      </w:r>
      <w:r w:rsidRPr="006D2EA4">
        <w:rPr>
          <w:sz w:val="24"/>
        </w:rPr>
        <w:tab/>
      </w:r>
      <w:r w:rsidR="00C255C7" w:rsidRPr="00EA2861">
        <w:rPr>
          <w:sz w:val="24"/>
          <w:u w:val="single"/>
        </w:rPr>
        <w:t>Staffing</w:t>
      </w:r>
    </w:p>
    <w:p w14:paraId="268575A5" w14:textId="5D89AB26" w:rsidR="001D7D77" w:rsidRPr="006D2EA4" w:rsidRDefault="006D2EA4" w:rsidP="006D2EA4">
      <w:pPr>
        <w:pStyle w:val="NoSpacing"/>
        <w:tabs>
          <w:tab w:val="left" w:pos="567"/>
          <w:tab w:val="left" w:pos="851"/>
          <w:tab w:val="left" w:pos="1134"/>
          <w:tab w:val="left" w:pos="1418"/>
          <w:tab w:val="right" w:pos="8789"/>
        </w:tabs>
        <w:ind w:left="851" w:hanging="567"/>
        <w:rPr>
          <w:rFonts w:cs="Calibri"/>
          <w:b/>
          <w:sz w:val="24"/>
          <w:szCs w:val="24"/>
        </w:rPr>
      </w:pPr>
      <w:r>
        <w:rPr>
          <w:rFonts w:cs="Calibri"/>
          <w:sz w:val="24"/>
          <w:szCs w:val="24"/>
        </w:rPr>
        <w:tab/>
      </w:r>
      <w:r>
        <w:rPr>
          <w:rFonts w:cs="Calibri"/>
          <w:sz w:val="24"/>
          <w:szCs w:val="24"/>
        </w:rPr>
        <w:tab/>
        <w:t xml:space="preserve">ZL advised the meeting of the resignation of Mr </w:t>
      </w:r>
      <w:proofErr w:type="spellStart"/>
      <w:r>
        <w:rPr>
          <w:rFonts w:cs="Calibri"/>
          <w:sz w:val="24"/>
          <w:szCs w:val="24"/>
        </w:rPr>
        <w:t>Hukin</w:t>
      </w:r>
      <w:proofErr w:type="spellEnd"/>
      <w:r>
        <w:rPr>
          <w:rFonts w:cs="Calibri"/>
          <w:sz w:val="24"/>
          <w:szCs w:val="24"/>
        </w:rPr>
        <w:t xml:space="preserve"> who had chosen to follow a different career path. Having taken HR advice, she had decided that the post should be advertised as a permanent, full time position as it was necessary to maintain the current teaching capacity. The closing date for job applicants was Easter and initial interest had been high. In response to her request, a number of governors indicated that they would </w:t>
      </w:r>
      <w:r w:rsidR="004071F6">
        <w:rPr>
          <w:rFonts w:cs="Calibri"/>
          <w:sz w:val="24"/>
          <w:szCs w:val="24"/>
        </w:rPr>
        <w:t xml:space="preserve">be </w:t>
      </w:r>
      <w:r>
        <w:rPr>
          <w:rFonts w:cs="Calibri"/>
          <w:sz w:val="24"/>
          <w:szCs w:val="24"/>
        </w:rPr>
        <w:t xml:space="preserve">available for the selection process. </w:t>
      </w:r>
      <w:r w:rsidRPr="006D2EA4">
        <w:rPr>
          <w:rFonts w:cs="Calibri"/>
          <w:b/>
          <w:sz w:val="24"/>
          <w:szCs w:val="24"/>
        </w:rPr>
        <w:t>It was agreed that ZL would come back with a plan for selection and interview and a timescale.</w:t>
      </w:r>
      <w:r w:rsidRPr="006D2EA4">
        <w:rPr>
          <w:rFonts w:cs="Calibri"/>
          <w:b/>
          <w:sz w:val="24"/>
          <w:szCs w:val="24"/>
        </w:rPr>
        <w:tab/>
        <w:t xml:space="preserve">ZL </w:t>
      </w:r>
    </w:p>
    <w:p w14:paraId="05E53E69" w14:textId="77777777" w:rsidR="006D2EA4" w:rsidRDefault="006D2EA4" w:rsidP="004D7E41">
      <w:pPr>
        <w:pStyle w:val="NoSpacing"/>
        <w:tabs>
          <w:tab w:val="left" w:pos="567"/>
          <w:tab w:val="left" w:pos="851"/>
          <w:tab w:val="left" w:pos="1134"/>
          <w:tab w:val="left" w:pos="1418"/>
          <w:tab w:val="right" w:pos="8789"/>
        </w:tabs>
        <w:ind w:left="567" w:hanging="567"/>
        <w:rPr>
          <w:rFonts w:cs="Calibri"/>
          <w:sz w:val="24"/>
          <w:szCs w:val="24"/>
        </w:rPr>
      </w:pPr>
    </w:p>
    <w:p w14:paraId="6544CDB6" w14:textId="08256C24" w:rsidR="006D2EA4" w:rsidRDefault="006D2EA4" w:rsidP="006D2EA4">
      <w:pPr>
        <w:pStyle w:val="NoSpacing"/>
        <w:tabs>
          <w:tab w:val="left" w:pos="567"/>
          <w:tab w:val="left" w:pos="851"/>
          <w:tab w:val="left" w:pos="1134"/>
          <w:tab w:val="left" w:pos="1418"/>
          <w:tab w:val="right" w:pos="8789"/>
        </w:tabs>
        <w:ind w:left="851" w:hanging="851"/>
        <w:rPr>
          <w:rFonts w:cs="Calibri"/>
          <w:sz w:val="24"/>
          <w:szCs w:val="24"/>
        </w:rPr>
      </w:pPr>
      <w:r>
        <w:rPr>
          <w:rFonts w:cs="Calibri"/>
          <w:sz w:val="24"/>
          <w:szCs w:val="24"/>
        </w:rPr>
        <w:t>5.3</w:t>
      </w:r>
      <w:r>
        <w:rPr>
          <w:rFonts w:cs="Calibri"/>
          <w:sz w:val="24"/>
          <w:szCs w:val="24"/>
        </w:rPr>
        <w:tab/>
      </w:r>
      <w:r>
        <w:rPr>
          <w:rFonts w:cs="Calibri"/>
          <w:sz w:val="24"/>
          <w:szCs w:val="24"/>
        </w:rPr>
        <w:tab/>
        <w:t xml:space="preserve">ZL went onto report on the changes to </w:t>
      </w:r>
      <w:r w:rsidR="00F154BC">
        <w:rPr>
          <w:rFonts w:cs="Calibri"/>
          <w:sz w:val="24"/>
          <w:szCs w:val="24"/>
        </w:rPr>
        <w:t xml:space="preserve">one of </w:t>
      </w:r>
      <w:r>
        <w:rPr>
          <w:rFonts w:cs="Calibri"/>
          <w:sz w:val="24"/>
          <w:szCs w:val="24"/>
        </w:rPr>
        <w:t>the teaching assistant post</w:t>
      </w:r>
      <w:r w:rsidR="00F154BC">
        <w:rPr>
          <w:rFonts w:cs="Calibri"/>
          <w:sz w:val="24"/>
          <w:szCs w:val="24"/>
        </w:rPr>
        <w:t>s</w:t>
      </w:r>
      <w:r>
        <w:rPr>
          <w:rFonts w:cs="Calibri"/>
          <w:sz w:val="24"/>
          <w:szCs w:val="24"/>
        </w:rPr>
        <w:t xml:space="preserve">. The individual hired just prior to Christmas had been unsuitable for the post and the temporary positon had subsequently been offered to Mrs Pearson, who was proving to be successful in the post. </w:t>
      </w:r>
    </w:p>
    <w:p w14:paraId="121FC82B" w14:textId="77777777" w:rsidR="006D2EA4" w:rsidRDefault="006D2EA4" w:rsidP="006D2EA4">
      <w:pPr>
        <w:pStyle w:val="NoSpacing"/>
        <w:tabs>
          <w:tab w:val="left" w:pos="567"/>
          <w:tab w:val="left" w:pos="851"/>
          <w:tab w:val="left" w:pos="1134"/>
          <w:tab w:val="left" w:pos="1418"/>
          <w:tab w:val="right" w:pos="8789"/>
        </w:tabs>
        <w:ind w:left="851" w:hanging="851"/>
        <w:rPr>
          <w:rFonts w:cs="Calibri"/>
          <w:sz w:val="24"/>
          <w:szCs w:val="24"/>
        </w:rPr>
      </w:pPr>
    </w:p>
    <w:p w14:paraId="684EC839" w14:textId="2AF8141A" w:rsidR="006D2EA4" w:rsidRPr="006D2EA4" w:rsidRDefault="006D2EA4" w:rsidP="006D2EA4">
      <w:pPr>
        <w:pStyle w:val="NoSpacing"/>
        <w:tabs>
          <w:tab w:val="left" w:pos="567"/>
          <w:tab w:val="left" w:pos="851"/>
          <w:tab w:val="left" w:pos="1134"/>
          <w:tab w:val="left" w:pos="1418"/>
          <w:tab w:val="right" w:pos="8789"/>
        </w:tabs>
        <w:ind w:left="851" w:hanging="851"/>
        <w:rPr>
          <w:rFonts w:cs="Calibri"/>
          <w:sz w:val="24"/>
          <w:szCs w:val="24"/>
          <w:u w:val="single"/>
        </w:rPr>
      </w:pPr>
      <w:r>
        <w:rPr>
          <w:rFonts w:cs="Calibri"/>
          <w:sz w:val="24"/>
          <w:szCs w:val="24"/>
        </w:rPr>
        <w:t>5.4</w:t>
      </w:r>
      <w:r>
        <w:rPr>
          <w:rFonts w:cs="Calibri"/>
          <w:sz w:val="24"/>
          <w:szCs w:val="24"/>
        </w:rPr>
        <w:tab/>
      </w:r>
      <w:r>
        <w:rPr>
          <w:rFonts w:cs="Calibri"/>
          <w:sz w:val="24"/>
          <w:szCs w:val="24"/>
        </w:rPr>
        <w:tab/>
      </w:r>
      <w:r w:rsidRPr="006D2EA4">
        <w:rPr>
          <w:rFonts w:cs="Calibri"/>
          <w:sz w:val="24"/>
          <w:szCs w:val="24"/>
          <w:u w:val="single"/>
        </w:rPr>
        <w:t>Funding</w:t>
      </w:r>
    </w:p>
    <w:p w14:paraId="55F82032" w14:textId="04771188" w:rsidR="006D2EA4" w:rsidRDefault="006D2EA4" w:rsidP="006D2EA4">
      <w:pPr>
        <w:pStyle w:val="NoSpacing"/>
        <w:tabs>
          <w:tab w:val="left" w:pos="567"/>
          <w:tab w:val="left" w:pos="851"/>
          <w:tab w:val="left" w:pos="1134"/>
          <w:tab w:val="left" w:pos="1418"/>
          <w:tab w:val="right" w:pos="8789"/>
        </w:tabs>
        <w:ind w:left="851" w:hanging="851"/>
        <w:rPr>
          <w:rFonts w:cs="Calibri"/>
          <w:sz w:val="24"/>
          <w:szCs w:val="24"/>
        </w:rPr>
      </w:pPr>
      <w:r>
        <w:rPr>
          <w:rFonts w:cs="Calibri"/>
          <w:sz w:val="24"/>
          <w:szCs w:val="24"/>
        </w:rPr>
        <w:tab/>
      </w:r>
      <w:r>
        <w:rPr>
          <w:rFonts w:cs="Calibri"/>
          <w:sz w:val="24"/>
          <w:szCs w:val="24"/>
        </w:rPr>
        <w:tab/>
        <w:t xml:space="preserve">ZL informed </w:t>
      </w:r>
      <w:r w:rsidR="00CC35B4">
        <w:rPr>
          <w:rFonts w:cs="Calibri"/>
          <w:sz w:val="24"/>
          <w:szCs w:val="24"/>
        </w:rPr>
        <w:t>members</w:t>
      </w:r>
      <w:r>
        <w:rPr>
          <w:rFonts w:cs="Calibri"/>
          <w:sz w:val="24"/>
          <w:szCs w:val="24"/>
        </w:rPr>
        <w:t xml:space="preserve"> tha</w:t>
      </w:r>
      <w:r w:rsidR="00CC35B4">
        <w:rPr>
          <w:rFonts w:cs="Calibri"/>
          <w:sz w:val="24"/>
          <w:szCs w:val="24"/>
        </w:rPr>
        <w:t>t</w:t>
      </w:r>
      <w:r>
        <w:rPr>
          <w:rFonts w:cs="Calibri"/>
          <w:sz w:val="24"/>
          <w:szCs w:val="24"/>
        </w:rPr>
        <w:t xml:space="preserve"> the catch-up </w:t>
      </w:r>
      <w:r w:rsidR="00CC35B4">
        <w:rPr>
          <w:rFonts w:cs="Calibri"/>
          <w:sz w:val="24"/>
          <w:szCs w:val="24"/>
        </w:rPr>
        <w:t>funding</w:t>
      </w:r>
      <w:r>
        <w:rPr>
          <w:rFonts w:cs="Calibri"/>
          <w:sz w:val="24"/>
          <w:szCs w:val="24"/>
        </w:rPr>
        <w:t xml:space="preserve"> was being used to fund </w:t>
      </w:r>
      <w:r w:rsidR="00F154BC">
        <w:rPr>
          <w:rFonts w:cs="Calibri"/>
          <w:sz w:val="24"/>
          <w:szCs w:val="24"/>
        </w:rPr>
        <w:t>private tutoring</w:t>
      </w:r>
      <w:r>
        <w:rPr>
          <w:rFonts w:cs="Calibri"/>
          <w:sz w:val="24"/>
          <w:szCs w:val="24"/>
        </w:rPr>
        <w:t>, for which the school</w:t>
      </w:r>
      <w:r w:rsidR="002610C8">
        <w:rPr>
          <w:rFonts w:cs="Calibri"/>
          <w:sz w:val="24"/>
          <w:szCs w:val="24"/>
        </w:rPr>
        <w:t xml:space="preserve"> would be paying 25% of the costs. 20 children had been identified for the intervention and each would receive 15 hours before the end of the term. </w:t>
      </w:r>
      <w:r w:rsidR="002610C8" w:rsidRPr="002610C8">
        <w:rPr>
          <w:rFonts w:cs="Calibri"/>
          <w:b/>
          <w:color w:val="0070C0"/>
          <w:sz w:val="24"/>
          <w:szCs w:val="24"/>
        </w:rPr>
        <w:t>Memb</w:t>
      </w:r>
      <w:r w:rsidR="002610C8">
        <w:rPr>
          <w:rFonts w:cs="Calibri"/>
          <w:b/>
          <w:color w:val="0070C0"/>
          <w:sz w:val="24"/>
          <w:szCs w:val="24"/>
        </w:rPr>
        <w:t>er</w:t>
      </w:r>
      <w:r w:rsidR="002610C8" w:rsidRPr="002610C8">
        <w:rPr>
          <w:rFonts w:cs="Calibri"/>
          <w:b/>
          <w:color w:val="0070C0"/>
          <w:sz w:val="24"/>
          <w:szCs w:val="24"/>
        </w:rPr>
        <w:t>s challenged</w:t>
      </w:r>
      <w:r w:rsidR="002610C8" w:rsidRPr="002610C8">
        <w:rPr>
          <w:rFonts w:cs="Calibri"/>
          <w:color w:val="0070C0"/>
          <w:sz w:val="24"/>
          <w:szCs w:val="24"/>
        </w:rPr>
        <w:t xml:space="preserve"> </w:t>
      </w:r>
      <w:r w:rsidR="002610C8" w:rsidRPr="002610C8">
        <w:rPr>
          <w:rFonts w:cs="Calibri"/>
          <w:b/>
          <w:sz w:val="24"/>
          <w:szCs w:val="24"/>
        </w:rPr>
        <w:t>ZL to evaluate and report back on the impact of this funding.</w:t>
      </w:r>
      <w:r w:rsidR="002610C8" w:rsidRPr="002610C8">
        <w:rPr>
          <w:rFonts w:cs="Calibri"/>
          <w:b/>
          <w:sz w:val="24"/>
          <w:szCs w:val="24"/>
        </w:rPr>
        <w:tab/>
        <w:t>ZL</w:t>
      </w:r>
      <w:r>
        <w:rPr>
          <w:rFonts w:cs="Calibri"/>
          <w:sz w:val="24"/>
          <w:szCs w:val="24"/>
        </w:rPr>
        <w:t xml:space="preserve"> </w:t>
      </w:r>
    </w:p>
    <w:p w14:paraId="4697F8EB" w14:textId="77777777" w:rsidR="006D2EA4" w:rsidRDefault="006D2EA4" w:rsidP="004D7E41">
      <w:pPr>
        <w:pStyle w:val="NoSpacing"/>
        <w:tabs>
          <w:tab w:val="left" w:pos="567"/>
          <w:tab w:val="left" w:pos="851"/>
          <w:tab w:val="left" w:pos="1134"/>
          <w:tab w:val="left" w:pos="1418"/>
          <w:tab w:val="right" w:pos="8789"/>
        </w:tabs>
        <w:ind w:left="567" w:hanging="567"/>
        <w:rPr>
          <w:rFonts w:cs="Calibri"/>
          <w:sz w:val="24"/>
          <w:szCs w:val="24"/>
        </w:rPr>
      </w:pPr>
    </w:p>
    <w:p w14:paraId="16DB8FB7" w14:textId="00250EA7" w:rsidR="002610C8" w:rsidRDefault="002610C8" w:rsidP="002610C8">
      <w:pPr>
        <w:pStyle w:val="NoSpacing"/>
        <w:tabs>
          <w:tab w:val="left" w:pos="567"/>
          <w:tab w:val="left" w:pos="851"/>
          <w:tab w:val="left" w:pos="1134"/>
        </w:tabs>
        <w:ind w:left="567" w:hanging="567"/>
        <w:rPr>
          <w:sz w:val="24"/>
        </w:rPr>
      </w:pPr>
      <w:r w:rsidRPr="002610C8">
        <w:rPr>
          <w:sz w:val="24"/>
        </w:rPr>
        <w:t>5.5</w:t>
      </w:r>
      <w:r w:rsidRPr="002610C8">
        <w:rPr>
          <w:sz w:val="24"/>
        </w:rPr>
        <w:tab/>
      </w:r>
      <w:r w:rsidRPr="002610C8">
        <w:rPr>
          <w:sz w:val="24"/>
        </w:rPr>
        <w:tab/>
      </w:r>
      <w:r w:rsidRPr="00DD60C4">
        <w:rPr>
          <w:sz w:val="24"/>
          <w:u w:val="single"/>
        </w:rPr>
        <w:t>Pupil Welfare</w:t>
      </w:r>
    </w:p>
    <w:p w14:paraId="55031359" w14:textId="252E8008" w:rsidR="003B089A" w:rsidRDefault="001D7D77" w:rsidP="00B3035C">
      <w:pPr>
        <w:pStyle w:val="NoSpacing"/>
        <w:tabs>
          <w:tab w:val="left" w:pos="567"/>
          <w:tab w:val="left" w:pos="851"/>
          <w:tab w:val="left" w:pos="1134"/>
          <w:tab w:val="left" w:pos="1418"/>
          <w:tab w:val="right" w:pos="8789"/>
        </w:tabs>
        <w:ind w:left="851" w:hanging="851"/>
        <w:rPr>
          <w:rFonts w:cs="Calibri"/>
          <w:sz w:val="24"/>
          <w:szCs w:val="24"/>
        </w:rPr>
      </w:pPr>
      <w:r>
        <w:rPr>
          <w:rFonts w:cs="Calibri"/>
          <w:sz w:val="24"/>
          <w:szCs w:val="24"/>
        </w:rPr>
        <w:tab/>
      </w:r>
      <w:r w:rsidR="002610C8">
        <w:rPr>
          <w:rFonts w:cs="Calibri"/>
          <w:sz w:val="24"/>
          <w:szCs w:val="24"/>
        </w:rPr>
        <w:tab/>
      </w:r>
      <w:r w:rsidRPr="001D7D77">
        <w:rPr>
          <w:rFonts w:cs="Calibri"/>
          <w:b/>
          <w:color w:val="0070C0"/>
          <w:sz w:val="24"/>
          <w:szCs w:val="24"/>
        </w:rPr>
        <w:t>In response to a member’s question</w:t>
      </w:r>
      <w:r w:rsidR="002610C8">
        <w:rPr>
          <w:rFonts w:cs="Calibri"/>
          <w:b/>
          <w:color w:val="0070C0"/>
          <w:sz w:val="24"/>
          <w:szCs w:val="24"/>
        </w:rPr>
        <w:t xml:space="preserve"> on the aims of the planned sports session over the Easter period, </w:t>
      </w:r>
      <w:r w:rsidR="002610C8" w:rsidRPr="002610C8">
        <w:rPr>
          <w:rFonts w:cs="Calibri"/>
          <w:sz w:val="24"/>
          <w:szCs w:val="24"/>
        </w:rPr>
        <w:t>ZL</w:t>
      </w:r>
      <w:r w:rsidRPr="002610C8">
        <w:rPr>
          <w:rFonts w:cs="Calibri"/>
          <w:sz w:val="24"/>
          <w:szCs w:val="24"/>
        </w:rPr>
        <w:t xml:space="preserve"> </w:t>
      </w:r>
      <w:r w:rsidR="002610C8">
        <w:rPr>
          <w:rFonts w:cs="Calibri"/>
          <w:sz w:val="24"/>
          <w:szCs w:val="24"/>
        </w:rPr>
        <w:t xml:space="preserve">explained that the sessions aimed to promote engagement and pupil wellbeing by enabling the pupils to have some fun, facilitate their love of the outdoors, and also engage parents and </w:t>
      </w:r>
      <w:r w:rsidR="00F154BC">
        <w:rPr>
          <w:rFonts w:cs="Calibri"/>
          <w:sz w:val="24"/>
          <w:szCs w:val="24"/>
        </w:rPr>
        <w:t xml:space="preserve">encourage </w:t>
      </w:r>
      <w:r w:rsidR="002610C8">
        <w:rPr>
          <w:rFonts w:cs="Calibri"/>
          <w:sz w:val="24"/>
          <w:szCs w:val="24"/>
        </w:rPr>
        <w:t xml:space="preserve">them to have fun with their children. Members endorsed those objectives. </w:t>
      </w:r>
    </w:p>
    <w:p w14:paraId="4050DBBC" w14:textId="77777777" w:rsidR="00A8688F" w:rsidRDefault="00A8688F" w:rsidP="004D7E41">
      <w:pPr>
        <w:pStyle w:val="NoSpacing"/>
        <w:tabs>
          <w:tab w:val="left" w:pos="567"/>
          <w:tab w:val="left" w:pos="851"/>
          <w:tab w:val="left" w:pos="1134"/>
          <w:tab w:val="left" w:pos="1418"/>
          <w:tab w:val="right" w:pos="8789"/>
        </w:tabs>
        <w:ind w:left="567" w:hanging="567"/>
        <w:rPr>
          <w:rFonts w:cs="Calibri"/>
          <w:sz w:val="24"/>
          <w:szCs w:val="24"/>
        </w:rPr>
      </w:pPr>
    </w:p>
    <w:p w14:paraId="0FEA26BC" w14:textId="77777777" w:rsidR="002610C8" w:rsidRDefault="002610C8" w:rsidP="00A74656">
      <w:pPr>
        <w:pStyle w:val="NoSpacing"/>
        <w:tabs>
          <w:tab w:val="left" w:pos="567"/>
          <w:tab w:val="left" w:pos="851"/>
          <w:tab w:val="left" w:pos="1134"/>
          <w:tab w:val="left" w:pos="1418"/>
          <w:tab w:val="right" w:pos="8789"/>
        </w:tabs>
        <w:ind w:left="851" w:hanging="851"/>
        <w:rPr>
          <w:rFonts w:cs="Calibri"/>
          <w:sz w:val="24"/>
          <w:szCs w:val="24"/>
        </w:rPr>
      </w:pPr>
      <w:r>
        <w:rPr>
          <w:rFonts w:cs="Calibri"/>
          <w:sz w:val="24"/>
          <w:szCs w:val="24"/>
        </w:rPr>
        <w:t>5.6</w:t>
      </w:r>
      <w:r>
        <w:rPr>
          <w:rFonts w:cs="Calibri"/>
          <w:sz w:val="24"/>
          <w:szCs w:val="24"/>
        </w:rPr>
        <w:tab/>
      </w:r>
      <w:r>
        <w:rPr>
          <w:rFonts w:cs="Calibri"/>
          <w:sz w:val="24"/>
          <w:szCs w:val="24"/>
        </w:rPr>
        <w:tab/>
      </w:r>
      <w:r w:rsidRPr="002610C8">
        <w:rPr>
          <w:rFonts w:cs="Calibri"/>
          <w:sz w:val="24"/>
          <w:szCs w:val="24"/>
          <w:u w:val="single"/>
        </w:rPr>
        <w:t>Pupil Absence</w:t>
      </w:r>
    </w:p>
    <w:p w14:paraId="27CB5035" w14:textId="4B532522" w:rsidR="006B21B0" w:rsidRDefault="003B089A" w:rsidP="00A74656">
      <w:pPr>
        <w:pStyle w:val="NoSpacing"/>
        <w:tabs>
          <w:tab w:val="left" w:pos="567"/>
          <w:tab w:val="left" w:pos="851"/>
          <w:tab w:val="left" w:pos="1134"/>
          <w:tab w:val="left" w:pos="1418"/>
          <w:tab w:val="right" w:pos="8789"/>
        </w:tabs>
        <w:ind w:left="851" w:hanging="851"/>
        <w:rPr>
          <w:rFonts w:cs="Calibri"/>
          <w:sz w:val="24"/>
          <w:szCs w:val="24"/>
        </w:rPr>
      </w:pPr>
      <w:r>
        <w:rPr>
          <w:rFonts w:cs="Calibri"/>
          <w:sz w:val="24"/>
          <w:szCs w:val="24"/>
        </w:rPr>
        <w:tab/>
      </w:r>
      <w:r>
        <w:rPr>
          <w:rFonts w:cs="Calibri"/>
          <w:sz w:val="24"/>
          <w:szCs w:val="24"/>
        </w:rPr>
        <w:tab/>
      </w:r>
      <w:r w:rsidRPr="001D7D77">
        <w:rPr>
          <w:rFonts w:cs="Calibri"/>
          <w:b/>
          <w:color w:val="0070C0"/>
          <w:sz w:val="24"/>
          <w:szCs w:val="24"/>
        </w:rPr>
        <w:t>In response to a</w:t>
      </w:r>
      <w:r>
        <w:rPr>
          <w:rFonts w:cs="Calibri"/>
          <w:b/>
          <w:color w:val="0070C0"/>
          <w:sz w:val="24"/>
          <w:szCs w:val="24"/>
        </w:rPr>
        <w:t>nother</w:t>
      </w:r>
      <w:r w:rsidRPr="001D7D77">
        <w:rPr>
          <w:rFonts w:cs="Calibri"/>
          <w:b/>
          <w:color w:val="0070C0"/>
          <w:sz w:val="24"/>
          <w:szCs w:val="24"/>
        </w:rPr>
        <w:t xml:space="preserve"> member’s question</w:t>
      </w:r>
      <w:r w:rsidR="002610C8">
        <w:rPr>
          <w:rFonts w:cs="Calibri"/>
          <w:b/>
          <w:color w:val="0070C0"/>
          <w:sz w:val="24"/>
          <w:szCs w:val="24"/>
        </w:rPr>
        <w:t xml:space="preserve"> on pupil absence</w:t>
      </w:r>
      <w:r w:rsidRPr="001D7D77">
        <w:rPr>
          <w:rFonts w:cs="Calibri"/>
          <w:b/>
          <w:color w:val="0070C0"/>
          <w:sz w:val="24"/>
          <w:szCs w:val="24"/>
        </w:rPr>
        <w:t>,</w:t>
      </w:r>
      <w:r w:rsidR="002610C8">
        <w:rPr>
          <w:rFonts w:cs="Calibri"/>
          <w:b/>
          <w:color w:val="0070C0"/>
          <w:sz w:val="24"/>
          <w:szCs w:val="24"/>
        </w:rPr>
        <w:t xml:space="preserve"> </w:t>
      </w:r>
      <w:r w:rsidR="002610C8">
        <w:rPr>
          <w:rFonts w:cs="Calibri"/>
          <w:sz w:val="24"/>
          <w:szCs w:val="24"/>
        </w:rPr>
        <w:t xml:space="preserve">ZL reported that the drop in unauthorised absence did appear to support the case that the revision of the policy aimed at promoting attendance had had a positive impact.  </w:t>
      </w:r>
      <w:r w:rsidRPr="001D7D77">
        <w:rPr>
          <w:rFonts w:cs="Calibri"/>
          <w:b/>
          <w:color w:val="0070C0"/>
          <w:sz w:val="24"/>
          <w:szCs w:val="24"/>
        </w:rPr>
        <w:t xml:space="preserve"> </w:t>
      </w:r>
    </w:p>
    <w:p w14:paraId="28A367D7" w14:textId="77777777" w:rsidR="003B089A" w:rsidRDefault="003B089A" w:rsidP="004D7E41">
      <w:pPr>
        <w:pStyle w:val="NoSpacing"/>
        <w:tabs>
          <w:tab w:val="left" w:pos="567"/>
          <w:tab w:val="left" w:pos="851"/>
          <w:tab w:val="left" w:pos="1134"/>
          <w:tab w:val="left" w:pos="1418"/>
          <w:tab w:val="right" w:pos="8789"/>
        </w:tabs>
        <w:ind w:left="567" w:hanging="567"/>
        <w:rPr>
          <w:rFonts w:cs="Calibri"/>
          <w:sz w:val="24"/>
          <w:szCs w:val="24"/>
        </w:rPr>
      </w:pPr>
    </w:p>
    <w:p w14:paraId="35A7A488" w14:textId="0C6D62B7" w:rsidR="008012BB" w:rsidRPr="008012BB" w:rsidRDefault="002610C8" w:rsidP="008012BB">
      <w:pPr>
        <w:pStyle w:val="NoSpacing"/>
        <w:tabs>
          <w:tab w:val="left" w:pos="567"/>
          <w:tab w:val="left" w:pos="851"/>
          <w:tab w:val="left" w:pos="1134"/>
          <w:tab w:val="left" w:pos="1418"/>
          <w:tab w:val="right" w:pos="8789"/>
        </w:tabs>
        <w:ind w:left="851" w:hanging="851"/>
        <w:rPr>
          <w:rFonts w:cs="Calibri"/>
          <w:sz w:val="24"/>
          <w:szCs w:val="24"/>
          <w:u w:val="single"/>
        </w:rPr>
      </w:pPr>
      <w:r>
        <w:rPr>
          <w:rFonts w:cs="Calibri"/>
          <w:sz w:val="24"/>
          <w:szCs w:val="24"/>
        </w:rPr>
        <w:t>5.7</w:t>
      </w:r>
      <w:r w:rsidR="003B089A">
        <w:rPr>
          <w:rFonts w:cs="Calibri"/>
          <w:sz w:val="24"/>
          <w:szCs w:val="24"/>
        </w:rPr>
        <w:tab/>
      </w:r>
      <w:r w:rsidR="003B089A">
        <w:rPr>
          <w:rFonts w:cs="Calibri"/>
          <w:sz w:val="24"/>
          <w:szCs w:val="24"/>
        </w:rPr>
        <w:tab/>
      </w:r>
      <w:r w:rsidR="008012BB" w:rsidRPr="008012BB">
        <w:rPr>
          <w:rFonts w:cs="Calibri"/>
          <w:sz w:val="24"/>
          <w:szCs w:val="24"/>
          <w:u w:val="single"/>
        </w:rPr>
        <w:t>Parental Engagement</w:t>
      </w:r>
    </w:p>
    <w:p w14:paraId="7B5FBA1D" w14:textId="77777777" w:rsidR="008012BB" w:rsidRDefault="008012BB" w:rsidP="008012BB">
      <w:pPr>
        <w:pStyle w:val="NoSpacing"/>
        <w:tabs>
          <w:tab w:val="left" w:pos="567"/>
          <w:tab w:val="left" w:pos="851"/>
          <w:tab w:val="left" w:pos="1134"/>
          <w:tab w:val="left" w:pos="1418"/>
          <w:tab w:val="right" w:pos="8789"/>
        </w:tabs>
        <w:ind w:left="851" w:hanging="851"/>
        <w:rPr>
          <w:rFonts w:cs="Calibri"/>
          <w:sz w:val="24"/>
          <w:szCs w:val="24"/>
        </w:rPr>
      </w:pPr>
      <w:r>
        <w:rPr>
          <w:rFonts w:cs="Calibri"/>
          <w:b/>
          <w:color w:val="0070C0"/>
          <w:sz w:val="24"/>
          <w:szCs w:val="24"/>
        </w:rPr>
        <w:tab/>
      </w:r>
      <w:r>
        <w:rPr>
          <w:rFonts w:cs="Calibri"/>
          <w:b/>
          <w:color w:val="0070C0"/>
          <w:sz w:val="24"/>
          <w:szCs w:val="24"/>
        </w:rPr>
        <w:tab/>
        <w:t xml:space="preserve">In response to a </w:t>
      </w:r>
      <w:r w:rsidRPr="001D7D77">
        <w:rPr>
          <w:rFonts w:cs="Calibri"/>
          <w:b/>
          <w:color w:val="0070C0"/>
          <w:sz w:val="24"/>
          <w:szCs w:val="24"/>
        </w:rPr>
        <w:t>member’s question</w:t>
      </w:r>
      <w:r>
        <w:rPr>
          <w:rFonts w:cs="Calibri"/>
          <w:b/>
          <w:color w:val="0070C0"/>
          <w:sz w:val="24"/>
          <w:szCs w:val="24"/>
        </w:rPr>
        <w:t xml:space="preserve"> on the nature of parental feedback mentioned in her report</w:t>
      </w:r>
      <w:r w:rsidRPr="001D7D77">
        <w:rPr>
          <w:rFonts w:cs="Calibri"/>
          <w:b/>
          <w:color w:val="0070C0"/>
          <w:sz w:val="24"/>
          <w:szCs w:val="24"/>
        </w:rPr>
        <w:t xml:space="preserve">, </w:t>
      </w:r>
      <w:r w:rsidRPr="008012BB">
        <w:rPr>
          <w:rFonts w:cs="Calibri"/>
          <w:sz w:val="24"/>
          <w:szCs w:val="24"/>
        </w:rPr>
        <w:t xml:space="preserve">ZL indicated that it was in the area of behaviour and attitude and also remote learning which had been the focus of two questionnaires. </w:t>
      </w:r>
    </w:p>
    <w:p w14:paraId="5B70C9D7" w14:textId="77777777" w:rsidR="008012BB" w:rsidRDefault="008012BB" w:rsidP="008012BB">
      <w:pPr>
        <w:pStyle w:val="NoSpacing"/>
        <w:tabs>
          <w:tab w:val="left" w:pos="567"/>
          <w:tab w:val="left" w:pos="851"/>
          <w:tab w:val="left" w:pos="1134"/>
          <w:tab w:val="left" w:pos="1418"/>
          <w:tab w:val="right" w:pos="8789"/>
        </w:tabs>
        <w:ind w:left="851" w:hanging="851"/>
        <w:rPr>
          <w:rFonts w:cs="Calibri"/>
          <w:sz w:val="24"/>
          <w:szCs w:val="24"/>
        </w:rPr>
      </w:pPr>
    </w:p>
    <w:p w14:paraId="4FC46E94" w14:textId="0632C008" w:rsidR="002610C8" w:rsidRDefault="00F154BC" w:rsidP="00A74656">
      <w:pPr>
        <w:pStyle w:val="NoSpacing"/>
        <w:tabs>
          <w:tab w:val="left" w:pos="567"/>
          <w:tab w:val="left" w:pos="851"/>
          <w:tab w:val="left" w:pos="1134"/>
          <w:tab w:val="left" w:pos="1418"/>
          <w:tab w:val="right" w:pos="8789"/>
        </w:tabs>
        <w:ind w:left="851" w:hanging="851"/>
        <w:rPr>
          <w:rFonts w:cs="Calibri"/>
          <w:sz w:val="24"/>
          <w:szCs w:val="24"/>
        </w:rPr>
      </w:pPr>
      <w:r>
        <w:rPr>
          <w:rFonts w:cs="Calibri"/>
          <w:sz w:val="24"/>
          <w:szCs w:val="24"/>
        </w:rPr>
        <w:t>5.8</w:t>
      </w:r>
      <w:r w:rsidR="008012BB" w:rsidRPr="008012BB">
        <w:rPr>
          <w:rFonts w:cs="Calibri"/>
          <w:sz w:val="24"/>
          <w:szCs w:val="24"/>
        </w:rPr>
        <w:tab/>
      </w:r>
      <w:r w:rsidR="008012BB" w:rsidRPr="008012BB">
        <w:rPr>
          <w:rFonts w:cs="Calibri"/>
          <w:sz w:val="24"/>
          <w:szCs w:val="24"/>
        </w:rPr>
        <w:tab/>
      </w:r>
      <w:r w:rsidR="002610C8" w:rsidRPr="002610C8">
        <w:rPr>
          <w:rFonts w:cs="Calibri"/>
          <w:sz w:val="24"/>
          <w:szCs w:val="24"/>
          <w:u w:val="single"/>
        </w:rPr>
        <w:t>Teaching and Learning</w:t>
      </w:r>
    </w:p>
    <w:p w14:paraId="1FD373E1" w14:textId="7E23E614" w:rsidR="003B089A" w:rsidRPr="008012BB" w:rsidRDefault="002610C8" w:rsidP="00A74656">
      <w:pPr>
        <w:pStyle w:val="NoSpacing"/>
        <w:tabs>
          <w:tab w:val="left" w:pos="567"/>
          <w:tab w:val="left" w:pos="851"/>
          <w:tab w:val="left" w:pos="1134"/>
          <w:tab w:val="left" w:pos="1418"/>
          <w:tab w:val="right" w:pos="8789"/>
        </w:tabs>
        <w:ind w:left="851" w:hanging="851"/>
        <w:rPr>
          <w:rFonts w:cs="Calibri"/>
          <w:sz w:val="24"/>
          <w:szCs w:val="24"/>
        </w:rPr>
      </w:pPr>
      <w:r>
        <w:rPr>
          <w:rFonts w:cs="Calibri"/>
          <w:b/>
          <w:color w:val="0070C0"/>
          <w:sz w:val="24"/>
          <w:szCs w:val="24"/>
        </w:rPr>
        <w:tab/>
      </w:r>
      <w:r>
        <w:rPr>
          <w:rFonts w:cs="Calibri"/>
          <w:b/>
          <w:color w:val="0070C0"/>
          <w:sz w:val="24"/>
          <w:szCs w:val="24"/>
        </w:rPr>
        <w:tab/>
      </w:r>
      <w:r w:rsidR="003B089A" w:rsidRPr="001D7D77">
        <w:rPr>
          <w:rFonts w:cs="Calibri"/>
          <w:b/>
          <w:color w:val="0070C0"/>
          <w:sz w:val="24"/>
          <w:szCs w:val="24"/>
        </w:rPr>
        <w:t xml:space="preserve">In response to a </w:t>
      </w:r>
      <w:r w:rsidR="003B089A">
        <w:rPr>
          <w:rFonts w:cs="Calibri"/>
          <w:b/>
          <w:color w:val="0070C0"/>
          <w:sz w:val="24"/>
          <w:szCs w:val="24"/>
        </w:rPr>
        <w:t xml:space="preserve">further </w:t>
      </w:r>
      <w:r w:rsidR="003B089A" w:rsidRPr="001D7D77">
        <w:rPr>
          <w:rFonts w:cs="Calibri"/>
          <w:b/>
          <w:color w:val="0070C0"/>
          <w:sz w:val="24"/>
          <w:szCs w:val="24"/>
        </w:rPr>
        <w:t>member’s question</w:t>
      </w:r>
      <w:r>
        <w:rPr>
          <w:rFonts w:cs="Calibri"/>
          <w:b/>
          <w:color w:val="0070C0"/>
          <w:sz w:val="24"/>
          <w:szCs w:val="24"/>
        </w:rPr>
        <w:t xml:space="preserve"> on how the impact of interventions would be </w:t>
      </w:r>
      <w:r w:rsidR="008012BB">
        <w:rPr>
          <w:rFonts w:cs="Calibri"/>
          <w:b/>
          <w:color w:val="0070C0"/>
          <w:sz w:val="24"/>
          <w:szCs w:val="24"/>
        </w:rPr>
        <w:t>evaluated</w:t>
      </w:r>
      <w:r w:rsidR="003B089A" w:rsidRPr="001D7D77">
        <w:rPr>
          <w:rFonts w:cs="Calibri"/>
          <w:b/>
          <w:color w:val="0070C0"/>
          <w:sz w:val="24"/>
          <w:szCs w:val="24"/>
        </w:rPr>
        <w:t xml:space="preserve">, </w:t>
      </w:r>
      <w:r w:rsidR="008012BB" w:rsidRPr="008012BB">
        <w:rPr>
          <w:rFonts w:cs="Calibri"/>
          <w:sz w:val="24"/>
          <w:szCs w:val="24"/>
        </w:rPr>
        <w:t>ZL explained that the assessment data, pre and post intervention, would enable the school to measure impact but, looking at in</w:t>
      </w:r>
      <w:r w:rsidR="008012BB">
        <w:rPr>
          <w:rFonts w:cs="Calibri"/>
          <w:sz w:val="24"/>
          <w:szCs w:val="24"/>
        </w:rPr>
        <w:t>di</w:t>
      </w:r>
      <w:r w:rsidR="008012BB" w:rsidRPr="008012BB">
        <w:rPr>
          <w:rFonts w:cs="Calibri"/>
          <w:sz w:val="24"/>
          <w:szCs w:val="24"/>
        </w:rPr>
        <w:t>vidual pupil</w:t>
      </w:r>
      <w:r w:rsidR="00F154BC">
        <w:rPr>
          <w:rFonts w:cs="Calibri"/>
          <w:sz w:val="24"/>
          <w:szCs w:val="24"/>
        </w:rPr>
        <w:t xml:space="preserve"> cases</w:t>
      </w:r>
      <w:r w:rsidR="008012BB" w:rsidRPr="008012BB">
        <w:rPr>
          <w:rFonts w:cs="Calibri"/>
          <w:sz w:val="24"/>
          <w:szCs w:val="24"/>
        </w:rPr>
        <w:t xml:space="preserve">, the positive impact was already evident. </w:t>
      </w:r>
      <w:r w:rsidR="008012BB">
        <w:rPr>
          <w:rFonts w:cs="Calibri"/>
          <w:b/>
          <w:color w:val="0070C0"/>
          <w:sz w:val="24"/>
          <w:szCs w:val="24"/>
        </w:rPr>
        <w:t xml:space="preserve">In response to another </w:t>
      </w:r>
      <w:r w:rsidR="008012BB" w:rsidRPr="001D7D77">
        <w:rPr>
          <w:rFonts w:cs="Calibri"/>
          <w:b/>
          <w:color w:val="0070C0"/>
          <w:sz w:val="24"/>
          <w:szCs w:val="24"/>
        </w:rPr>
        <w:t>member’s question</w:t>
      </w:r>
      <w:r w:rsidR="008012BB">
        <w:rPr>
          <w:rFonts w:cs="Calibri"/>
          <w:b/>
          <w:color w:val="0070C0"/>
          <w:sz w:val="24"/>
          <w:szCs w:val="24"/>
        </w:rPr>
        <w:t xml:space="preserve"> on assessment</w:t>
      </w:r>
      <w:r w:rsidR="008012BB" w:rsidRPr="001D7D77">
        <w:rPr>
          <w:rFonts w:cs="Calibri"/>
          <w:b/>
          <w:color w:val="0070C0"/>
          <w:sz w:val="24"/>
          <w:szCs w:val="24"/>
        </w:rPr>
        <w:t xml:space="preserve">, </w:t>
      </w:r>
      <w:r w:rsidR="008012BB" w:rsidRPr="008012BB">
        <w:rPr>
          <w:rFonts w:cs="Calibri"/>
          <w:sz w:val="24"/>
          <w:szCs w:val="24"/>
        </w:rPr>
        <w:t>ZL</w:t>
      </w:r>
      <w:r w:rsidR="008012BB">
        <w:rPr>
          <w:rFonts w:cs="Calibri"/>
          <w:sz w:val="24"/>
          <w:szCs w:val="24"/>
        </w:rPr>
        <w:t xml:space="preserve"> indicated that lost learning </w:t>
      </w:r>
      <w:r w:rsidR="00F154BC">
        <w:rPr>
          <w:rFonts w:cs="Calibri"/>
          <w:sz w:val="24"/>
          <w:szCs w:val="24"/>
        </w:rPr>
        <w:t xml:space="preserve">due to lockdown </w:t>
      </w:r>
      <w:r w:rsidR="008012BB">
        <w:rPr>
          <w:rFonts w:cs="Calibri"/>
          <w:sz w:val="24"/>
          <w:szCs w:val="24"/>
        </w:rPr>
        <w:t xml:space="preserve">had been less than expected but there had to be sufficiency of evidence in order to make accurate judgments. Given that the school could not rule out </w:t>
      </w:r>
      <w:r w:rsidR="008012BB">
        <w:rPr>
          <w:rFonts w:cs="Calibri"/>
          <w:sz w:val="24"/>
          <w:szCs w:val="24"/>
        </w:rPr>
        <w:lastRenderedPageBreak/>
        <w:t xml:space="preserve">parental input in evidence gained during the period of home schooling, </w:t>
      </w:r>
      <w:r w:rsidR="00784970">
        <w:rPr>
          <w:rFonts w:cs="Calibri"/>
          <w:sz w:val="24"/>
          <w:szCs w:val="24"/>
        </w:rPr>
        <w:t>teaching</w:t>
      </w:r>
      <w:r w:rsidR="008012BB">
        <w:rPr>
          <w:rFonts w:cs="Calibri"/>
          <w:sz w:val="24"/>
          <w:szCs w:val="24"/>
        </w:rPr>
        <w:t xml:space="preserve"> staff needed further evidence on the </w:t>
      </w:r>
      <w:r w:rsidR="00784970">
        <w:rPr>
          <w:rFonts w:cs="Calibri"/>
          <w:sz w:val="24"/>
          <w:szCs w:val="24"/>
        </w:rPr>
        <w:t>return</w:t>
      </w:r>
      <w:r w:rsidR="008012BB">
        <w:rPr>
          <w:rFonts w:cs="Calibri"/>
          <w:sz w:val="24"/>
          <w:szCs w:val="24"/>
        </w:rPr>
        <w:t xml:space="preserve"> of pupils to school. </w:t>
      </w:r>
      <w:r w:rsidR="00784970">
        <w:rPr>
          <w:rFonts w:cs="Calibri"/>
          <w:sz w:val="24"/>
          <w:szCs w:val="24"/>
        </w:rPr>
        <w:t xml:space="preserve">Members welcomed this explanation as there had been some concern expressed by parents as to the need for more evidence. </w:t>
      </w:r>
      <w:r w:rsidR="00784970">
        <w:rPr>
          <w:rFonts w:cs="Calibri"/>
          <w:b/>
          <w:color w:val="0070C0"/>
          <w:sz w:val="24"/>
          <w:szCs w:val="24"/>
        </w:rPr>
        <w:t xml:space="preserve">In response to a further </w:t>
      </w:r>
      <w:r w:rsidR="00784970" w:rsidRPr="001D7D77">
        <w:rPr>
          <w:rFonts w:cs="Calibri"/>
          <w:b/>
          <w:color w:val="0070C0"/>
          <w:sz w:val="24"/>
          <w:szCs w:val="24"/>
        </w:rPr>
        <w:t>member’s question</w:t>
      </w:r>
      <w:r w:rsidR="00784970">
        <w:rPr>
          <w:rFonts w:cs="Calibri"/>
          <w:b/>
          <w:color w:val="0070C0"/>
          <w:sz w:val="24"/>
          <w:szCs w:val="24"/>
        </w:rPr>
        <w:t xml:space="preserve"> on the impact of intervention particularly when there is additional financial allocation</w:t>
      </w:r>
      <w:r w:rsidR="00784970" w:rsidRPr="001D7D77">
        <w:rPr>
          <w:rFonts w:cs="Calibri"/>
          <w:b/>
          <w:color w:val="0070C0"/>
          <w:sz w:val="24"/>
          <w:szCs w:val="24"/>
        </w:rPr>
        <w:t xml:space="preserve">, </w:t>
      </w:r>
      <w:r w:rsidR="00784970" w:rsidRPr="008012BB">
        <w:rPr>
          <w:rFonts w:cs="Calibri"/>
          <w:sz w:val="24"/>
          <w:szCs w:val="24"/>
        </w:rPr>
        <w:t>ZL</w:t>
      </w:r>
      <w:r w:rsidR="00784970">
        <w:rPr>
          <w:rFonts w:cs="Calibri"/>
          <w:sz w:val="24"/>
          <w:szCs w:val="24"/>
        </w:rPr>
        <w:t xml:space="preserve"> agreed to look at adding commentary and data to demonstrate this more clearly in her reports. </w:t>
      </w:r>
    </w:p>
    <w:p w14:paraId="3C0F16B9" w14:textId="77777777" w:rsidR="008012BB" w:rsidRDefault="008012BB" w:rsidP="00A74656">
      <w:pPr>
        <w:pStyle w:val="NoSpacing"/>
        <w:tabs>
          <w:tab w:val="left" w:pos="567"/>
          <w:tab w:val="left" w:pos="851"/>
          <w:tab w:val="left" w:pos="1134"/>
          <w:tab w:val="left" w:pos="1418"/>
          <w:tab w:val="right" w:pos="8789"/>
        </w:tabs>
        <w:ind w:left="851" w:hanging="851"/>
        <w:rPr>
          <w:rFonts w:cs="Calibri"/>
          <w:sz w:val="24"/>
          <w:szCs w:val="24"/>
        </w:rPr>
      </w:pPr>
    </w:p>
    <w:p w14:paraId="4BEEE02D" w14:textId="15250FA3" w:rsidR="00DD60C4" w:rsidRDefault="008012BB" w:rsidP="00784970">
      <w:pPr>
        <w:pStyle w:val="NoSpacing"/>
        <w:tabs>
          <w:tab w:val="left" w:pos="567"/>
          <w:tab w:val="left" w:pos="851"/>
          <w:tab w:val="left" w:pos="1134"/>
          <w:tab w:val="left" w:pos="1418"/>
          <w:tab w:val="right" w:pos="8789"/>
        </w:tabs>
        <w:ind w:left="851" w:hanging="851"/>
        <w:rPr>
          <w:rFonts w:cs="Calibri"/>
          <w:sz w:val="24"/>
          <w:szCs w:val="24"/>
        </w:rPr>
      </w:pPr>
      <w:r>
        <w:rPr>
          <w:rFonts w:cs="Calibri"/>
          <w:sz w:val="24"/>
          <w:szCs w:val="24"/>
        </w:rPr>
        <w:t>5.9</w:t>
      </w:r>
      <w:r>
        <w:rPr>
          <w:rFonts w:cs="Calibri"/>
          <w:sz w:val="24"/>
          <w:szCs w:val="24"/>
        </w:rPr>
        <w:tab/>
      </w:r>
      <w:r>
        <w:rPr>
          <w:rFonts w:cs="Calibri"/>
          <w:sz w:val="24"/>
          <w:szCs w:val="24"/>
        </w:rPr>
        <w:tab/>
      </w:r>
      <w:r w:rsidR="00784970">
        <w:rPr>
          <w:rFonts w:cs="Calibri"/>
          <w:sz w:val="24"/>
          <w:szCs w:val="24"/>
        </w:rPr>
        <w:t>ZL</w:t>
      </w:r>
      <w:r w:rsidR="00F154BC">
        <w:rPr>
          <w:rFonts w:cs="Calibri"/>
          <w:sz w:val="24"/>
          <w:szCs w:val="24"/>
        </w:rPr>
        <w:t>,</w:t>
      </w:r>
      <w:r w:rsidR="00784970">
        <w:rPr>
          <w:rFonts w:cs="Calibri"/>
          <w:sz w:val="24"/>
          <w:szCs w:val="24"/>
        </w:rPr>
        <w:t xml:space="preserve"> in summarising her report</w:t>
      </w:r>
      <w:r w:rsidR="00F154BC">
        <w:rPr>
          <w:rFonts w:cs="Calibri"/>
          <w:sz w:val="24"/>
          <w:szCs w:val="24"/>
        </w:rPr>
        <w:t>,</w:t>
      </w:r>
      <w:r w:rsidR="00784970">
        <w:rPr>
          <w:rFonts w:cs="Calibri"/>
          <w:sz w:val="24"/>
          <w:szCs w:val="24"/>
        </w:rPr>
        <w:t xml:space="preserve"> emphasised that it was good to be back as a fully functioning happy school. Members agreed that it was important to celebrate the overall </w:t>
      </w:r>
      <w:r w:rsidR="001A7088">
        <w:rPr>
          <w:rFonts w:cs="Calibri"/>
          <w:sz w:val="24"/>
          <w:szCs w:val="24"/>
        </w:rPr>
        <w:t>wellbeing</w:t>
      </w:r>
      <w:r w:rsidR="00784970">
        <w:rPr>
          <w:rFonts w:cs="Calibri"/>
          <w:sz w:val="24"/>
          <w:szCs w:val="24"/>
        </w:rPr>
        <w:t xml:space="preserve"> of staff and pupils and they </w:t>
      </w:r>
      <w:r w:rsidR="001A7088">
        <w:rPr>
          <w:rFonts w:cs="Calibri"/>
          <w:sz w:val="24"/>
          <w:szCs w:val="24"/>
        </w:rPr>
        <w:t>particularly</w:t>
      </w:r>
      <w:r w:rsidR="00784970">
        <w:rPr>
          <w:rFonts w:cs="Calibri"/>
          <w:sz w:val="24"/>
          <w:szCs w:val="24"/>
        </w:rPr>
        <w:t xml:space="preserve"> welcomed </w:t>
      </w:r>
      <w:r w:rsidR="00F154BC">
        <w:rPr>
          <w:rFonts w:cs="Calibri"/>
          <w:sz w:val="24"/>
          <w:szCs w:val="24"/>
        </w:rPr>
        <w:t>the fact that the school had be</w:t>
      </w:r>
      <w:r w:rsidR="00784970">
        <w:rPr>
          <w:rFonts w:cs="Calibri"/>
          <w:sz w:val="24"/>
          <w:szCs w:val="24"/>
        </w:rPr>
        <w:t>e</w:t>
      </w:r>
      <w:r w:rsidR="00F154BC">
        <w:rPr>
          <w:rFonts w:cs="Calibri"/>
          <w:sz w:val="24"/>
          <w:szCs w:val="24"/>
        </w:rPr>
        <w:t>n</w:t>
      </w:r>
      <w:r w:rsidR="00784970">
        <w:rPr>
          <w:rFonts w:cs="Calibri"/>
          <w:sz w:val="24"/>
          <w:szCs w:val="24"/>
        </w:rPr>
        <w:t xml:space="preserve"> able to continue its extra curr</w:t>
      </w:r>
      <w:r w:rsidR="001A7088">
        <w:rPr>
          <w:rFonts w:cs="Calibri"/>
          <w:sz w:val="24"/>
          <w:szCs w:val="24"/>
        </w:rPr>
        <w:t>icul</w:t>
      </w:r>
      <w:r w:rsidR="00F154BC">
        <w:rPr>
          <w:rFonts w:cs="Calibri"/>
          <w:sz w:val="24"/>
          <w:szCs w:val="24"/>
        </w:rPr>
        <w:t>a</w:t>
      </w:r>
      <w:r w:rsidR="001A7088">
        <w:rPr>
          <w:rFonts w:cs="Calibri"/>
          <w:sz w:val="24"/>
          <w:szCs w:val="24"/>
        </w:rPr>
        <w:t xml:space="preserve"> activities</w:t>
      </w:r>
      <w:r w:rsidR="00784970">
        <w:rPr>
          <w:rFonts w:cs="Calibri"/>
          <w:sz w:val="24"/>
          <w:szCs w:val="24"/>
        </w:rPr>
        <w:t xml:space="preserve"> over the </w:t>
      </w:r>
      <w:r w:rsidR="001A7088">
        <w:rPr>
          <w:rFonts w:cs="Calibri"/>
          <w:sz w:val="24"/>
          <w:szCs w:val="24"/>
        </w:rPr>
        <w:t>lockdown</w:t>
      </w:r>
      <w:r w:rsidR="00784970">
        <w:rPr>
          <w:rFonts w:cs="Calibri"/>
          <w:sz w:val="24"/>
          <w:szCs w:val="24"/>
        </w:rPr>
        <w:t xml:space="preserve"> period. </w:t>
      </w:r>
    </w:p>
    <w:p w14:paraId="3458B2CF" w14:textId="77777777" w:rsidR="00784970" w:rsidRDefault="00784970" w:rsidP="00784970">
      <w:pPr>
        <w:pStyle w:val="NoSpacing"/>
        <w:tabs>
          <w:tab w:val="left" w:pos="567"/>
          <w:tab w:val="left" w:pos="851"/>
          <w:tab w:val="left" w:pos="1134"/>
          <w:tab w:val="left" w:pos="1418"/>
          <w:tab w:val="right" w:pos="8789"/>
        </w:tabs>
        <w:ind w:left="851" w:hanging="851"/>
        <w:rPr>
          <w:rFonts w:cs="Calibri"/>
          <w:sz w:val="24"/>
          <w:szCs w:val="24"/>
        </w:rPr>
      </w:pPr>
    </w:p>
    <w:p w14:paraId="5FD879CB" w14:textId="2690E383" w:rsidR="00784970" w:rsidRPr="00DD60C4" w:rsidRDefault="00784970" w:rsidP="00784970">
      <w:pPr>
        <w:pStyle w:val="NoSpacing"/>
        <w:tabs>
          <w:tab w:val="left" w:pos="567"/>
          <w:tab w:val="left" w:pos="851"/>
          <w:tab w:val="left" w:pos="1134"/>
          <w:tab w:val="left" w:pos="1418"/>
          <w:tab w:val="right" w:pos="8789"/>
        </w:tabs>
        <w:ind w:left="851" w:hanging="851"/>
        <w:rPr>
          <w:sz w:val="24"/>
          <w:u w:val="single"/>
        </w:rPr>
      </w:pPr>
      <w:r>
        <w:rPr>
          <w:rFonts w:cs="Calibri"/>
          <w:sz w:val="24"/>
          <w:szCs w:val="24"/>
        </w:rPr>
        <w:t>5.10</w:t>
      </w:r>
      <w:r>
        <w:rPr>
          <w:rFonts w:cs="Calibri"/>
          <w:sz w:val="24"/>
          <w:szCs w:val="24"/>
        </w:rPr>
        <w:tab/>
      </w:r>
      <w:r>
        <w:rPr>
          <w:rFonts w:cs="Calibri"/>
          <w:sz w:val="24"/>
          <w:szCs w:val="24"/>
        </w:rPr>
        <w:tab/>
        <w:t xml:space="preserve">The report was </w:t>
      </w:r>
      <w:r w:rsidR="001A7088">
        <w:rPr>
          <w:rFonts w:cs="Calibri"/>
          <w:sz w:val="24"/>
          <w:szCs w:val="24"/>
        </w:rPr>
        <w:t>received</w:t>
      </w:r>
      <w:r>
        <w:rPr>
          <w:rFonts w:cs="Calibri"/>
          <w:sz w:val="24"/>
          <w:szCs w:val="24"/>
        </w:rPr>
        <w:t xml:space="preserve">. </w:t>
      </w:r>
    </w:p>
    <w:p w14:paraId="5C9FC94D" w14:textId="77777777" w:rsidR="00DD60C4" w:rsidRDefault="00DD60C4" w:rsidP="004D7E41">
      <w:pPr>
        <w:pStyle w:val="NoSpacing"/>
        <w:tabs>
          <w:tab w:val="left" w:pos="567"/>
          <w:tab w:val="left" w:pos="851"/>
          <w:tab w:val="left" w:pos="1134"/>
        </w:tabs>
        <w:ind w:left="567" w:hanging="567"/>
        <w:rPr>
          <w:sz w:val="24"/>
        </w:rPr>
      </w:pPr>
    </w:p>
    <w:p w14:paraId="5D1B8E8A" w14:textId="1F74CD7E" w:rsidR="00EF1FFD" w:rsidRPr="001728C3" w:rsidRDefault="001A7088" w:rsidP="004D7E41">
      <w:pPr>
        <w:tabs>
          <w:tab w:val="left" w:pos="284"/>
          <w:tab w:val="left" w:pos="567"/>
          <w:tab w:val="left" w:pos="851"/>
          <w:tab w:val="left" w:pos="1134"/>
        </w:tabs>
        <w:spacing w:after="0"/>
        <w:ind w:left="567" w:hanging="567"/>
        <w:rPr>
          <w:rFonts w:ascii="Calibri" w:hAnsi="Calibri" w:cs="Calibri"/>
          <w:sz w:val="24"/>
          <w:szCs w:val="24"/>
        </w:rPr>
      </w:pPr>
      <w:r w:rsidRPr="001728C3">
        <w:rPr>
          <w:rFonts w:cs="Calibri"/>
          <w:sz w:val="24"/>
          <w:szCs w:val="24"/>
        </w:rPr>
        <w:t>5.11</w:t>
      </w:r>
      <w:r w:rsidRPr="001728C3">
        <w:rPr>
          <w:rFonts w:cs="Calibri"/>
          <w:sz w:val="24"/>
          <w:szCs w:val="24"/>
        </w:rPr>
        <w:tab/>
      </w:r>
      <w:r w:rsidR="0057458E" w:rsidRPr="001728C3">
        <w:rPr>
          <w:rFonts w:cs="Calibri"/>
          <w:sz w:val="24"/>
          <w:szCs w:val="24"/>
        </w:rPr>
        <w:t>b</w:t>
      </w:r>
      <w:r w:rsidR="008E4792" w:rsidRPr="001728C3">
        <w:rPr>
          <w:rFonts w:cs="Calibri"/>
          <w:sz w:val="24"/>
          <w:szCs w:val="24"/>
        </w:rPr>
        <w:t>)</w:t>
      </w:r>
      <w:r w:rsidR="00EF1FFD" w:rsidRPr="001728C3">
        <w:rPr>
          <w:rFonts w:cs="Calibri"/>
          <w:sz w:val="24"/>
          <w:szCs w:val="24"/>
        </w:rPr>
        <w:tab/>
      </w:r>
      <w:r w:rsidR="00EF1FFD" w:rsidRPr="001728C3">
        <w:rPr>
          <w:rFonts w:ascii="Calibri" w:hAnsi="Calibri" w:cs="Calibri"/>
          <w:sz w:val="24"/>
          <w:szCs w:val="24"/>
        </w:rPr>
        <w:t>Governor Monitoring Spring 2020 Reports</w:t>
      </w:r>
    </w:p>
    <w:p w14:paraId="7165E5D0" w14:textId="72CD3CF6" w:rsidR="0057458E" w:rsidRPr="00302FF5" w:rsidRDefault="00302FF5" w:rsidP="00302FF5">
      <w:pPr>
        <w:widowControl w:val="0"/>
        <w:tabs>
          <w:tab w:val="left" w:pos="317"/>
          <w:tab w:val="left" w:pos="851"/>
        </w:tabs>
        <w:spacing w:after="0" w:line="240" w:lineRule="auto"/>
        <w:rPr>
          <w:rFonts w:ascii="Calibri" w:hAnsi="Calibri" w:cs="Calibri"/>
          <w:sz w:val="24"/>
          <w:szCs w:val="24"/>
          <w:u w:val="single"/>
        </w:rPr>
      </w:pPr>
      <w:r>
        <w:rPr>
          <w:rFonts w:ascii="Calibri" w:hAnsi="Calibri" w:cs="Calibri"/>
          <w:sz w:val="24"/>
          <w:szCs w:val="24"/>
        </w:rPr>
        <w:tab/>
      </w:r>
      <w:r>
        <w:rPr>
          <w:rFonts w:ascii="Calibri" w:hAnsi="Calibri" w:cs="Calibri"/>
          <w:sz w:val="24"/>
          <w:szCs w:val="24"/>
        </w:rPr>
        <w:tab/>
      </w:r>
      <w:r w:rsidR="0057458E" w:rsidRPr="00302FF5">
        <w:rPr>
          <w:rFonts w:ascii="Calibri" w:hAnsi="Calibri" w:cs="Calibri"/>
          <w:sz w:val="24"/>
          <w:szCs w:val="24"/>
          <w:u w:val="single"/>
        </w:rPr>
        <w:t xml:space="preserve">Key Stage 1 and 2 </w:t>
      </w:r>
    </w:p>
    <w:p w14:paraId="46A8A586" w14:textId="3AAE780C" w:rsidR="00302FF5" w:rsidRDefault="00302FF5" w:rsidP="00302FF5">
      <w:pPr>
        <w:widowControl w:val="0"/>
        <w:tabs>
          <w:tab w:val="left" w:pos="317"/>
          <w:tab w:val="left" w:pos="851"/>
        </w:tabs>
        <w:spacing w:after="0" w:line="240" w:lineRule="auto"/>
        <w:rPr>
          <w:rFonts w:ascii="Calibri" w:hAnsi="Calibri" w:cs="Calibri"/>
          <w:sz w:val="24"/>
          <w:szCs w:val="24"/>
        </w:rPr>
      </w:pPr>
      <w:r>
        <w:rPr>
          <w:rFonts w:ascii="Calibri" w:hAnsi="Calibri" w:cs="Calibri"/>
          <w:sz w:val="24"/>
          <w:szCs w:val="24"/>
        </w:rPr>
        <w:tab/>
      </w:r>
      <w:r>
        <w:rPr>
          <w:rFonts w:ascii="Calibri" w:hAnsi="Calibri" w:cs="Calibri"/>
          <w:sz w:val="24"/>
          <w:szCs w:val="24"/>
        </w:rPr>
        <w:tab/>
        <w:t>GL highlighted the following fr</w:t>
      </w:r>
      <w:r w:rsidR="00F154BC">
        <w:rPr>
          <w:rFonts w:ascii="Calibri" w:hAnsi="Calibri" w:cs="Calibri"/>
          <w:sz w:val="24"/>
          <w:szCs w:val="24"/>
        </w:rPr>
        <w:t>o</w:t>
      </w:r>
      <w:r>
        <w:rPr>
          <w:rFonts w:ascii="Calibri" w:hAnsi="Calibri" w:cs="Calibri"/>
          <w:sz w:val="24"/>
          <w:szCs w:val="24"/>
        </w:rPr>
        <w:t xml:space="preserve">m their </w:t>
      </w:r>
      <w:r w:rsidR="00F154BC">
        <w:rPr>
          <w:rFonts w:ascii="Calibri" w:hAnsi="Calibri" w:cs="Calibri"/>
          <w:sz w:val="24"/>
          <w:szCs w:val="24"/>
        </w:rPr>
        <w:t xml:space="preserve">team’s </w:t>
      </w:r>
      <w:r>
        <w:rPr>
          <w:rFonts w:ascii="Calibri" w:hAnsi="Calibri" w:cs="Calibri"/>
          <w:sz w:val="24"/>
          <w:szCs w:val="24"/>
        </w:rPr>
        <w:t>report:</w:t>
      </w:r>
    </w:p>
    <w:p w14:paraId="53C9313C" w14:textId="52403129" w:rsidR="00302FF5" w:rsidRDefault="001728C3" w:rsidP="00302FF5">
      <w:pPr>
        <w:pStyle w:val="ListParagraph"/>
        <w:widowControl w:val="0"/>
        <w:numPr>
          <w:ilvl w:val="0"/>
          <w:numId w:val="43"/>
        </w:numPr>
        <w:tabs>
          <w:tab w:val="left" w:pos="317"/>
          <w:tab w:val="left" w:pos="851"/>
        </w:tabs>
        <w:spacing w:after="0" w:line="240" w:lineRule="auto"/>
        <w:rPr>
          <w:rFonts w:ascii="Calibri" w:hAnsi="Calibri" w:cs="Calibri"/>
          <w:sz w:val="24"/>
          <w:szCs w:val="24"/>
        </w:rPr>
      </w:pPr>
      <w:r>
        <w:rPr>
          <w:rFonts w:ascii="Calibri" w:hAnsi="Calibri" w:cs="Calibri"/>
          <w:sz w:val="24"/>
          <w:szCs w:val="24"/>
        </w:rPr>
        <w:t>Positivity of meeting</w:t>
      </w:r>
      <w:r w:rsidR="00F154BC">
        <w:rPr>
          <w:rFonts w:ascii="Calibri" w:hAnsi="Calibri" w:cs="Calibri"/>
          <w:sz w:val="24"/>
          <w:szCs w:val="24"/>
        </w:rPr>
        <w:t>.</w:t>
      </w:r>
    </w:p>
    <w:p w14:paraId="54333A57" w14:textId="03AAD2B5" w:rsidR="001728C3" w:rsidRDefault="001728C3" w:rsidP="00302FF5">
      <w:pPr>
        <w:pStyle w:val="ListParagraph"/>
        <w:widowControl w:val="0"/>
        <w:numPr>
          <w:ilvl w:val="0"/>
          <w:numId w:val="43"/>
        </w:numPr>
        <w:tabs>
          <w:tab w:val="left" w:pos="317"/>
          <w:tab w:val="left" w:pos="851"/>
        </w:tabs>
        <w:spacing w:after="0" w:line="240" w:lineRule="auto"/>
        <w:rPr>
          <w:rFonts w:ascii="Calibri" w:hAnsi="Calibri" w:cs="Calibri"/>
          <w:sz w:val="24"/>
          <w:szCs w:val="24"/>
        </w:rPr>
      </w:pPr>
      <w:r>
        <w:rPr>
          <w:rFonts w:ascii="Calibri" w:hAnsi="Calibri" w:cs="Calibri"/>
          <w:sz w:val="24"/>
          <w:szCs w:val="24"/>
        </w:rPr>
        <w:t xml:space="preserve">The work involved for teachers in engaging pupil studying online </w:t>
      </w:r>
      <w:r w:rsidR="00F154BC">
        <w:rPr>
          <w:rFonts w:ascii="Calibri" w:hAnsi="Calibri" w:cs="Calibri"/>
          <w:sz w:val="24"/>
          <w:szCs w:val="24"/>
        </w:rPr>
        <w:t>was considerable.</w:t>
      </w:r>
    </w:p>
    <w:p w14:paraId="599B04BA" w14:textId="3306F05A" w:rsidR="001728C3" w:rsidRDefault="001728C3" w:rsidP="00302FF5">
      <w:pPr>
        <w:pStyle w:val="ListParagraph"/>
        <w:widowControl w:val="0"/>
        <w:numPr>
          <w:ilvl w:val="0"/>
          <w:numId w:val="43"/>
        </w:numPr>
        <w:tabs>
          <w:tab w:val="left" w:pos="317"/>
          <w:tab w:val="left" w:pos="851"/>
        </w:tabs>
        <w:spacing w:after="0" w:line="240" w:lineRule="auto"/>
        <w:rPr>
          <w:rFonts w:ascii="Calibri" w:hAnsi="Calibri" w:cs="Calibri"/>
          <w:sz w:val="24"/>
          <w:szCs w:val="24"/>
        </w:rPr>
      </w:pPr>
      <w:r>
        <w:rPr>
          <w:rFonts w:ascii="Calibri" w:hAnsi="Calibri" w:cs="Calibri"/>
          <w:sz w:val="24"/>
          <w:szCs w:val="24"/>
        </w:rPr>
        <w:t xml:space="preserve">Level of engagement online </w:t>
      </w:r>
      <w:r w:rsidR="00F154BC">
        <w:rPr>
          <w:rFonts w:ascii="Calibri" w:hAnsi="Calibri" w:cs="Calibri"/>
          <w:sz w:val="24"/>
          <w:szCs w:val="24"/>
        </w:rPr>
        <w:t xml:space="preserve">tended to </w:t>
      </w:r>
      <w:r>
        <w:rPr>
          <w:rFonts w:ascii="Calibri" w:hAnsi="Calibri" w:cs="Calibri"/>
          <w:sz w:val="24"/>
          <w:szCs w:val="24"/>
        </w:rPr>
        <w:t xml:space="preserve">depend on </w:t>
      </w:r>
      <w:r w:rsidR="00F154BC">
        <w:rPr>
          <w:rFonts w:ascii="Calibri" w:hAnsi="Calibri" w:cs="Calibri"/>
          <w:sz w:val="24"/>
          <w:szCs w:val="24"/>
        </w:rPr>
        <w:t xml:space="preserve">the </w:t>
      </w:r>
      <w:r>
        <w:rPr>
          <w:rFonts w:ascii="Calibri" w:hAnsi="Calibri" w:cs="Calibri"/>
          <w:sz w:val="24"/>
          <w:szCs w:val="24"/>
        </w:rPr>
        <w:t xml:space="preserve">age of </w:t>
      </w:r>
      <w:r w:rsidR="00F154BC">
        <w:rPr>
          <w:rFonts w:ascii="Calibri" w:hAnsi="Calibri" w:cs="Calibri"/>
          <w:sz w:val="24"/>
          <w:szCs w:val="24"/>
        </w:rPr>
        <w:t xml:space="preserve">the </w:t>
      </w:r>
      <w:r>
        <w:rPr>
          <w:rFonts w:ascii="Calibri" w:hAnsi="Calibri" w:cs="Calibri"/>
          <w:sz w:val="24"/>
          <w:szCs w:val="24"/>
        </w:rPr>
        <w:t>pupil</w:t>
      </w:r>
      <w:r w:rsidR="00F154BC">
        <w:rPr>
          <w:rFonts w:ascii="Calibri" w:hAnsi="Calibri" w:cs="Calibri"/>
          <w:sz w:val="24"/>
          <w:szCs w:val="24"/>
        </w:rPr>
        <w:t>.</w:t>
      </w:r>
    </w:p>
    <w:p w14:paraId="3633D9C4" w14:textId="2C3F7BF9" w:rsidR="001728C3" w:rsidRDefault="001728C3" w:rsidP="00302FF5">
      <w:pPr>
        <w:pStyle w:val="ListParagraph"/>
        <w:widowControl w:val="0"/>
        <w:numPr>
          <w:ilvl w:val="0"/>
          <w:numId w:val="43"/>
        </w:numPr>
        <w:tabs>
          <w:tab w:val="left" w:pos="317"/>
          <w:tab w:val="left" w:pos="851"/>
        </w:tabs>
        <w:spacing w:after="0" w:line="240" w:lineRule="auto"/>
        <w:rPr>
          <w:rFonts w:ascii="Calibri" w:hAnsi="Calibri" w:cs="Calibri"/>
          <w:sz w:val="24"/>
          <w:szCs w:val="24"/>
        </w:rPr>
      </w:pPr>
      <w:r>
        <w:rPr>
          <w:rFonts w:ascii="Calibri" w:hAnsi="Calibri" w:cs="Calibri"/>
          <w:sz w:val="24"/>
          <w:szCs w:val="24"/>
        </w:rPr>
        <w:t>Staff have a good understanding of safeguarding of children studying at home</w:t>
      </w:r>
      <w:r w:rsidR="00F154BC">
        <w:rPr>
          <w:rFonts w:ascii="Calibri" w:hAnsi="Calibri" w:cs="Calibri"/>
          <w:sz w:val="24"/>
          <w:szCs w:val="24"/>
        </w:rPr>
        <w:t>.</w:t>
      </w:r>
    </w:p>
    <w:p w14:paraId="7110544D" w14:textId="1A83B9AE" w:rsidR="001728C3" w:rsidRPr="00302FF5" w:rsidRDefault="001728C3" w:rsidP="00302FF5">
      <w:pPr>
        <w:pStyle w:val="ListParagraph"/>
        <w:widowControl w:val="0"/>
        <w:numPr>
          <w:ilvl w:val="0"/>
          <w:numId w:val="43"/>
        </w:numPr>
        <w:tabs>
          <w:tab w:val="left" w:pos="317"/>
          <w:tab w:val="left" w:pos="851"/>
        </w:tabs>
        <w:spacing w:after="0" w:line="240" w:lineRule="auto"/>
        <w:rPr>
          <w:rFonts w:ascii="Calibri" w:hAnsi="Calibri" w:cs="Calibri"/>
          <w:sz w:val="24"/>
          <w:szCs w:val="24"/>
        </w:rPr>
      </w:pPr>
      <w:r>
        <w:rPr>
          <w:rFonts w:ascii="Calibri" w:hAnsi="Calibri" w:cs="Calibri"/>
          <w:sz w:val="24"/>
          <w:szCs w:val="24"/>
        </w:rPr>
        <w:t xml:space="preserve">ICT </w:t>
      </w:r>
      <w:r w:rsidR="00F154BC">
        <w:rPr>
          <w:rFonts w:ascii="Calibri" w:hAnsi="Calibri" w:cs="Calibri"/>
          <w:sz w:val="24"/>
          <w:szCs w:val="24"/>
        </w:rPr>
        <w:t xml:space="preserve">was </w:t>
      </w:r>
      <w:r>
        <w:rPr>
          <w:rFonts w:ascii="Calibri" w:hAnsi="Calibri" w:cs="Calibri"/>
          <w:sz w:val="24"/>
          <w:szCs w:val="24"/>
        </w:rPr>
        <w:t xml:space="preserve">still an issue for home learning. </w:t>
      </w:r>
    </w:p>
    <w:p w14:paraId="64D3E2C1" w14:textId="670C5A41" w:rsidR="00302FF5" w:rsidRDefault="001728C3" w:rsidP="00302FF5">
      <w:pPr>
        <w:widowControl w:val="0"/>
        <w:tabs>
          <w:tab w:val="left" w:pos="317"/>
          <w:tab w:val="left" w:pos="851"/>
        </w:tabs>
        <w:spacing w:after="0" w:line="240" w:lineRule="auto"/>
        <w:rPr>
          <w:rFonts w:ascii="Calibri" w:hAnsi="Calibri" w:cs="Calibri"/>
          <w:sz w:val="24"/>
          <w:szCs w:val="24"/>
        </w:rPr>
      </w:pPr>
      <w:r>
        <w:rPr>
          <w:rFonts w:ascii="Calibri" w:hAnsi="Calibri" w:cs="Calibri"/>
          <w:sz w:val="24"/>
          <w:szCs w:val="24"/>
        </w:rPr>
        <w:tab/>
      </w:r>
    </w:p>
    <w:p w14:paraId="5FEF4CD3" w14:textId="6215A5D8" w:rsidR="001728C3" w:rsidRDefault="00C362B6" w:rsidP="00C362B6">
      <w:pPr>
        <w:widowControl w:val="0"/>
        <w:tabs>
          <w:tab w:val="left" w:pos="317"/>
          <w:tab w:val="left" w:pos="851"/>
        </w:tabs>
        <w:spacing w:after="0" w:line="240" w:lineRule="auto"/>
        <w:ind w:left="851" w:hanging="851"/>
        <w:rPr>
          <w:rFonts w:ascii="Calibri" w:hAnsi="Calibri" w:cs="Calibri"/>
          <w:sz w:val="24"/>
          <w:szCs w:val="24"/>
        </w:rPr>
      </w:pPr>
      <w:r>
        <w:rPr>
          <w:rFonts w:ascii="Calibri" w:hAnsi="Calibri" w:cs="Calibri"/>
          <w:sz w:val="24"/>
          <w:szCs w:val="24"/>
        </w:rPr>
        <w:t>5.12</w:t>
      </w:r>
      <w:r>
        <w:rPr>
          <w:rFonts w:ascii="Calibri" w:hAnsi="Calibri" w:cs="Calibri"/>
          <w:sz w:val="24"/>
          <w:szCs w:val="24"/>
        </w:rPr>
        <w:tab/>
        <w:t>GL</w:t>
      </w:r>
      <w:r w:rsidR="001728C3">
        <w:rPr>
          <w:rFonts w:ascii="Calibri" w:hAnsi="Calibri" w:cs="Calibri"/>
          <w:sz w:val="24"/>
          <w:szCs w:val="24"/>
        </w:rPr>
        <w:t xml:space="preserve"> went on to report that a </w:t>
      </w:r>
      <w:r w:rsidR="00F154BC">
        <w:rPr>
          <w:rFonts w:ascii="Calibri" w:hAnsi="Calibri" w:cs="Calibri"/>
          <w:sz w:val="24"/>
          <w:szCs w:val="24"/>
        </w:rPr>
        <w:t xml:space="preserve">subsequent </w:t>
      </w:r>
      <w:r>
        <w:rPr>
          <w:rFonts w:ascii="Calibri" w:hAnsi="Calibri" w:cs="Calibri"/>
          <w:sz w:val="24"/>
          <w:szCs w:val="24"/>
        </w:rPr>
        <w:t>meeting</w:t>
      </w:r>
      <w:r w:rsidR="001728C3">
        <w:rPr>
          <w:rFonts w:ascii="Calibri" w:hAnsi="Calibri" w:cs="Calibri"/>
          <w:sz w:val="24"/>
          <w:szCs w:val="24"/>
        </w:rPr>
        <w:t xml:space="preserve"> with teaching assistants had been very positive and she and others would be submitting a report on this for the next meeting. This sentiment of positivity was endorsed by LW and VL</w:t>
      </w:r>
      <w:r>
        <w:rPr>
          <w:rFonts w:ascii="Calibri" w:hAnsi="Calibri" w:cs="Calibri"/>
          <w:sz w:val="24"/>
          <w:szCs w:val="24"/>
        </w:rPr>
        <w:t xml:space="preserve"> who added that the TAs had very much welcomed to opportunity to give their views and talk through mat</w:t>
      </w:r>
      <w:r w:rsidR="00F154BC">
        <w:rPr>
          <w:rFonts w:ascii="Calibri" w:hAnsi="Calibri" w:cs="Calibri"/>
          <w:sz w:val="24"/>
          <w:szCs w:val="24"/>
        </w:rPr>
        <w:t>t</w:t>
      </w:r>
      <w:r>
        <w:rPr>
          <w:rFonts w:ascii="Calibri" w:hAnsi="Calibri" w:cs="Calibri"/>
          <w:sz w:val="24"/>
          <w:szCs w:val="24"/>
        </w:rPr>
        <w:t>ers directly with governors.</w:t>
      </w:r>
      <w:r w:rsidR="001728C3">
        <w:rPr>
          <w:rFonts w:ascii="Calibri" w:hAnsi="Calibri" w:cs="Calibri"/>
          <w:sz w:val="24"/>
          <w:szCs w:val="24"/>
        </w:rPr>
        <w:t xml:space="preserve"> </w:t>
      </w:r>
    </w:p>
    <w:p w14:paraId="7A6312FD" w14:textId="77777777" w:rsidR="001728C3" w:rsidRDefault="001728C3" w:rsidP="00302FF5">
      <w:pPr>
        <w:widowControl w:val="0"/>
        <w:tabs>
          <w:tab w:val="left" w:pos="317"/>
          <w:tab w:val="left" w:pos="851"/>
        </w:tabs>
        <w:spacing w:after="0" w:line="240" w:lineRule="auto"/>
        <w:rPr>
          <w:rFonts w:ascii="Calibri" w:hAnsi="Calibri" w:cs="Calibri"/>
          <w:sz w:val="24"/>
          <w:szCs w:val="24"/>
        </w:rPr>
      </w:pPr>
    </w:p>
    <w:p w14:paraId="0E6F31AD" w14:textId="75842804" w:rsidR="00C362B6" w:rsidRDefault="00C362B6" w:rsidP="00C362B6">
      <w:pPr>
        <w:widowControl w:val="0"/>
        <w:tabs>
          <w:tab w:val="left" w:pos="317"/>
          <w:tab w:val="left" w:pos="851"/>
        </w:tabs>
        <w:spacing w:after="0" w:line="240" w:lineRule="auto"/>
        <w:ind w:left="851" w:hanging="851"/>
        <w:rPr>
          <w:rFonts w:ascii="Calibri" w:hAnsi="Calibri" w:cs="Calibri"/>
          <w:sz w:val="24"/>
          <w:szCs w:val="24"/>
        </w:rPr>
      </w:pPr>
      <w:r>
        <w:rPr>
          <w:rFonts w:ascii="Calibri" w:hAnsi="Calibri" w:cs="Calibri"/>
          <w:sz w:val="24"/>
          <w:szCs w:val="24"/>
        </w:rPr>
        <w:t>5.13</w:t>
      </w:r>
      <w:r>
        <w:rPr>
          <w:rFonts w:ascii="Calibri" w:hAnsi="Calibri" w:cs="Calibri"/>
          <w:sz w:val="24"/>
          <w:szCs w:val="24"/>
        </w:rPr>
        <w:tab/>
        <w:t>ZL explained that there had been a positive impact of teaching pupils on site and at home at the same time. Teachers had been able to keep their groups together and th</w:t>
      </w:r>
      <w:r w:rsidR="00F154BC">
        <w:rPr>
          <w:rFonts w:ascii="Calibri" w:hAnsi="Calibri" w:cs="Calibri"/>
          <w:sz w:val="24"/>
          <w:szCs w:val="24"/>
        </w:rPr>
        <w:t xml:space="preserve">e benefit of maintaining </w:t>
      </w:r>
      <w:r>
        <w:rPr>
          <w:rFonts w:ascii="Calibri" w:hAnsi="Calibri" w:cs="Calibri"/>
          <w:sz w:val="24"/>
          <w:szCs w:val="24"/>
        </w:rPr>
        <w:t xml:space="preserve">contact and teams was evident when all pupils returned on 8 March. </w:t>
      </w:r>
    </w:p>
    <w:p w14:paraId="38DA2040" w14:textId="77777777" w:rsidR="00A16CD1" w:rsidRDefault="00A16CD1" w:rsidP="00C362B6">
      <w:pPr>
        <w:widowControl w:val="0"/>
        <w:tabs>
          <w:tab w:val="left" w:pos="317"/>
          <w:tab w:val="left" w:pos="851"/>
        </w:tabs>
        <w:spacing w:after="0" w:line="240" w:lineRule="auto"/>
        <w:ind w:left="851" w:hanging="851"/>
        <w:rPr>
          <w:rFonts w:ascii="Calibri" w:hAnsi="Calibri" w:cs="Calibri"/>
          <w:sz w:val="24"/>
          <w:szCs w:val="24"/>
        </w:rPr>
      </w:pPr>
    </w:p>
    <w:p w14:paraId="231414EA" w14:textId="747DFF86" w:rsidR="00A16CD1" w:rsidRDefault="00A16CD1" w:rsidP="00C362B6">
      <w:pPr>
        <w:widowControl w:val="0"/>
        <w:tabs>
          <w:tab w:val="left" w:pos="317"/>
          <w:tab w:val="left" w:pos="851"/>
        </w:tabs>
        <w:spacing w:after="0" w:line="240" w:lineRule="auto"/>
        <w:ind w:left="851" w:hanging="851"/>
        <w:rPr>
          <w:rFonts w:ascii="Calibri" w:hAnsi="Calibri" w:cs="Calibri"/>
          <w:sz w:val="24"/>
          <w:szCs w:val="24"/>
        </w:rPr>
      </w:pPr>
      <w:r>
        <w:rPr>
          <w:rFonts w:ascii="Calibri" w:hAnsi="Calibri" w:cs="Calibri"/>
          <w:sz w:val="24"/>
          <w:szCs w:val="24"/>
        </w:rPr>
        <w:t>5.14</w:t>
      </w:r>
      <w:r>
        <w:rPr>
          <w:rFonts w:ascii="Calibri" w:hAnsi="Calibri" w:cs="Calibri"/>
          <w:sz w:val="24"/>
          <w:szCs w:val="24"/>
        </w:rPr>
        <w:tab/>
        <w:t xml:space="preserve">The report was received. </w:t>
      </w:r>
    </w:p>
    <w:p w14:paraId="31A080B4" w14:textId="77777777" w:rsidR="00C362B6" w:rsidRDefault="00C362B6" w:rsidP="00C362B6">
      <w:pPr>
        <w:widowControl w:val="0"/>
        <w:tabs>
          <w:tab w:val="left" w:pos="317"/>
          <w:tab w:val="left" w:pos="851"/>
        </w:tabs>
        <w:spacing w:after="0" w:line="240" w:lineRule="auto"/>
        <w:ind w:left="851" w:hanging="851"/>
        <w:rPr>
          <w:rFonts w:ascii="Calibri" w:hAnsi="Calibri" w:cs="Calibri"/>
          <w:sz w:val="24"/>
          <w:szCs w:val="24"/>
        </w:rPr>
      </w:pPr>
    </w:p>
    <w:p w14:paraId="590EBA08" w14:textId="1346E1E6" w:rsidR="00C362B6" w:rsidRDefault="00C362B6" w:rsidP="00C362B6">
      <w:pPr>
        <w:widowControl w:val="0"/>
        <w:tabs>
          <w:tab w:val="left" w:pos="317"/>
          <w:tab w:val="left" w:pos="851"/>
        </w:tabs>
        <w:spacing w:after="0" w:line="240" w:lineRule="auto"/>
        <w:rPr>
          <w:rFonts w:ascii="Calibri" w:hAnsi="Calibri" w:cs="Calibri"/>
          <w:sz w:val="24"/>
          <w:szCs w:val="24"/>
          <w:u w:val="single"/>
        </w:rPr>
      </w:pPr>
      <w:r>
        <w:rPr>
          <w:rFonts w:ascii="Calibri" w:hAnsi="Calibri" w:cs="Calibri"/>
          <w:sz w:val="24"/>
          <w:szCs w:val="24"/>
        </w:rPr>
        <w:t>5.1</w:t>
      </w:r>
      <w:r w:rsidR="00F154BC">
        <w:rPr>
          <w:rFonts w:ascii="Calibri" w:hAnsi="Calibri" w:cs="Calibri"/>
          <w:sz w:val="24"/>
          <w:szCs w:val="24"/>
        </w:rPr>
        <w:t>5</w:t>
      </w:r>
      <w:r>
        <w:rPr>
          <w:rFonts w:ascii="Calibri" w:hAnsi="Calibri" w:cs="Calibri"/>
          <w:sz w:val="24"/>
          <w:szCs w:val="24"/>
        </w:rPr>
        <w:tab/>
      </w:r>
      <w:r>
        <w:rPr>
          <w:rFonts w:ascii="Calibri" w:hAnsi="Calibri" w:cs="Calibri"/>
          <w:sz w:val="24"/>
          <w:szCs w:val="24"/>
          <w:u w:val="single"/>
        </w:rPr>
        <w:t>SEND Report</w:t>
      </w:r>
    </w:p>
    <w:p w14:paraId="33C20E02" w14:textId="28C07E14" w:rsidR="00C362B6" w:rsidRPr="00C362B6" w:rsidRDefault="00A16CD1" w:rsidP="00A16CD1">
      <w:pPr>
        <w:widowControl w:val="0"/>
        <w:tabs>
          <w:tab w:val="left" w:pos="317"/>
          <w:tab w:val="left" w:pos="851"/>
        </w:tabs>
        <w:spacing w:after="0" w:line="240" w:lineRule="auto"/>
        <w:ind w:left="851"/>
        <w:rPr>
          <w:rFonts w:ascii="Calibri" w:hAnsi="Calibri" w:cs="Arial"/>
          <w:sz w:val="24"/>
          <w:szCs w:val="24"/>
        </w:rPr>
      </w:pPr>
      <w:r>
        <w:rPr>
          <w:rFonts w:ascii="Calibri" w:hAnsi="Calibri" w:cs="Calibri"/>
          <w:sz w:val="24"/>
          <w:szCs w:val="24"/>
        </w:rPr>
        <w:t xml:space="preserve">GL reported that the work of Helena Sherman, SENDCo was having a real impact. The ELSA role was also important.   </w:t>
      </w:r>
    </w:p>
    <w:p w14:paraId="2503A2CB" w14:textId="60CA7847" w:rsidR="00C362B6" w:rsidRDefault="00C362B6" w:rsidP="00C362B6">
      <w:pPr>
        <w:widowControl w:val="0"/>
        <w:tabs>
          <w:tab w:val="left" w:pos="317"/>
          <w:tab w:val="left" w:pos="851"/>
        </w:tabs>
        <w:spacing w:after="0" w:line="240" w:lineRule="auto"/>
        <w:ind w:left="851" w:hanging="851"/>
        <w:rPr>
          <w:rFonts w:ascii="Calibri" w:hAnsi="Calibri" w:cs="Calibri"/>
          <w:sz w:val="24"/>
          <w:szCs w:val="24"/>
        </w:rPr>
      </w:pPr>
      <w:r>
        <w:rPr>
          <w:rFonts w:ascii="Calibri" w:hAnsi="Calibri" w:cs="Calibri"/>
          <w:sz w:val="24"/>
          <w:szCs w:val="24"/>
        </w:rPr>
        <w:tab/>
      </w:r>
      <w:r>
        <w:rPr>
          <w:rFonts w:ascii="Calibri" w:hAnsi="Calibri" w:cs="Calibri"/>
          <w:sz w:val="24"/>
          <w:szCs w:val="24"/>
        </w:rPr>
        <w:tab/>
      </w:r>
    </w:p>
    <w:p w14:paraId="7BA9CB3E" w14:textId="53F6EE51" w:rsidR="00A16CD1" w:rsidRDefault="00A16CD1" w:rsidP="00A16CD1">
      <w:pPr>
        <w:widowControl w:val="0"/>
        <w:tabs>
          <w:tab w:val="left" w:pos="317"/>
          <w:tab w:val="left" w:pos="851"/>
        </w:tabs>
        <w:spacing w:after="0" w:line="240" w:lineRule="auto"/>
        <w:ind w:left="851" w:hanging="851"/>
        <w:rPr>
          <w:rFonts w:ascii="Calibri" w:hAnsi="Calibri" w:cs="Calibri"/>
          <w:sz w:val="24"/>
          <w:szCs w:val="24"/>
        </w:rPr>
      </w:pPr>
      <w:r>
        <w:rPr>
          <w:rFonts w:ascii="Calibri" w:hAnsi="Calibri" w:cs="Calibri"/>
          <w:sz w:val="24"/>
          <w:szCs w:val="24"/>
        </w:rPr>
        <w:t>5.1</w:t>
      </w:r>
      <w:r w:rsidR="00F154BC">
        <w:rPr>
          <w:rFonts w:ascii="Calibri" w:hAnsi="Calibri" w:cs="Calibri"/>
          <w:sz w:val="24"/>
          <w:szCs w:val="24"/>
        </w:rPr>
        <w:t>6</w:t>
      </w:r>
      <w:r>
        <w:rPr>
          <w:rFonts w:ascii="Calibri" w:hAnsi="Calibri" w:cs="Calibri"/>
          <w:sz w:val="24"/>
          <w:szCs w:val="24"/>
        </w:rPr>
        <w:tab/>
        <w:t xml:space="preserve">The report was received. </w:t>
      </w:r>
    </w:p>
    <w:p w14:paraId="6EDEFD56" w14:textId="77777777" w:rsidR="00A16CD1" w:rsidRDefault="00A16CD1" w:rsidP="00C362B6">
      <w:pPr>
        <w:widowControl w:val="0"/>
        <w:tabs>
          <w:tab w:val="left" w:pos="317"/>
          <w:tab w:val="left" w:pos="851"/>
        </w:tabs>
        <w:spacing w:after="0" w:line="240" w:lineRule="auto"/>
        <w:ind w:left="851" w:hanging="851"/>
        <w:rPr>
          <w:rFonts w:ascii="Calibri" w:hAnsi="Calibri" w:cs="Calibri"/>
          <w:sz w:val="24"/>
          <w:szCs w:val="24"/>
        </w:rPr>
      </w:pPr>
    </w:p>
    <w:p w14:paraId="05251C3B" w14:textId="74755333" w:rsidR="00A16CD1" w:rsidRPr="00A16CD1" w:rsidRDefault="00F154BC" w:rsidP="00A16CD1">
      <w:pPr>
        <w:pStyle w:val="NoSpacing"/>
        <w:tabs>
          <w:tab w:val="left" w:pos="567"/>
          <w:tab w:val="left" w:pos="851"/>
          <w:tab w:val="left" w:pos="1134"/>
          <w:tab w:val="left" w:pos="1418"/>
          <w:tab w:val="right" w:pos="8789"/>
        </w:tabs>
        <w:ind w:left="567" w:hanging="567"/>
        <w:rPr>
          <w:rFonts w:cs="Calibri"/>
          <w:b/>
          <w:sz w:val="24"/>
          <w:szCs w:val="24"/>
          <w:u w:val="single"/>
        </w:rPr>
      </w:pPr>
      <w:r>
        <w:rPr>
          <w:rFonts w:ascii="Calibri" w:hAnsi="Calibri" w:cs="Calibri"/>
          <w:sz w:val="24"/>
          <w:szCs w:val="24"/>
        </w:rPr>
        <w:t>5.17</w:t>
      </w:r>
      <w:r w:rsidR="00A16CD1">
        <w:rPr>
          <w:rFonts w:ascii="Calibri" w:hAnsi="Calibri" w:cs="Calibri"/>
          <w:sz w:val="24"/>
          <w:szCs w:val="24"/>
        </w:rPr>
        <w:tab/>
      </w:r>
      <w:r w:rsidR="00A16CD1">
        <w:rPr>
          <w:rFonts w:ascii="Calibri" w:hAnsi="Calibri" w:cs="Calibri"/>
          <w:sz w:val="24"/>
          <w:szCs w:val="24"/>
        </w:rPr>
        <w:tab/>
      </w:r>
      <w:r w:rsidR="00A16CD1">
        <w:rPr>
          <w:rFonts w:ascii="Calibri" w:hAnsi="Calibri" w:cs="Calibri"/>
          <w:sz w:val="24"/>
          <w:szCs w:val="24"/>
          <w:u w:val="single"/>
        </w:rPr>
        <w:t>Safeguarding</w:t>
      </w:r>
    </w:p>
    <w:p w14:paraId="52752F8F" w14:textId="79E91592" w:rsidR="00C362B6" w:rsidRDefault="00A16CD1" w:rsidP="00C362B6">
      <w:pPr>
        <w:widowControl w:val="0"/>
        <w:tabs>
          <w:tab w:val="left" w:pos="317"/>
          <w:tab w:val="left" w:pos="851"/>
        </w:tabs>
        <w:spacing w:after="0" w:line="240" w:lineRule="auto"/>
        <w:ind w:left="851" w:hanging="851"/>
        <w:rPr>
          <w:rFonts w:ascii="Calibri" w:hAnsi="Calibri" w:cs="Calibri"/>
          <w:sz w:val="24"/>
          <w:szCs w:val="24"/>
        </w:rPr>
      </w:pPr>
      <w:r>
        <w:rPr>
          <w:rFonts w:ascii="Calibri" w:hAnsi="Calibri" w:cs="Calibri"/>
          <w:sz w:val="24"/>
          <w:szCs w:val="24"/>
        </w:rPr>
        <w:tab/>
      </w:r>
      <w:r>
        <w:rPr>
          <w:rFonts w:ascii="Calibri" w:hAnsi="Calibri" w:cs="Calibri"/>
          <w:sz w:val="24"/>
          <w:szCs w:val="24"/>
        </w:rPr>
        <w:tab/>
        <w:t>The report was received.</w:t>
      </w:r>
    </w:p>
    <w:p w14:paraId="7DED7101" w14:textId="77777777" w:rsidR="00A16CD1" w:rsidRDefault="00A16CD1" w:rsidP="00C362B6">
      <w:pPr>
        <w:widowControl w:val="0"/>
        <w:tabs>
          <w:tab w:val="left" w:pos="317"/>
          <w:tab w:val="left" w:pos="851"/>
        </w:tabs>
        <w:spacing w:after="0" w:line="240" w:lineRule="auto"/>
        <w:ind w:left="851" w:hanging="851"/>
        <w:rPr>
          <w:rFonts w:ascii="Calibri" w:hAnsi="Calibri" w:cs="Calibri"/>
          <w:sz w:val="24"/>
          <w:szCs w:val="24"/>
        </w:rPr>
      </w:pPr>
    </w:p>
    <w:p w14:paraId="2FC65735" w14:textId="7E45CC97" w:rsidR="001728C3" w:rsidRDefault="00F154BC" w:rsidP="00C362B6">
      <w:pPr>
        <w:widowControl w:val="0"/>
        <w:tabs>
          <w:tab w:val="left" w:pos="317"/>
          <w:tab w:val="left" w:pos="851"/>
        </w:tabs>
        <w:spacing w:after="0" w:line="240" w:lineRule="auto"/>
        <w:ind w:left="851" w:hanging="851"/>
        <w:rPr>
          <w:rFonts w:ascii="Calibri" w:hAnsi="Calibri" w:cs="Calibri"/>
          <w:sz w:val="24"/>
          <w:szCs w:val="24"/>
        </w:rPr>
      </w:pPr>
      <w:r>
        <w:rPr>
          <w:rFonts w:ascii="Calibri" w:hAnsi="Calibri" w:cs="Calibri"/>
          <w:sz w:val="24"/>
          <w:szCs w:val="24"/>
        </w:rPr>
        <w:t>5.18</w:t>
      </w:r>
      <w:r w:rsidR="00A16CD1">
        <w:rPr>
          <w:rFonts w:ascii="Calibri" w:hAnsi="Calibri" w:cs="Calibri"/>
          <w:sz w:val="24"/>
          <w:szCs w:val="24"/>
        </w:rPr>
        <w:tab/>
        <w:t>SM</w:t>
      </w:r>
      <w:r w:rsidR="00C362B6">
        <w:rPr>
          <w:rFonts w:ascii="Calibri" w:hAnsi="Calibri" w:cs="Calibri"/>
          <w:sz w:val="24"/>
          <w:szCs w:val="24"/>
        </w:rPr>
        <w:t xml:space="preserve"> welcomed the reports in terms of triangulating evidence as part of effective governor monitoring. </w:t>
      </w:r>
    </w:p>
    <w:p w14:paraId="7F58ECD8" w14:textId="77777777" w:rsidR="0057458E" w:rsidRDefault="0057458E" w:rsidP="004D7E41">
      <w:pPr>
        <w:pStyle w:val="NoSpacing"/>
        <w:tabs>
          <w:tab w:val="left" w:pos="567"/>
          <w:tab w:val="left" w:pos="851"/>
          <w:tab w:val="left" w:pos="1134"/>
          <w:tab w:val="left" w:pos="1418"/>
          <w:tab w:val="right" w:pos="8789"/>
        </w:tabs>
        <w:ind w:left="567" w:hanging="567"/>
        <w:rPr>
          <w:rFonts w:cs="Calibri"/>
          <w:sz w:val="24"/>
          <w:szCs w:val="24"/>
        </w:rPr>
      </w:pPr>
    </w:p>
    <w:p w14:paraId="69E14DF6" w14:textId="201C27F6" w:rsidR="00396F4F" w:rsidRPr="00A16CD1" w:rsidRDefault="00F154BC" w:rsidP="004D7E41">
      <w:pPr>
        <w:pStyle w:val="NoSpacing"/>
        <w:tabs>
          <w:tab w:val="left" w:pos="567"/>
          <w:tab w:val="left" w:pos="851"/>
          <w:tab w:val="left" w:pos="1134"/>
          <w:tab w:val="left" w:pos="1418"/>
          <w:tab w:val="right" w:pos="8789"/>
        </w:tabs>
        <w:ind w:left="567" w:hanging="567"/>
        <w:rPr>
          <w:rFonts w:cs="Calibri"/>
          <w:sz w:val="24"/>
          <w:szCs w:val="24"/>
        </w:rPr>
      </w:pPr>
      <w:r>
        <w:rPr>
          <w:rFonts w:ascii="Calibri" w:hAnsi="Calibri" w:cs="Calibri"/>
          <w:sz w:val="24"/>
          <w:szCs w:val="24"/>
        </w:rPr>
        <w:t>5.19</w:t>
      </w:r>
      <w:r w:rsidR="00A16CD1" w:rsidRPr="00A16CD1">
        <w:rPr>
          <w:rFonts w:ascii="Calibri" w:hAnsi="Calibri" w:cs="Calibri"/>
          <w:sz w:val="24"/>
          <w:szCs w:val="24"/>
        </w:rPr>
        <w:tab/>
      </w:r>
      <w:r w:rsidR="0057458E" w:rsidRPr="00A16CD1">
        <w:rPr>
          <w:rFonts w:ascii="Calibri" w:hAnsi="Calibri" w:cs="Calibri"/>
          <w:sz w:val="24"/>
          <w:szCs w:val="24"/>
        </w:rPr>
        <w:t>c</w:t>
      </w:r>
      <w:r w:rsidR="00396F4F" w:rsidRPr="00A16CD1">
        <w:rPr>
          <w:rFonts w:ascii="Calibri" w:hAnsi="Calibri" w:cs="Calibri"/>
          <w:sz w:val="24"/>
          <w:szCs w:val="24"/>
        </w:rPr>
        <w:t xml:space="preserve">) </w:t>
      </w:r>
      <w:r w:rsidR="00A16CD1" w:rsidRPr="00A16CD1">
        <w:rPr>
          <w:rFonts w:ascii="Calibri" w:hAnsi="Calibri" w:cs="Calibri"/>
          <w:sz w:val="24"/>
          <w:szCs w:val="24"/>
        </w:rPr>
        <w:tab/>
      </w:r>
      <w:r w:rsidR="00396F4F" w:rsidRPr="00A16CD1">
        <w:rPr>
          <w:rFonts w:ascii="Calibri" w:hAnsi="Calibri" w:cs="Calibri"/>
          <w:sz w:val="24"/>
          <w:szCs w:val="24"/>
        </w:rPr>
        <w:t>Governor Monitoring Future Planning</w:t>
      </w:r>
      <w:r w:rsidR="00396F4F" w:rsidRPr="00A16CD1">
        <w:rPr>
          <w:rFonts w:cs="Calibri"/>
          <w:sz w:val="24"/>
          <w:szCs w:val="24"/>
        </w:rPr>
        <w:t xml:space="preserve"> </w:t>
      </w:r>
    </w:p>
    <w:p w14:paraId="3289F4FF" w14:textId="42EB3583" w:rsidR="00A16CD1" w:rsidRPr="00A16CD1" w:rsidRDefault="00A16CD1" w:rsidP="004D7E41">
      <w:pPr>
        <w:pStyle w:val="NoSpacing"/>
        <w:tabs>
          <w:tab w:val="left" w:pos="567"/>
          <w:tab w:val="left" w:pos="851"/>
          <w:tab w:val="left" w:pos="1134"/>
          <w:tab w:val="left" w:pos="1418"/>
          <w:tab w:val="right" w:pos="8789"/>
        </w:tabs>
        <w:ind w:left="567" w:hanging="567"/>
        <w:rPr>
          <w:rFonts w:cs="Calibri"/>
          <w:sz w:val="24"/>
          <w:szCs w:val="24"/>
        </w:rPr>
      </w:pPr>
      <w:r>
        <w:rPr>
          <w:rFonts w:cs="Calibri"/>
          <w:b/>
          <w:sz w:val="24"/>
          <w:szCs w:val="24"/>
        </w:rPr>
        <w:tab/>
      </w:r>
      <w:r>
        <w:rPr>
          <w:rFonts w:cs="Calibri"/>
          <w:b/>
          <w:sz w:val="24"/>
          <w:szCs w:val="24"/>
        </w:rPr>
        <w:tab/>
      </w:r>
      <w:r>
        <w:rPr>
          <w:rFonts w:cs="Calibri"/>
          <w:sz w:val="24"/>
          <w:szCs w:val="24"/>
        </w:rPr>
        <w:t>It was agreed that</w:t>
      </w:r>
      <w:r w:rsidR="00F154BC">
        <w:rPr>
          <w:rFonts w:cs="Calibri"/>
          <w:sz w:val="24"/>
          <w:szCs w:val="24"/>
        </w:rPr>
        <w:t xml:space="preserve"> t</w:t>
      </w:r>
      <w:r>
        <w:rPr>
          <w:rFonts w:cs="Calibri"/>
          <w:sz w:val="24"/>
          <w:szCs w:val="24"/>
        </w:rPr>
        <w:t>h</w:t>
      </w:r>
      <w:r w:rsidR="00F154BC">
        <w:rPr>
          <w:rFonts w:cs="Calibri"/>
          <w:sz w:val="24"/>
          <w:szCs w:val="24"/>
        </w:rPr>
        <w:t>e</w:t>
      </w:r>
      <w:r>
        <w:rPr>
          <w:rFonts w:cs="Calibri"/>
          <w:sz w:val="24"/>
          <w:szCs w:val="24"/>
        </w:rPr>
        <w:t xml:space="preserve"> focus for the summer term visits should be the curriculum. </w:t>
      </w:r>
    </w:p>
    <w:p w14:paraId="71889A53" w14:textId="77777777" w:rsidR="00A16CD1" w:rsidRDefault="00A16CD1" w:rsidP="004D7E41">
      <w:pPr>
        <w:pStyle w:val="NoSpacing"/>
        <w:tabs>
          <w:tab w:val="left" w:pos="567"/>
          <w:tab w:val="left" w:pos="851"/>
          <w:tab w:val="left" w:pos="1134"/>
          <w:tab w:val="left" w:pos="1418"/>
          <w:tab w:val="right" w:pos="8789"/>
        </w:tabs>
        <w:ind w:left="567" w:hanging="567"/>
        <w:rPr>
          <w:rFonts w:cs="Calibri"/>
          <w:b/>
          <w:sz w:val="24"/>
          <w:szCs w:val="24"/>
        </w:rPr>
      </w:pPr>
    </w:p>
    <w:p w14:paraId="0464D2A6" w14:textId="614120D4" w:rsidR="003B747C" w:rsidRPr="00B2186C" w:rsidRDefault="003B747C" w:rsidP="004D7E41">
      <w:pPr>
        <w:pStyle w:val="NoSpacing"/>
        <w:tabs>
          <w:tab w:val="left" w:pos="567"/>
          <w:tab w:val="left" w:pos="851"/>
          <w:tab w:val="left" w:pos="1134"/>
          <w:tab w:val="left" w:pos="1418"/>
          <w:tab w:val="right" w:pos="8789"/>
        </w:tabs>
        <w:ind w:left="567" w:hanging="567"/>
        <w:rPr>
          <w:rFonts w:cs="Calibri"/>
          <w:b/>
          <w:sz w:val="24"/>
          <w:szCs w:val="24"/>
        </w:rPr>
      </w:pPr>
      <w:r>
        <w:rPr>
          <w:rFonts w:cs="Calibri"/>
          <w:b/>
          <w:sz w:val="24"/>
          <w:szCs w:val="24"/>
        </w:rPr>
        <w:t xml:space="preserve">6. </w:t>
      </w:r>
      <w:r w:rsidR="00A16CD1">
        <w:rPr>
          <w:rFonts w:cs="Calibri"/>
          <w:b/>
          <w:sz w:val="24"/>
          <w:szCs w:val="24"/>
        </w:rPr>
        <w:tab/>
      </w:r>
      <w:r>
        <w:rPr>
          <w:rFonts w:cs="Calibri"/>
          <w:b/>
          <w:sz w:val="24"/>
          <w:szCs w:val="24"/>
        </w:rPr>
        <w:t xml:space="preserve">Finance and Premises </w:t>
      </w:r>
    </w:p>
    <w:p w14:paraId="6046DC1A" w14:textId="77777777" w:rsidR="003B747C" w:rsidRDefault="003B747C" w:rsidP="004D7E41">
      <w:pPr>
        <w:pStyle w:val="NoSpacing"/>
        <w:tabs>
          <w:tab w:val="left" w:pos="567"/>
          <w:tab w:val="left" w:pos="851"/>
          <w:tab w:val="left" w:pos="1134"/>
          <w:tab w:val="left" w:pos="1418"/>
          <w:tab w:val="right" w:pos="8789"/>
        </w:tabs>
        <w:ind w:left="567" w:hanging="567"/>
        <w:rPr>
          <w:rFonts w:ascii="Calibri" w:hAnsi="Calibri" w:cs="Calibri"/>
          <w:sz w:val="24"/>
          <w:szCs w:val="24"/>
        </w:rPr>
      </w:pPr>
    </w:p>
    <w:p w14:paraId="272F0FFC" w14:textId="1A9546E0" w:rsidR="00DD424A" w:rsidRDefault="003B747C" w:rsidP="004D7E41">
      <w:pPr>
        <w:pStyle w:val="NoSpacing"/>
        <w:tabs>
          <w:tab w:val="left" w:pos="567"/>
          <w:tab w:val="left" w:pos="851"/>
          <w:tab w:val="left" w:pos="1134"/>
          <w:tab w:val="left" w:pos="1418"/>
          <w:tab w:val="right" w:pos="8789"/>
        </w:tabs>
        <w:ind w:left="567" w:hanging="567"/>
        <w:rPr>
          <w:rFonts w:ascii="Calibri" w:hAnsi="Calibri"/>
          <w:sz w:val="24"/>
          <w:szCs w:val="24"/>
        </w:rPr>
      </w:pPr>
      <w:r>
        <w:rPr>
          <w:rFonts w:ascii="Calibri" w:hAnsi="Calibri" w:cs="Calibri"/>
          <w:sz w:val="24"/>
          <w:szCs w:val="24"/>
        </w:rPr>
        <w:t>6.1</w:t>
      </w:r>
      <w:r>
        <w:rPr>
          <w:rFonts w:ascii="Calibri" w:hAnsi="Calibri" w:cs="Calibri"/>
          <w:sz w:val="24"/>
          <w:szCs w:val="24"/>
        </w:rPr>
        <w:tab/>
      </w:r>
      <w:r w:rsidRPr="00254D4C">
        <w:rPr>
          <w:rFonts w:ascii="Calibri" w:hAnsi="Calibri" w:cs="Calibri"/>
          <w:sz w:val="24"/>
          <w:szCs w:val="24"/>
        </w:rPr>
        <w:t xml:space="preserve">a) </w:t>
      </w:r>
      <w:r w:rsidR="00A16CD1">
        <w:rPr>
          <w:rFonts w:ascii="Calibri" w:hAnsi="Calibri" w:cs="Calibri"/>
          <w:sz w:val="24"/>
          <w:szCs w:val="24"/>
        </w:rPr>
        <w:tab/>
      </w:r>
      <w:r w:rsidRPr="00254D4C">
        <w:rPr>
          <w:rFonts w:ascii="Calibri" w:hAnsi="Calibri"/>
          <w:sz w:val="24"/>
          <w:szCs w:val="24"/>
        </w:rPr>
        <w:t>Panel Report</w:t>
      </w:r>
    </w:p>
    <w:p w14:paraId="35C78D9F" w14:textId="426203A6" w:rsidR="00A16CD1" w:rsidRDefault="00A16CD1" w:rsidP="009317C7">
      <w:pPr>
        <w:pStyle w:val="NoSpacing"/>
        <w:tabs>
          <w:tab w:val="left" w:pos="567"/>
          <w:tab w:val="left" w:pos="851"/>
          <w:tab w:val="left" w:pos="1134"/>
          <w:tab w:val="left" w:pos="1418"/>
          <w:tab w:val="right" w:pos="8789"/>
        </w:tabs>
        <w:ind w:left="851" w:hanging="567"/>
        <w:rPr>
          <w:rFonts w:ascii="Calibri" w:hAnsi="Calibri"/>
          <w:sz w:val="24"/>
          <w:szCs w:val="24"/>
        </w:rPr>
      </w:pPr>
      <w:r>
        <w:rPr>
          <w:rFonts w:ascii="Calibri" w:hAnsi="Calibri"/>
          <w:sz w:val="24"/>
          <w:szCs w:val="24"/>
        </w:rPr>
        <w:tab/>
      </w:r>
      <w:r>
        <w:rPr>
          <w:rFonts w:ascii="Calibri" w:hAnsi="Calibri"/>
          <w:sz w:val="24"/>
          <w:szCs w:val="24"/>
        </w:rPr>
        <w:tab/>
        <w:t>SM explained that there had been two meetings of the Finance Panel since the last</w:t>
      </w:r>
      <w:r w:rsidR="002D6123">
        <w:rPr>
          <w:rFonts w:ascii="Calibri" w:hAnsi="Calibri"/>
          <w:sz w:val="24"/>
          <w:szCs w:val="24"/>
        </w:rPr>
        <w:t xml:space="preserve"> govern</w:t>
      </w:r>
      <w:r w:rsidR="00F154BC">
        <w:rPr>
          <w:rFonts w:ascii="Calibri" w:hAnsi="Calibri"/>
          <w:sz w:val="24"/>
          <w:szCs w:val="24"/>
        </w:rPr>
        <w:t xml:space="preserve">ing body </w:t>
      </w:r>
      <w:r>
        <w:rPr>
          <w:rFonts w:ascii="Calibri" w:hAnsi="Calibri"/>
          <w:sz w:val="24"/>
          <w:szCs w:val="24"/>
        </w:rPr>
        <w:t xml:space="preserve">meeting. </w:t>
      </w:r>
      <w:r w:rsidR="009317C7">
        <w:rPr>
          <w:rFonts w:ascii="Calibri" w:hAnsi="Calibri"/>
          <w:sz w:val="24"/>
          <w:szCs w:val="24"/>
        </w:rPr>
        <w:t>T</w:t>
      </w:r>
      <w:r w:rsidR="00F154BC">
        <w:rPr>
          <w:rFonts w:ascii="Calibri" w:hAnsi="Calibri"/>
          <w:sz w:val="24"/>
          <w:szCs w:val="24"/>
        </w:rPr>
        <w:t>he panel was next due to meet</w:t>
      </w:r>
      <w:r w:rsidR="009317C7">
        <w:rPr>
          <w:rFonts w:ascii="Calibri" w:hAnsi="Calibri"/>
          <w:sz w:val="24"/>
          <w:szCs w:val="24"/>
        </w:rPr>
        <w:t xml:space="preserve"> in May for the preparation of the budget for recommendation to the May meeting. </w:t>
      </w:r>
    </w:p>
    <w:p w14:paraId="4390DC56" w14:textId="6844456F" w:rsidR="00A16CD1" w:rsidRDefault="009317C7" w:rsidP="004D7E41">
      <w:pPr>
        <w:pStyle w:val="NoSpacing"/>
        <w:tabs>
          <w:tab w:val="left" w:pos="567"/>
          <w:tab w:val="left" w:pos="851"/>
          <w:tab w:val="left" w:pos="1134"/>
          <w:tab w:val="left" w:pos="1418"/>
          <w:tab w:val="right" w:pos="8789"/>
        </w:tabs>
        <w:ind w:left="567" w:hanging="567"/>
        <w:rPr>
          <w:rFonts w:ascii="Calibri" w:hAnsi="Calibri"/>
          <w:sz w:val="24"/>
          <w:szCs w:val="24"/>
        </w:rPr>
      </w:pPr>
      <w:r>
        <w:rPr>
          <w:rFonts w:ascii="Calibri" w:hAnsi="Calibri"/>
          <w:sz w:val="24"/>
          <w:szCs w:val="24"/>
        </w:rPr>
        <w:t xml:space="preserve"> </w:t>
      </w:r>
    </w:p>
    <w:p w14:paraId="5C4384B3" w14:textId="486D2A50" w:rsidR="009317C7" w:rsidRDefault="009317C7" w:rsidP="004D7E41">
      <w:pPr>
        <w:pStyle w:val="NoSpacing"/>
        <w:tabs>
          <w:tab w:val="left" w:pos="567"/>
          <w:tab w:val="left" w:pos="851"/>
          <w:tab w:val="left" w:pos="1134"/>
          <w:tab w:val="left" w:pos="1418"/>
          <w:tab w:val="right" w:pos="8789"/>
        </w:tabs>
        <w:ind w:left="567" w:hanging="567"/>
        <w:rPr>
          <w:rFonts w:ascii="Calibri" w:hAnsi="Calibri"/>
          <w:sz w:val="24"/>
          <w:szCs w:val="24"/>
        </w:rPr>
      </w:pPr>
      <w:r>
        <w:rPr>
          <w:rFonts w:ascii="Calibri" w:hAnsi="Calibri"/>
          <w:sz w:val="24"/>
          <w:szCs w:val="24"/>
        </w:rPr>
        <w:t>6.2</w:t>
      </w:r>
      <w:r>
        <w:rPr>
          <w:rFonts w:ascii="Calibri" w:hAnsi="Calibri"/>
          <w:sz w:val="24"/>
          <w:szCs w:val="24"/>
        </w:rPr>
        <w:tab/>
      </w:r>
      <w:r>
        <w:rPr>
          <w:rFonts w:ascii="Calibri" w:hAnsi="Calibri"/>
          <w:sz w:val="24"/>
          <w:szCs w:val="24"/>
        </w:rPr>
        <w:tab/>
        <w:t xml:space="preserve">The report was received. </w:t>
      </w:r>
    </w:p>
    <w:p w14:paraId="7B5EC11E" w14:textId="77777777" w:rsidR="003B747C" w:rsidRDefault="003B747C" w:rsidP="004D7E41">
      <w:pPr>
        <w:pStyle w:val="NoSpacing"/>
        <w:tabs>
          <w:tab w:val="left" w:pos="567"/>
          <w:tab w:val="left" w:pos="851"/>
          <w:tab w:val="left" w:pos="1134"/>
          <w:tab w:val="left" w:pos="1418"/>
          <w:tab w:val="right" w:pos="8789"/>
        </w:tabs>
        <w:ind w:left="567" w:hanging="567"/>
        <w:rPr>
          <w:rFonts w:ascii="Calibri" w:hAnsi="Calibri"/>
          <w:sz w:val="24"/>
          <w:szCs w:val="24"/>
        </w:rPr>
      </w:pPr>
    </w:p>
    <w:p w14:paraId="3561CAB7" w14:textId="1EFD1768" w:rsidR="003B747C" w:rsidRDefault="009317C7" w:rsidP="004D7E41">
      <w:pPr>
        <w:pStyle w:val="NoSpacing"/>
        <w:tabs>
          <w:tab w:val="left" w:pos="567"/>
          <w:tab w:val="left" w:pos="851"/>
          <w:tab w:val="left" w:pos="1134"/>
          <w:tab w:val="left" w:pos="1418"/>
          <w:tab w:val="right" w:pos="8789"/>
        </w:tabs>
        <w:ind w:left="567" w:hanging="567"/>
        <w:rPr>
          <w:rFonts w:ascii="Calibri" w:hAnsi="Calibri" w:cs="Calibri"/>
          <w:sz w:val="24"/>
          <w:szCs w:val="24"/>
        </w:rPr>
      </w:pPr>
      <w:r>
        <w:rPr>
          <w:rFonts w:ascii="Calibri" w:hAnsi="Calibri" w:cs="Calibri"/>
          <w:sz w:val="24"/>
          <w:szCs w:val="24"/>
        </w:rPr>
        <w:t>6.3</w:t>
      </w:r>
      <w:r>
        <w:rPr>
          <w:rFonts w:ascii="Calibri" w:hAnsi="Calibri" w:cs="Calibri"/>
          <w:sz w:val="24"/>
          <w:szCs w:val="24"/>
        </w:rPr>
        <w:tab/>
      </w:r>
      <w:r w:rsidR="003B747C" w:rsidRPr="00254D4C">
        <w:rPr>
          <w:rFonts w:ascii="Calibri" w:hAnsi="Calibri" w:cs="Calibri"/>
          <w:sz w:val="24"/>
          <w:szCs w:val="24"/>
        </w:rPr>
        <w:t xml:space="preserve">b) </w:t>
      </w:r>
      <w:r>
        <w:rPr>
          <w:rFonts w:ascii="Calibri" w:hAnsi="Calibri" w:cs="Calibri"/>
          <w:sz w:val="24"/>
          <w:szCs w:val="24"/>
        </w:rPr>
        <w:tab/>
      </w:r>
      <w:r w:rsidR="003B747C" w:rsidRPr="00254D4C">
        <w:rPr>
          <w:rFonts w:ascii="Calibri" w:hAnsi="Calibri" w:cs="Calibri"/>
          <w:sz w:val="24"/>
          <w:szCs w:val="24"/>
        </w:rPr>
        <w:t>Finance Report</w:t>
      </w:r>
    </w:p>
    <w:p w14:paraId="6E77AA2C" w14:textId="751DABDB" w:rsidR="009317C7" w:rsidRDefault="009317C7" w:rsidP="009317C7">
      <w:pPr>
        <w:pStyle w:val="NoSpacing"/>
        <w:tabs>
          <w:tab w:val="left" w:pos="567"/>
          <w:tab w:val="left" w:pos="851"/>
          <w:tab w:val="left" w:pos="1134"/>
          <w:tab w:val="left" w:pos="1418"/>
          <w:tab w:val="right" w:pos="8789"/>
        </w:tabs>
        <w:ind w:left="851" w:hanging="567"/>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sz w:val="24"/>
          <w:szCs w:val="24"/>
        </w:rPr>
        <w:t>The report was received. It was agreed that the finance report should be</w:t>
      </w:r>
      <w:r w:rsidR="00F154BC">
        <w:rPr>
          <w:rFonts w:ascii="Calibri" w:hAnsi="Calibri"/>
          <w:sz w:val="24"/>
          <w:szCs w:val="24"/>
        </w:rPr>
        <w:t>, where possible,</w:t>
      </w:r>
      <w:r>
        <w:rPr>
          <w:rFonts w:ascii="Calibri" w:hAnsi="Calibri"/>
          <w:sz w:val="24"/>
          <w:szCs w:val="24"/>
        </w:rPr>
        <w:t xml:space="preserve"> circulated alongside the Headteacher</w:t>
      </w:r>
      <w:r w:rsidR="00F154BC">
        <w:rPr>
          <w:rFonts w:ascii="Calibri" w:hAnsi="Calibri"/>
          <w:sz w:val="24"/>
          <w:szCs w:val="24"/>
        </w:rPr>
        <w:t>’s</w:t>
      </w:r>
      <w:r>
        <w:rPr>
          <w:rFonts w:ascii="Calibri" w:hAnsi="Calibri"/>
          <w:sz w:val="24"/>
          <w:szCs w:val="24"/>
        </w:rPr>
        <w:t xml:space="preserve"> report two weeks prior to the meeting so governors have time to raise questions and get clarification where needed prior to the meeting. </w:t>
      </w:r>
    </w:p>
    <w:p w14:paraId="7D238312" w14:textId="77777777" w:rsidR="003B747C" w:rsidRDefault="003B747C" w:rsidP="004D7E41">
      <w:pPr>
        <w:pStyle w:val="NoSpacing"/>
        <w:tabs>
          <w:tab w:val="left" w:pos="567"/>
          <w:tab w:val="left" w:pos="851"/>
          <w:tab w:val="left" w:pos="1134"/>
          <w:tab w:val="left" w:pos="1418"/>
          <w:tab w:val="right" w:pos="8789"/>
        </w:tabs>
        <w:ind w:left="567" w:hanging="567"/>
        <w:rPr>
          <w:rFonts w:ascii="Calibri" w:hAnsi="Calibri" w:cs="Calibri"/>
          <w:sz w:val="24"/>
          <w:szCs w:val="24"/>
        </w:rPr>
      </w:pPr>
    </w:p>
    <w:p w14:paraId="2455C513" w14:textId="42F93061" w:rsidR="003B747C" w:rsidRDefault="009317C7" w:rsidP="004D7E41">
      <w:pPr>
        <w:pStyle w:val="NoSpacing"/>
        <w:tabs>
          <w:tab w:val="left" w:pos="567"/>
          <w:tab w:val="left" w:pos="851"/>
          <w:tab w:val="left" w:pos="1134"/>
          <w:tab w:val="left" w:pos="1418"/>
          <w:tab w:val="right" w:pos="8789"/>
        </w:tabs>
        <w:ind w:left="567" w:hanging="567"/>
        <w:rPr>
          <w:rFonts w:ascii="Calibri" w:hAnsi="Calibri" w:cs="Calibri"/>
          <w:sz w:val="24"/>
          <w:szCs w:val="24"/>
        </w:rPr>
      </w:pPr>
      <w:r>
        <w:rPr>
          <w:rFonts w:ascii="Calibri" w:hAnsi="Calibri" w:cs="Calibri"/>
          <w:sz w:val="24"/>
          <w:szCs w:val="24"/>
        </w:rPr>
        <w:t>6.4</w:t>
      </w:r>
      <w:r>
        <w:rPr>
          <w:rFonts w:ascii="Calibri" w:hAnsi="Calibri" w:cs="Calibri"/>
          <w:sz w:val="24"/>
          <w:szCs w:val="24"/>
        </w:rPr>
        <w:tab/>
      </w:r>
      <w:r w:rsidR="003B747C" w:rsidRPr="00254D4C">
        <w:rPr>
          <w:rFonts w:ascii="Calibri" w:hAnsi="Calibri" w:cs="Calibri"/>
          <w:sz w:val="24"/>
          <w:szCs w:val="24"/>
        </w:rPr>
        <w:t xml:space="preserve">c) </w:t>
      </w:r>
      <w:r w:rsidR="00D70DD2">
        <w:rPr>
          <w:rFonts w:ascii="Calibri" w:hAnsi="Calibri" w:cs="Calibri"/>
          <w:sz w:val="24"/>
          <w:szCs w:val="24"/>
        </w:rPr>
        <w:tab/>
      </w:r>
      <w:r w:rsidR="003B747C" w:rsidRPr="00254D4C">
        <w:rPr>
          <w:rFonts w:ascii="Calibri" w:hAnsi="Calibri" w:cs="Calibri"/>
          <w:sz w:val="24"/>
          <w:szCs w:val="24"/>
        </w:rPr>
        <w:t>Outturn Report</w:t>
      </w:r>
    </w:p>
    <w:p w14:paraId="0AE9CC4C" w14:textId="6CF9B748" w:rsidR="0070299E" w:rsidRDefault="009317C7" w:rsidP="00D70DD2">
      <w:pPr>
        <w:pStyle w:val="NoSpacing"/>
        <w:tabs>
          <w:tab w:val="left" w:pos="567"/>
          <w:tab w:val="left" w:pos="851"/>
          <w:tab w:val="left" w:pos="1134"/>
          <w:tab w:val="left" w:pos="1418"/>
          <w:tab w:val="right" w:pos="8789"/>
        </w:tabs>
        <w:ind w:left="851" w:hanging="567"/>
        <w:rPr>
          <w:rFonts w:ascii="Calibri" w:hAnsi="Calibri"/>
          <w:sz w:val="24"/>
          <w:szCs w:val="24"/>
        </w:rPr>
      </w:pPr>
      <w:r>
        <w:rPr>
          <w:rFonts w:ascii="Calibri" w:hAnsi="Calibri"/>
          <w:sz w:val="24"/>
          <w:szCs w:val="24"/>
        </w:rPr>
        <w:tab/>
      </w:r>
      <w:r>
        <w:rPr>
          <w:rFonts w:ascii="Calibri" w:hAnsi="Calibri"/>
          <w:sz w:val="24"/>
          <w:szCs w:val="24"/>
        </w:rPr>
        <w:tab/>
        <w:t xml:space="preserve">The report was received. It was agreed that, where </w:t>
      </w:r>
      <w:r w:rsidR="0070299E">
        <w:rPr>
          <w:rFonts w:ascii="Calibri" w:hAnsi="Calibri"/>
          <w:sz w:val="24"/>
          <w:szCs w:val="24"/>
        </w:rPr>
        <w:t>possible</w:t>
      </w:r>
      <w:r>
        <w:rPr>
          <w:rFonts w:ascii="Calibri" w:hAnsi="Calibri"/>
          <w:sz w:val="24"/>
          <w:szCs w:val="24"/>
        </w:rPr>
        <w:t>,</w:t>
      </w:r>
      <w:r w:rsidR="00D70DD2">
        <w:rPr>
          <w:rFonts w:ascii="Calibri" w:hAnsi="Calibri"/>
          <w:sz w:val="24"/>
          <w:szCs w:val="24"/>
        </w:rPr>
        <w:t xml:space="preserve"> clarification is offered to aid understanding.</w:t>
      </w:r>
    </w:p>
    <w:p w14:paraId="67172848" w14:textId="77777777" w:rsidR="0070299E" w:rsidRDefault="0070299E" w:rsidP="004D7E41">
      <w:pPr>
        <w:pStyle w:val="NoSpacing"/>
        <w:tabs>
          <w:tab w:val="left" w:pos="567"/>
          <w:tab w:val="left" w:pos="851"/>
          <w:tab w:val="left" w:pos="1134"/>
          <w:tab w:val="left" w:pos="1418"/>
          <w:tab w:val="right" w:pos="8789"/>
        </w:tabs>
        <w:ind w:left="567" w:hanging="567"/>
        <w:rPr>
          <w:rFonts w:ascii="Calibri" w:hAnsi="Calibri"/>
          <w:sz w:val="24"/>
          <w:szCs w:val="24"/>
        </w:rPr>
      </w:pPr>
    </w:p>
    <w:p w14:paraId="3DA0ACED" w14:textId="03F77A7C" w:rsidR="003B747C" w:rsidRDefault="00D70DD2" w:rsidP="004D7E41">
      <w:pPr>
        <w:pStyle w:val="NoSpacing"/>
        <w:tabs>
          <w:tab w:val="left" w:pos="567"/>
          <w:tab w:val="left" w:pos="851"/>
          <w:tab w:val="left" w:pos="1134"/>
          <w:tab w:val="left" w:pos="1418"/>
          <w:tab w:val="right" w:pos="8789"/>
        </w:tabs>
        <w:ind w:left="567" w:hanging="567"/>
        <w:rPr>
          <w:rFonts w:ascii="Calibri" w:hAnsi="Calibri" w:cs="Calibri"/>
          <w:sz w:val="24"/>
          <w:szCs w:val="24"/>
        </w:rPr>
      </w:pPr>
      <w:r>
        <w:rPr>
          <w:rFonts w:ascii="Calibri" w:hAnsi="Calibri"/>
          <w:sz w:val="24"/>
          <w:szCs w:val="24"/>
        </w:rPr>
        <w:t>6.5</w:t>
      </w:r>
      <w:r>
        <w:rPr>
          <w:rFonts w:ascii="Calibri" w:hAnsi="Calibri"/>
          <w:sz w:val="24"/>
          <w:szCs w:val="24"/>
        </w:rPr>
        <w:tab/>
      </w:r>
      <w:r w:rsidR="003B747C" w:rsidRPr="00254D4C">
        <w:rPr>
          <w:rFonts w:ascii="Calibri" w:hAnsi="Calibri" w:cs="Calibri"/>
          <w:sz w:val="24"/>
          <w:szCs w:val="24"/>
        </w:rPr>
        <w:t>d)</w:t>
      </w:r>
      <w:r>
        <w:rPr>
          <w:rFonts w:ascii="Calibri" w:hAnsi="Calibri" w:cs="Calibri"/>
          <w:sz w:val="24"/>
          <w:szCs w:val="24"/>
        </w:rPr>
        <w:tab/>
      </w:r>
      <w:r w:rsidR="003B747C" w:rsidRPr="00254D4C">
        <w:rPr>
          <w:rFonts w:ascii="Calibri" w:hAnsi="Calibri" w:cs="Calibri"/>
          <w:sz w:val="24"/>
          <w:szCs w:val="24"/>
        </w:rPr>
        <w:t>Other Funds Reports</w:t>
      </w:r>
    </w:p>
    <w:p w14:paraId="7A9407C0" w14:textId="479E464B" w:rsidR="003B747C" w:rsidRDefault="00D70DD2" w:rsidP="004D7E41">
      <w:pPr>
        <w:pStyle w:val="NoSpacing"/>
        <w:tabs>
          <w:tab w:val="left" w:pos="567"/>
          <w:tab w:val="left" w:pos="851"/>
          <w:tab w:val="left" w:pos="1134"/>
          <w:tab w:val="left" w:pos="1418"/>
          <w:tab w:val="right" w:pos="8789"/>
        </w:tabs>
        <w:ind w:left="567" w:hanging="567"/>
        <w:rPr>
          <w:rFonts w:ascii="Calibri" w:hAnsi="Calibri" w:cs="Calibri"/>
          <w:sz w:val="24"/>
          <w:szCs w:val="24"/>
        </w:rPr>
      </w:pPr>
      <w:r>
        <w:rPr>
          <w:rFonts w:ascii="Calibri" w:hAnsi="Calibri"/>
          <w:sz w:val="24"/>
          <w:szCs w:val="24"/>
        </w:rPr>
        <w:tab/>
      </w:r>
      <w:r>
        <w:rPr>
          <w:rFonts w:ascii="Calibri" w:hAnsi="Calibri"/>
          <w:sz w:val="24"/>
          <w:szCs w:val="24"/>
        </w:rPr>
        <w:tab/>
      </w:r>
      <w:r w:rsidR="009317C7">
        <w:rPr>
          <w:rFonts w:ascii="Calibri" w:hAnsi="Calibri"/>
          <w:sz w:val="24"/>
          <w:szCs w:val="24"/>
        </w:rPr>
        <w:t>The report was received.</w:t>
      </w:r>
    </w:p>
    <w:p w14:paraId="1DFB8E61" w14:textId="77777777" w:rsidR="00D70DD2" w:rsidRDefault="00D70DD2" w:rsidP="004D7E41">
      <w:pPr>
        <w:pStyle w:val="NoSpacing"/>
        <w:tabs>
          <w:tab w:val="left" w:pos="567"/>
          <w:tab w:val="left" w:pos="851"/>
          <w:tab w:val="left" w:pos="1134"/>
          <w:tab w:val="left" w:pos="1418"/>
          <w:tab w:val="right" w:pos="8789"/>
        </w:tabs>
        <w:ind w:left="567" w:hanging="567"/>
        <w:rPr>
          <w:rFonts w:ascii="Calibri" w:hAnsi="Calibri" w:cs="Calibri"/>
          <w:sz w:val="24"/>
          <w:szCs w:val="24"/>
        </w:rPr>
      </w:pPr>
    </w:p>
    <w:p w14:paraId="212D3EC5" w14:textId="40E0216A" w:rsidR="003B747C" w:rsidRDefault="00D70DD2" w:rsidP="004D7E41">
      <w:pPr>
        <w:pStyle w:val="NoSpacing"/>
        <w:tabs>
          <w:tab w:val="left" w:pos="567"/>
          <w:tab w:val="left" w:pos="851"/>
          <w:tab w:val="left" w:pos="1134"/>
          <w:tab w:val="left" w:pos="1418"/>
          <w:tab w:val="right" w:pos="8789"/>
        </w:tabs>
        <w:ind w:left="567" w:hanging="567"/>
        <w:rPr>
          <w:rFonts w:ascii="Calibri" w:hAnsi="Calibri" w:cs="Calibri"/>
          <w:sz w:val="24"/>
          <w:szCs w:val="24"/>
        </w:rPr>
      </w:pPr>
      <w:r>
        <w:rPr>
          <w:rFonts w:ascii="Calibri" w:hAnsi="Calibri" w:cs="Calibri"/>
          <w:sz w:val="24"/>
          <w:szCs w:val="24"/>
        </w:rPr>
        <w:t>6.6</w:t>
      </w:r>
      <w:r>
        <w:rPr>
          <w:rFonts w:ascii="Calibri" w:hAnsi="Calibri" w:cs="Calibri"/>
          <w:sz w:val="24"/>
          <w:szCs w:val="24"/>
        </w:rPr>
        <w:tab/>
      </w:r>
      <w:r w:rsidR="003B747C" w:rsidRPr="00254D4C">
        <w:rPr>
          <w:rFonts w:ascii="Calibri" w:hAnsi="Calibri" w:cs="Calibri"/>
          <w:sz w:val="24"/>
          <w:szCs w:val="24"/>
        </w:rPr>
        <w:t xml:space="preserve">e) </w:t>
      </w:r>
      <w:r>
        <w:rPr>
          <w:rFonts w:ascii="Calibri" w:hAnsi="Calibri" w:cs="Calibri"/>
          <w:sz w:val="24"/>
          <w:szCs w:val="24"/>
        </w:rPr>
        <w:tab/>
      </w:r>
      <w:r w:rsidR="003B747C" w:rsidRPr="00254D4C">
        <w:rPr>
          <w:rFonts w:ascii="Calibri" w:hAnsi="Calibri" w:cs="Calibri"/>
          <w:sz w:val="24"/>
          <w:szCs w:val="24"/>
        </w:rPr>
        <w:t>Devolved Capital</w:t>
      </w:r>
    </w:p>
    <w:p w14:paraId="1BFA3E26" w14:textId="3E28DE2C" w:rsidR="003B747C" w:rsidRDefault="00D70DD2" w:rsidP="004D7E41">
      <w:pPr>
        <w:pStyle w:val="NoSpacing"/>
        <w:tabs>
          <w:tab w:val="left" w:pos="567"/>
          <w:tab w:val="left" w:pos="851"/>
          <w:tab w:val="left" w:pos="1134"/>
          <w:tab w:val="left" w:pos="1418"/>
          <w:tab w:val="right" w:pos="8789"/>
        </w:tabs>
        <w:ind w:left="567" w:hanging="567"/>
        <w:rPr>
          <w:rFonts w:ascii="Calibri" w:hAnsi="Calibri" w:cs="Calibri"/>
          <w:sz w:val="24"/>
          <w:szCs w:val="24"/>
        </w:rPr>
      </w:pPr>
      <w:r>
        <w:rPr>
          <w:rFonts w:ascii="Calibri" w:hAnsi="Calibri"/>
          <w:sz w:val="24"/>
          <w:szCs w:val="24"/>
        </w:rPr>
        <w:tab/>
      </w:r>
      <w:r>
        <w:rPr>
          <w:rFonts w:ascii="Calibri" w:hAnsi="Calibri"/>
          <w:sz w:val="24"/>
          <w:szCs w:val="24"/>
        </w:rPr>
        <w:tab/>
      </w:r>
      <w:r w:rsidR="009317C7">
        <w:rPr>
          <w:rFonts w:ascii="Calibri" w:hAnsi="Calibri"/>
          <w:sz w:val="24"/>
          <w:szCs w:val="24"/>
        </w:rPr>
        <w:t>The report was received.</w:t>
      </w:r>
    </w:p>
    <w:p w14:paraId="2DA841D0" w14:textId="77777777" w:rsidR="009317C7" w:rsidRDefault="009317C7" w:rsidP="004D7E41">
      <w:pPr>
        <w:pStyle w:val="NoSpacing"/>
        <w:tabs>
          <w:tab w:val="left" w:pos="567"/>
          <w:tab w:val="left" w:pos="851"/>
          <w:tab w:val="left" w:pos="1134"/>
          <w:tab w:val="left" w:pos="1418"/>
          <w:tab w:val="right" w:pos="8789"/>
        </w:tabs>
        <w:ind w:left="567" w:hanging="567"/>
        <w:rPr>
          <w:rFonts w:ascii="Calibri" w:hAnsi="Calibri" w:cs="Calibri"/>
          <w:sz w:val="24"/>
          <w:szCs w:val="24"/>
        </w:rPr>
      </w:pPr>
    </w:p>
    <w:p w14:paraId="05FE5E55" w14:textId="3D2C3610" w:rsidR="003B747C" w:rsidRDefault="00D70DD2" w:rsidP="004D7E41">
      <w:pPr>
        <w:pStyle w:val="NoSpacing"/>
        <w:tabs>
          <w:tab w:val="left" w:pos="567"/>
          <w:tab w:val="left" w:pos="851"/>
          <w:tab w:val="left" w:pos="1134"/>
          <w:tab w:val="left" w:pos="1418"/>
          <w:tab w:val="right" w:pos="8789"/>
        </w:tabs>
        <w:ind w:left="567" w:hanging="567"/>
        <w:rPr>
          <w:rFonts w:ascii="Calibri" w:hAnsi="Calibri" w:cs="Calibri"/>
          <w:sz w:val="24"/>
          <w:szCs w:val="24"/>
        </w:rPr>
      </w:pPr>
      <w:r>
        <w:rPr>
          <w:rFonts w:ascii="Calibri" w:hAnsi="Calibri" w:cs="Calibri"/>
          <w:sz w:val="24"/>
          <w:szCs w:val="24"/>
        </w:rPr>
        <w:t>6.7</w:t>
      </w:r>
      <w:r>
        <w:rPr>
          <w:rFonts w:ascii="Calibri" w:hAnsi="Calibri" w:cs="Calibri"/>
          <w:sz w:val="24"/>
          <w:szCs w:val="24"/>
        </w:rPr>
        <w:tab/>
      </w:r>
      <w:r w:rsidR="003B747C" w:rsidRPr="00254D4C">
        <w:rPr>
          <w:rFonts w:ascii="Calibri" w:hAnsi="Calibri" w:cs="Calibri"/>
          <w:sz w:val="24"/>
          <w:szCs w:val="24"/>
        </w:rPr>
        <w:t xml:space="preserve">f) </w:t>
      </w:r>
      <w:r>
        <w:rPr>
          <w:rFonts w:ascii="Calibri" w:hAnsi="Calibri" w:cs="Calibri"/>
          <w:sz w:val="24"/>
          <w:szCs w:val="24"/>
        </w:rPr>
        <w:tab/>
      </w:r>
      <w:r w:rsidR="003B747C" w:rsidRPr="00254D4C">
        <w:rPr>
          <w:rFonts w:ascii="Calibri" w:hAnsi="Calibri" w:cs="Calibri"/>
          <w:sz w:val="24"/>
          <w:szCs w:val="24"/>
        </w:rPr>
        <w:t>Financial Benchmarking</w:t>
      </w:r>
    </w:p>
    <w:p w14:paraId="6A2EF2C5" w14:textId="057599F9" w:rsidR="003B747C" w:rsidRDefault="00D70DD2" w:rsidP="00D70DD2">
      <w:pPr>
        <w:pStyle w:val="NoSpacing"/>
        <w:tabs>
          <w:tab w:val="left" w:pos="567"/>
          <w:tab w:val="left" w:pos="851"/>
          <w:tab w:val="left" w:pos="1134"/>
          <w:tab w:val="left" w:pos="1418"/>
          <w:tab w:val="right" w:pos="8789"/>
        </w:tabs>
        <w:ind w:left="851" w:hanging="567"/>
        <w:rPr>
          <w:rFonts w:ascii="Calibri" w:hAnsi="Calibri"/>
          <w:sz w:val="24"/>
          <w:szCs w:val="24"/>
        </w:rPr>
      </w:pPr>
      <w:r>
        <w:rPr>
          <w:rFonts w:ascii="Calibri" w:hAnsi="Calibri"/>
          <w:sz w:val="24"/>
          <w:szCs w:val="24"/>
        </w:rPr>
        <w:tab/>
      </w:r>
      <w:r>
        <w:rPr>
          <w:rFonts w:ascii="Calibri" w:hAnsi="Calibri"/>
          <w:sz w:val="24"/>
          <w:szCs w:val="24"/>
        </w:rPr>
        <w:tab/>
      </w:r>
      <w:r w:rsidR="009317C7">
        <w:rPr>
          <w:rFonts w:ascii="Calibri" w:hAnsi="Calibri"/>
          <w:sz w:val="24"/>
          <w:szCs w:val="24"/>
        </w:rPr>
        <w:t xml:space="preserve">SM highlighted that the benchmarking exercise </w:t>
      </w:r>
      <w:r w:rsidR="008C73D7">
        <w:rPr>
          <w:rFonts w:ascii="Calibri" w:hAnsi="Calibri"/>
          <w:sz w:val="24"/>
          <w:szCs w:val="24"/>
        </w:rPr>
        <w:t xml:space="preserve">had proved </w:t>
      </w:r>
      <w:r w:rsidR="009317C7">
        <w:rPr>
          <w:rFonts w:ascii="Calibri" w:hAnsi="Calibri"/>
          <w:sz w:val="24"/>
          <w:szCs w:val="24"/>
        </w:rPr>
        <w:t>useful for future budget planning.</w:t>
      </w:r>
    </w:p>
    <w:p w14:paraId="6422D542" w14:textId="77777777" w:rsidR="00D70DD2" w:rsidRDefault="00D70DD2" w:rsidP="00D70DD2">
      <w:pPr>
        <w:pStyle w:val="NoSpacing"/>
        <w:tabs>
          <w:tab w:val="left" w:pos="567"/>
          <w:tab w:val="left" w:pos="851"/>
          <w:tab w:val="left" w:pos="1134"/>
          <w:tab w:val="left" w:pos="1418"/>
          <w:tab w:val="right" w:pos="8789"/>
        </w:tabs>
        <w:ind w:left="851" w:hanging="567"/>
        <w:rPr>
          <w:rFonts w:ascii="Calibri" w:hAnsi="Calibri" w:cs="Calibri"/>
          <w:sz w:val="24"/>
          <w:szCs w:val="24"/>
        </w:rPr>
      </w:pPr>
    </w:p>
    <w:p w14:paraId="0A68A2A7" w14:textId="0E2E8718" w:rsidR="003B747C" w:rsidRDefault="00D70DD2" w:rsidP="004D7E41">
      <w:pPr>
        <w:pStyle w:val="NoSpacing"/>
        <w:tabs>
          <w:tab w:val="left" w:pos="567"/>
          <w:tab w:val="left" w:pos="851"/>
          <w:tab w:val="left" w:pos="1134"/>
          <w:tab w:val="left" w:pos="1418"/>
          <w:tab w:val="right" w:pos="8789"/>
        </w:tabs>
        <w:ind w:left="567" w:hanging="567"/>
        <w:rPr>
          <w:rFonts w:ascii="Calibri" w:hAnsi="Calibri" w:cs="Calibri"/>
          <w:sz w:val="24"/>
          <w:szCs w:val="24"/>
        </w:rPr>
      </w:pPr>
      <w:r>
        <w:rPr>
          <w:rFonts w:ascii="Calibri" w:hAnsi="Calibri" w:cs="Calibri"/>
          <w:sz w:val="24"/>
          <w:szCs w:val="24"/>
        </w:rPr>
        <w:t>6.8</w:t>
      </w:r>
      <w:r>
        <w:rPr>
          <w:rFonts w:ascii="Calibri" w:hAnsi="Calibri" w:cs="Calibri"/>
          <w:sz w:val="24"/>
          <w:szCs w:val="24"/>
        </w:rPr>
        <w:tab/>
      </w:r>
      <w:r w:rsidR="003B747C" w:rsidRPr="00254D4C">
        <w:rPr>
          <w:rFonts w:ascii="Calibri" w:hAnsi="Calibri" w:cs="Calibri"/>
          <w:sz w:val="24"/>
          <w:szCs w:val="24"/>
        </w:rPr>
        <w:t xml:space="preserve">g) </w:t>
      </w:r>
      <w:r>
        <w:rPr>
          <w:rFonts w:ascii="Calibri" w:hAnsi="Calibri" w:cs="Calibri"/>
          <w:sz w:val="24"/>
          <w:szCs w:val="24"/>
        </w:rPr>
        <w:tab/>
      </w:r>
      <w:r w:rsidR="003B747C" w:rsidRPr="00254D4C">
        <w:rPr>
          <w:rFonts w:ascii="Calibri" w:hAnsi="Calibri" w:cs="Calibri"/>
          <w:sz w:val="24"/>
          <w:szCs w:val="24"/>
        </w:rPr>
        <w:t>Premises including Health and Safety</w:t>
      </w:r>
    </w:p>
    <w:p w14:paraId="16A38C3E" w14:textId="0BA0A992" w:rsidR="00D70DD2" w:rsidRPr="0063056C" w:rsidRDefault="00D70DD2" w:rsidP="008C73D7">
      <w:pPr>
        <w:pStyle w:val="NoSpacing"/>
        <w:tabs>
          <w:tab w:val="left" w:pos="567"/>
          <w:tab w:val="left" w:pos="851"/>
          <w:tab w:val="left" w:pos="1134"/>
          <w:tab w:val="left" w:pos="1418"/>
          <w:tab w:val="right" w:pos="8908"/>
        </w:tabs>
        <w:ind w:left="851" w:hanging="567"/>
        <w:rPr>
          <w:rFonts w:cs="Calibri"/>
          <w:b/>
          <w:sz w:val="24"/>
          <w:szCs w:val="24"/>
        </w:rPr>
      </w:pPr>
      <w:r>
        <w:rPr>
          <w:rFonts w:ascii="Calibri" w:hAnsi="Calibri" w:cs="Calibri"/>
          <w:sz w:val="24"/>
          <w:szCs w:val="24"/>
        </w:rPr>
        <w:tab/>
      </w:r>
      <w:r>
        <w:rPr>
          <w:rFonts w:ascii="Calibri" w:hAnsi="Calibri" w:cs="Calibri"/>
          <w:sz w:val="24"/>
          <w:szCs w:val="24"/>
        </w:rPr>
        <w:tab/>
        <w:t>LC, in taking members through her report, highlighted the issue of access to the rear of the building and whether the school</w:t>
      </w:r>
      <w:r w:rsidR="0063056C">
        <w:rPr>
          <w:rFonts w:ascii="Calibri" w:hAnsi="Calibri" w:cs="Calibri"/>
          <w:sz w:val="24"/>
          <w:szCs w:val="24"/>
        </w:rPr>
        <w:t xml:space="preserve"> </w:t>
      </w:r>
      <w:r>
        <w:rPr>
          <w:rFonts w:ascii="Calibri" w:hAnsi="Calibri" w:cs="Calibri"/>
          <w:sz w:val="24"/>
          <w:szCs w:val="24"/>
        </w:rPr>
        <w:t xml:space="preserve">was </w:t>
      </w:r>
      <w:r w:rsidR="0063056C">
        <w:rPr>
          <w:rFonts w:ascii="Calibri" w:hAnsi="Calibri" w:cs="Calibri"/>
          <w:sz w:val="24"/>
          <w:szCs w:val="24"/>
        </w:rPr>
        <w:t>failing</w:t>
      </w:r>
      <w:r>
        <w:rPr>
          <w:rFonts w:ascii="Calibri" w:hAnsi="Calibri" w:cs="Calibri"/>
          <w:sz w:val="24"/>
          <w:szCs w:val="24"/>
        </w:rPr>
        <w:t xml:space="preserve"> to be inclusive by not providing access to all. It was agreed that </w:t>
      </w:r>
      <w:r w:rsidR="0063056C">
        <w:rPr>
          <w:rFonts w:ascii="Calibri" w:hAnsi="Calibri" w:cs="Calibri"/>
          <w:sz w:val="24"/>
          <w:szCs w:val="24"/>
        </w:rPr>
        <w:t>all option</w:t>
      </w:r>
      <w:r w:rsidR="008C73D7">
        <w:rPr>
          <w:rFonts w:ascii="Calibri" w:hAnsi="Calibri" w:cs="Calibri"/>
          <w:sz w:val="24"/>
          <w:szCs w:val="24"/>
        </w:rPr>
        <w:t>s</w:t>
      </w:r>
      <w:r w:rsidR="0063056C">
        <w:rPr>
          <w:rFonts w:ascii="Calibri" w:hAnsi="Calibri" w:cs="Calibri"/>
          <w:sz w:val="24"/>
          <w:szCs w:val="24"/>
        </w:rPr>
        <w:t xml:space="preserve"> to enable access should be considered and that possible sources of funding should be explored. </w:t>
      </w:r>
      <w:r w:rsidR="0063056C" w:rsidRPr="0063056C">
        <w:rPr>
          <w:rFonts w:ascii="Calibri" w:hAnsi="Calibri" w:cs="Calibri"/>
          <w:b/>
          <w:sz w:val="24"/>
          <w:szCs w:val="24"/>
        </w:rPr>
        <w:t>GL/AV and LC agreed to look at the feasibility of premises improvements to enable full access to school buildings.</w:t>
      </w:r>
      <w:r w:rsidR="0063056C" w:rsidRPr="0063056C">
        <w:rPr>
          <w:rFonts w:ascii="Calibri" w:hAnsi="Calibri" w:cs="Calibri"/>
          <w:b/>
          <w:sz w:val="24"/>
          <w:szCs w:val="24"/>
        </w:rPr>
        <w:tab/>
        <w:t>GL/LC/AV</w:t>
      </w:r>
    </w:p>
    <w:p w14:paraId="7D72C592" w14:textId="77777777" w:rsidR="0057458E" w:rsidRDefault="0057458E" w:rsidP="004D7E41">
      <w:pPr>
        <w:pStyle w:val="NoSpacing"/>
        <w:tabs>
          <w:tab w:val="left" w:pos="567"/>
          <w:tab w:val="left" w:pos="851"/>
          <w:tab w:val="left" w:pos="1134"/>
          <w:tab w:val="left" w:pos="1418"/>
          <w:tab w:val="right" w:pos="8789"/>
        </w:tabs>
        <w:ind w:left="567" w:hanging="567"/>
        <w:rPr>
          <w:rFonts w:cs="Calibri"/>
          <w:sz w:val="24"/>
          <w:szCs w:val="24"/>
        </w:rPr>
      </w:pPr>
    </w:p>
    <w:p w14:paraId="78D416E2" w14:textId="77777777" w:rsidR="008C73D7" w:rsidRDefault="008C73D7" w:rsidP="004D7E41">
      <w:pPr>
        <w:pStyle w:val="NoSpacing"/>
        <w:tabs>
          <w:tab w:val="left" w:pos="567"/>
          <w:tab w:val="left" w:pos="851"/>
          <w:tab w:val="left" w:pos="1134"/>
          <w:tab w:val="left" w:pos="1418"/>
          <w:tab w:val="right" w:pos="8789"/>
        </w:tabs>
        <w:ind w:left="567" w:hanging="567"/>
        <w:rPr>
          <w:rFonts w:cs="Calibri"/>
          <w:b/>
          <w:sz w:val="24"/>
          <w:szCs w:val="24"/>
        </w:rPr>
      </w:pPr>
    </w:p>
    <w:p w14:paraId="7B7ED33C" w14:textId="77777777" w:rsidR="008C73D7" w:rsidRDefault="008C73D7" w:rsidP="004D7E41">
      <w:pPr>
        <w:pStyle w:val="NoSpacing"/>
        <w:tabs>
          <w:tab w:val="left" w:pos="567"/>
          <w:tab w:val="left" w:pos="851"/>
          <w:tab w:val="left" w:pos="1134"/>
          <w:tab w:val="left" w:pos="1418"/>
          <w:tab w:val="right" w:pos="8789"/>
        </w:tabs>
        <w:ind w:left="567" w:hanging="567"/>
        <w:rPr>
          <w:rFonts w:cs="Calibri"/>
          <w:b/>
          <w:sz w:val="24"/>
          <w:szCs w:val="24"/>
        </w:rPr>
      </w:pPr>
    </w:p>
    <w:p w14:paraId="4B7A9DCE" w14:textId="77777777" w:rsidR="008C73D7" w:rsidRDefault="008C73D7" w:rsidP="004D7E41">
      <w:pPr>
        <w:pStyle w:val="NoSpacing"/>
        <w:tabs>
          <w:tab w:val="left" w:pos="567"/>
          <w:tab w:val="left" w:pos="851"/>
          <w:tab w:val="left" w:pos="1134"/>
          <w:tab w:val="left" w:pos="1418"/>
          <w:tab w:val="right" w:pos="8789"/>
        </w:tabs>
        <w:ind w:left="567" w:hanging="567"/>
        <w:rPr>
          <w:rFonts w:cs="Calibri"/>
          <w:b/>
          <w:sz w:val="24"/>
          <w:szCs w:val="24"/>
        </w:rPr>
      </w:pPr>
    </w:p>
    <w:p w14:paraId="3A04CF2A" w14:textId="77777777" w:rsidR="008C73D7" w:rsidRDefault="008C73D7" w:rsidP="004D7E41">
      <w:pPr>
        <w:pStyle w:val="NoSpacing"/>
        <w:tabs>
          <w:tab w:val="left" w:pos="567"/>
          <w:tab w:val="left" w:pos="851"/>
          <w:tab w:val="left" w:pos="1134"/>
          <w:tab w:val="left" w:pos="1418"/>
          <w:tab w:val="right" w:pos="8789"/>
        </w:tabs>
        <w:ind w:left="567" w:hanging="567"/>
        <w:rPr>
          <w:rFonts w:cs="Calibri"/>
          <w:b/>
          <w:sz w:val="24"/>
          <w:szCs w:val="24"/>
        </w:rPr>
      </w:pPr>
    </w:p>
    <w:p w14:paraId="0EA89BB7" w14:textId="27881394" w:rsidR="00DD424A" w:rsidRPr="00DD424A" w:rsidRDefault="003B747C" w:rsidP="004D7E41">
      <w:pPr>
        <w:pStyle w:val="NoSpacing"/>
        <w:tabs>
          <w:tab w:val="left" w:pos="567"/>
          <w:tab w:val="left" w:pos="851"/>
          <w:tab w:val="left" w:pos="1134"/>
          <w:tab w:val="left" w:pos="1418"/>
          <w:tab w:val="right" w:pos="8789"/>
        </w:tabs>
        <w:ind w:left="567" w:hanging="567"/>
        <w:rPr>
          <w:rFonts w:ascii="Calibri" w:hAnsi="Calibri"/>
          <w:b/>
          <w:sz w:val="24"/>
          <w:szCs w:val="24"/>
        </w:rPr>
      </w:pPr>
      <w:r>
        <w:rPr>
          <w:rFonts w:cs="Calibri"/>
          <w:b/>
          <w:sz w:val="24"/>
          <w:szCs w:val="24"/>
        </w:rPr>
        <w:lastRenderedPageBreak/>
        <w:t>7</w:t>
      </w:r>
      <w:r w:rsidR="00DD424A" w:rsidRPr="00DD424A">
        <w:rPr>
          <w:rFonts w:cs="Calibri"/>
          <w:b/>
          <w:sz w:val="24"/>
          <w:szCs w:val="24"/>
        </w:rPr>
        <w:t>.</w:t>
      </w:r>
      <w:r w:rsidR="00DD424A" w:rsidRPr="00DD424A">
        <w:rPr>
          <w:rFonts w:cs="Calibri"/>
          <w:b/>
          <w:sz w:val="24"/>
          <w:szCs w:val="24"/>
        </w:rPr>
        <w:tab/>
      </w:r>
      <w:r w:rsidR="00DD424A" w:rsidRPr="00DD424A">
        <w:rPr>
          <w:rFonts w:ascii="Calibri" w:hAnsi="Calibri"/>
          <w:b/>
          <w:bCs/>
          <w:sz w:val="24"/>
          <w:szCs w:val="24"/>
        </w:rPr>
        <w:t xml:space="preserve">Staff and Pupil Wellbeing </w:t>
      </w:r>
      <w:r w:rsidR="00DD424A" w:rsidRPr="00DD424A">
        <w:rPr>
          <w:rFonts w:ascii="Calibri" w:hAnsi="Calibri"/>
          <w:b/>
          <w:sz w:val="24"/>
          <w:szCs w:val="24"/>
        </w:rPr>
        <w:t xml:space="preserve"> </w:t>
      </w:r>
    </w:p>
    <w:p w14:paraId="4FCBE8DE" w14:textId="77777777" w:rsidR="00DD424A" w:rsidRDefault="00DD424A" w:rsidP="004D7E41">
      <w:pPr>
        <w:pStyle w:val="NoSpacing"/>
        <w:tabs>
          <w:tab w:val="left" w:pos="567"/>
          <w:tab w:val="left" w:pos="851"/>
          <w:tab w:val="left" w:pos="1134"/>
          <w:tab w:val="left" w:pos="1418"/>
          <w:tab w:val="right" w:pos="8789"/>
        </w:tabs>
        <w:ind w:left="567" w:hanging="567"/>
        <w:rPr>
          <w:rFonts w:ascii="Calibri" w:hAnsi="Calibri"/>
          <w:sz w:val="24"/>
          <w:szCs w:val="24"/>
        </w:rPr>
      </w:pPr>
    </w:p>
    <w:p w14:paraId="26246DE6" w14:textId="6EB24820" w:rsidR="003B747C" w:rsidRDefault="003B747C" w:rsidP="004D7E41">
      <w:pPr>
        <w:pStyle w:val="NoSpacing"/>
        <w:tabs>
          <w:tab w:val="left" w:pos="567"/>
          <w:tab w:val="left" w:pos="851"/>
          <w:tab w:val="left" w:pos="1134"/>
          <w:tab w:val="left" w:pos="1418"/>
          <w:tab w:val="right" w:pos="8789"/>
        </w:tabs>
        <w:ind w:left="567" w:hanging="567"/>
        <w:rPr>
          <w:rFonts w:ascii="Calibri" w:hAnsi="Calibri" w:cs="Calibri"/>
          <w:sz w:val="24"/>
          <w:szCs w:val="24"/>
        </w:rPr>
      </w:pPr>
      <w:r>
        <w:rPr>
          <w:rFonts w:ascii="Calibri" w:hAnsi="Calibri" w:cs="Calibri"/>
          <w:sz w:val="24"/>
          <w:szCs w:val="24"/>
        </w:rPr>
        <w:t>7.1</w:t>
      </w:r>
      <w:r>
        <w:rPr>
          <w:rFonts w:ascii="Calibri" w:hAnsi="Calibri" w:cs="Calibri"/>
          <w:sz w:val="24"/>
          <w:szCs w:val="24"/>
        </w:rPr>
        <w:tab/>
      </w:r>
      <w:r w:rsidRPr="00254D4C">
        <w:rPr>
          <w:rFonts w:ascii="Calibri" w:hAnsi="Calibri" w:cs="Calibri"/>
          <w:sz w:val="24"/>
          <w:szCs w:val="24"/>
        </w:rPr>
        <w:t xml:space="preserve">a) </w:t>
      </w:r>
      <w:r w:rsidR="0063056C">
        <w:rPr>
          <w:rFonts w:ascii="Calibri" w:hAnsi="Calibri" w:cs="Calibri"/>
          <w:sz w:val="24"/>
          <w:szCs w:val="24"/>
        </w:rPr>
        <w:tab/>
      </w:r>
      <w:r w:rsidRPr="00254D4C">
        <w:rPr>
          <w:rFonts w:ascii="Calibri" w:hAnsi="Calibri"/>
          <w:sz w:val="24"/>
          <w:szCs w:val="24"/>
        </w:rPr>
        <w:t xml:space="preserve">Staffing Update including </w:t>
      </w:r>
      <w:r w:rsidRPr="00254D4C">
        <w:rPr>
          <w:rFonts w:ascii="Calibri" w:hAnsi="Calibri" w:cs="Calibri"/>
          <w:sz w:val="24"/>
          <w:szCs w:val="24"/>
        </w:rPr>
        <w:t>Staff Absenteeism</w:t>
      </w:r>
    </w:p>
    <w:p w14:paraId="73E424B0" w14:textId="5CBD8C0A" w:rsidR="0063056C" w:rsidRDefault="0063056C" w:rsidP="0063056C">
      <w:pPr>
        <w:pStyle w:val="NoSpacing"/>
        <w:tabs>
          <w:tab w:val="left" w:pos="567"/>
          <w:tab w:val="left" w:pos="851"/>
          <w:tab w:val="left" w:pos="1134"/>
          <w:tab w:val="left" w:pos="1418"/>
          <w:tab w:val="right" w:pos="8789"/>
        </w:tabs>
        <w:ind w:left="851" w:hanging="567"/>
        <w:rPr>
          <w:rFonts w:ascii="Calibri" w:hAnsi="Calibri" w:cs="Calibri"/>
          <w:sz w:val="24"/>
          <w:szCs w:val="24"/>
        </w:rPr>
      </w:pPr>
      <w:r>
        <w:rPr>
          <w:rFonts w:cs="Calibri"/>
          <w:b/>
          <w:color w:val="0070C0"/>
          <w:sz w:val="24"/>
          <w:szCs w:val="24"/>
        </w:rPr>
        <w:tab/>
      </w:r>
      <w:r>
        <w:rPr>
          <w:rFonts w:cs="Calibri"/>
          <w:b/>
          <w:color w:val="0070C0"/>
          <w:sz w:val="24"/>
          <w:szCs w:val="24"/>
        </w:rPr>
        <w:tab/>
        <w:t xml:space="preserve">In response to a </w:t>
      </w:r>
      <w:r w:rsidRPr="001D7D77">
        <w:rPr>
          <w:rFonts w:cs="Calibri"/>
          <w:b/>
          <w:color w:val="0070C0"/>
          <w:sz w:val="24"/>
          <w:szCs w:val="24"/>
        </w:rPr>
        <w:t>member’s question</w:t>
      </w:r>
      <w:r>
        <w:rPr>
          <w:rFonts w:cs="Calibri"/>
          <w:b/>
          <w:color w:val="0070C0"/>
          <w:sz w:val="24"/>
          <w:szCs w:val="24"/>
        </w:rPr>
        <w:t xml:space="preserve"> on take-up of Covid testing, </w:t>
      </w:r>
      <w:r w:rsidRPr="008C73D7">
        <w:rPr>
          <w:rFonts w:cs="Calibri"/>
          <w:sz w:val="24"/>
          <w:szCs w:val="24"/>
        </w:rPr>
        <w:t xml:space="preserve">ZL </w:t>
      </w:r>
      <w:r>
        <w:rPr>
          <w:rFonts w:cs="Calibri"/>
          <w:sz w:val="24"/>
          <w:szCs w:val="24"/>
        </w:rPr>
        <w:t xml:space="preserve">advised the meeting that all staff had taken up the option of testing. </w:t>
      </w:r>
    </w:p>
    <w:p w14:paraId="1B233BE4" w14:textId="77777777" w:rsidR="003B747C" w:rsidRDefault="003B747C" w:rsidP="004D7E41">
      <w:pPr>
        <w:pStyle w:val="NoSpacing"/>
        <w:tabs>
          <w:tab w:val="left" w:pos="567"/>
          <w:tab w:val="left" w:pos="851"/>
          <w:tab w:val="left" w:pos="1134"/>
          <w:tab w:val="left" w:pos="1418"/>
          <w:tab w:val="right" w:pos="8789"/>
        </w:tabs>
        <w:ind w:left="567" w:hanging="567"/>
        <w:rPr>
          <w:rFonts w:ascii="Calibri" w:hAnsi="Calibri" w:cs="Calibri"/>
          <w:sz w:val="24"/>
          <w:szCs w:val="24"/>
        </w:rPr>
      </w:pPr>
    </w:p>
    <w:p w14:paraId="228FB644" w14:textId="379DB5EE" w:rsidR="003B747C" w:rsidRDefault="0063056C" w:rsidP="004D7E41">
      <w:pPr>
        <w:pStyle w:val="NoSpacing"/>
        <w:tabs>
          <w:tab w:val="left" w:pos="567"/>
          <w:tab w:val="left" w:pos="851"/>
          <w:tab w:val="left" w:pos="1134"/>
          <w:tab w:val="left" w:pos="1418"/>
          <w:tab w:val="right" w:pos="8789"/>
        </w:tabs>
        <w:ind w:left="567" w:hanging="567"/>
        <w:rPr>
          <w:rFonts w:ascii="Calibri" w:hAnsi="Calibri" w:cs="Calibri"/>
          <w:sz w:val="24"/>
          <w:szCs w:val="24"/>
        </w:rPr>
      </w:pPr>
      <w:r>
        <w:rPr>
          <w:rFonts w:ascii="Calibri" w:hAnsi="Calibri" w:cs="Calibri"/>
          <w:sz w:val="24"/>
          <w:szCs w:val="24"/>
        </w:rPr>
        <w:t>7.2</w:t>
      </w:r>
      <w:r>
        <w:rPr>
          <w:rFonts w:ascii="Calibri" w:hAnsi="Calibri" w:cs="Calibri"/>
          <w:sz w:val="24"/>
          <w:szCs w:val="24"/>
        </w:rPr>
        <w:tab/>
      </w:r>
      <w:r w:rsidR="003B747C" w:rsidRPr="00254D4C">
        <w:rPr>
          <w:rFonts w:ascii="Calibri" w:hAnsi="Calibri" w:cs="Calibri"/>
          <w:sz w:val="24"/>
          <w:szCs w:val="24"/>
        </w:rPr>
        <w:t xml:space="preserve">b) </w:t>
      </w:r>
      <w:r>
        <w:rPr>
          <w:rFonts w:ascii="Calibri" w:hAnsi="Calibri" w:cs="Calibri"/>
          <w:sz w:val="24"/>
          <w:szCs w:val="24"/>
        </w:rPr>
        <w:tab/>
      </w:r>
      <w:r w:rsidR="003B747C" w:rsidRPr="00254D4C">
        <w:rPr>
          <w:rFonts w:ascii="Calibri" w:hAnsi="Calibri" w:cs="Calibri"/>
          <w:sz w:val="24"/>
          <w:szCs w:val="24"/>
        </w:rPr>
        <w:t>Calendar of events</w:t>
      </w:r>
    </w:p>
    <w:p w14:paraId="55FEDCBA" w14:textId="0164D2C2" w:rsidR="0063056C" w:rsidRDefault="0063056C" w:rsidP="0063056C">
      <w:pPr>
        <w:pStyle w:val="NoSpacing"/>
        <w:tabs>
          <w:tab w:val="left" w:pos="567"/>
          <w:tab w:val="left" w:pos="851"/>
          <w:tab w:val="left" w:pos="1134"/>
          <w:tab w:val="left" w:pos="1418"/>
          <w:tab w:val="right" w:pos="8789"/>
        </w:tabs>
        <w:ind w:left="851" w:hanging="567"/>
        <w:rPr>
          <w:rFonts w:ascii="Calibri" w:hAnsi="Calibri"/>
          <w:sz w:val="24"/>
          <w:szCs w:val="24"/>
        </w:rPr>
      </w:pPr>
      <w:r>
        <w:rPr>
          <w:rFonts w:ascii="Calibri" w:hAnsi="Calibri" w:cs="Calibri"/>
          <w:sz w:val="24"/>
          <w:szCs w:val="24"/>
        </w:rPr>
        <w:tab/>
      </w:r>
      <w:r>
        <w:rPr>
          <w:rFonts w:ascii="Calibri" w:hAnsi="Calibri" w:cs="Calibri"/>
          <w:sz w:val="24"/>
          <w:szCs w:val="24"/>
        </w:rPr>
        <w:tab/>
        <w:t xml:space="preserve">ZL reported that she had rescheduled the PGL trip from May to July, the sports day had also been moved and there were a number of Easter events. </w:t>
      </w:r>
      <w:r w:rsidRPr="0063056C">
        <w:rPr>
          <w:rFonts w:ascii="Calibri" w:hAnsi="Calibri" w:cs="Calibri"/>
          <w:b/>
          <w:sz w:val="24"/>
          <w:szCs w:val="24"/>
        </w:rPr>
        <w:t>It was agreed that a list of events would be circulated to members.</w:t>
      </w:r>
      <w:r w:rsidRPr="0063056C">
        <w:rPr>
          <w:rFonts w:ascii="Calibri" w:hAnsi="Calibri" w:cs="Calibri"/>
          <w:b/>
          <w:sz w:val="24"/>
          <w:szCs w:val="24"/>
        </w:rPr>
        <w:tab/>
        <w:t>IL</w:t>
      </w:r>
      <w:r>
        <w:rPr>
          <w:rFonts w:ascii="Calibri" w:hAnsi="Calibri" w:cs="Calibri"/>
          <w:sz w:val="24"/>
          <w:szCs w:val="24"/>
        </w:rPr>
        <w:tab/>
      </w:r>
    </w:p>
    <w:p w14:paraId="2631A706" w14:textId="477C38CD" w:rsidR="00CC663D" w:rsidRPr="00E161F8" w:rsidRDefault="003B747C" w:rsidP="004D7E41">
      <w:pPr>
        <w:pStyle w:val="NoSpacing"/>
        <w:tabs>
          <w:tab w:val="left" w:pos="567"/>
          <w:tab w:val="left" w:pos="851"/>
          <w:tab w:val="left" w:pos="1134"/>
          <w:tab w:val="left" w:pos="1418"/>
          <w:tab w:val="right" w:pos="8789"/>
        </w:tabs>
        <w:ind w:left="567" w:hanging="567"/>
        <w:rPr>
          <w:rFonts w:cs="Arial"/>
          <w:b/>
          <w:sz w:val="24"/>
          <w:szCs w:val="24"/>
        </w:rPr>
      </w:pPr>
      <w:r>
        <w:rPr>
          <w:rFonts w:cs="Arial"/>
          <w:b/>
          <w:sz w:val="24"/>
          <w:szCs w:val="24"/>
        </w:rPr>
        <w:t>8</w:t>
      </w:r>
      <w:r w:rsidR="00BF677E" w:rsidRPr="00E161F8">
        <w:rPr>
          <w:rFonts w:cs="Arial"/>
          <w:b/>
          <w:sz w:val="24"/>
          <w:szCs w:val="24"/>
        </w:rPr>
        <w:t>.</w:t>
      </w:r>
      <w:r w:rsidR="00BF677E" w:rsidRPr="00E161F8">
        <w:rPr>
          <w:rFonts w:cs="Arial"/>
          <w:b/>
          <w:sz w:val="24"/>
          <w:szCs w:val="24"/>
        </w:rPr>
        <w:tab/>
      </w:r>
      <w:r w:rsidR="00CC663D" w:rsidRPr="00E161F8">
        <w:rPr>
          <w:rFonts w:cs="Arial"/>
          <w:b/>
          <w:sz w:val="24"/>
          <w:szCs w:val="24"/>
        </w:rPr>
        <w:t>Governance</w:t>
      </w:r>
      <w:r w:rsidR="00C935CD" w:rsidRPr="00E161F8">
        <w:rPr>
          <w:rFonts w:cs="Arial"/>
          <w:b/>
          <w:sz w:val="24"/>
          <w:szCs w:val="24"/>
        </w:rPr>
        <w:t xml:space="preserve"> </w:t>
      </w:r>
    </w:p>
    <w:p w14:paraId="32F9A85C" w14:textId="77777777" w:rsidR="00CC663D" w:rsidRPr="00923CC1" w:rsidRDefault="00CC663D" w:rsidP="004D7E41">
      <w:pPr>
        <w:pStyle w:val="NoSpacing"/>
        <w:tabs>
          <w:tab w:val="left" w:pos="567"/>
          <w:tab w:val="left" w:pos="851"/>
          <w:tab w:val="left" w:pos="1134"/>
          <w:tab w:val="left" w:pos="1418"/>
          <w:tab w:val="right" w:pos="8789"/>
        </w:tabs>
        <w:ind w:left="567" w:hanging="567"/>
        <w:rPr>
          <w:rFonts w:cs="Arial"/>
          <w:sz w:val="24"/>
          <w:szCs w:val="24"/>
        </w:rPr>
      </w:pPr>
    </w:p>
    <w:p w14:paraId="5A5F0298" w14:textId="0F6061E0" w:rsidR="00CC663D" w:rsidRPr="00923CC1" w:rsidRDefault="003B747C" w:rsidP="004D7E41">
      <w:pPr>
        <w:pStyle w:val="NoSpacing"/>
        <w:tabs>
          <w:tab w:val="left" w:pos="567"/>
          <w:tab w:val="left" w:pos="851"/>
          <w:tab w:val="left" w:pos="1134"/>
          <w:tab w:val="left" w:pos="1418"/>
          <w:tab w:val="right" w:pos="8789"/>
        </w:tabs>
        <w:ind w:left="567" w:hanging="567"/>
        <w:rPr>
          <w:sz w:val="24"/>
          <w:szCs w:val="24"/>
        </w:rPr>
      </w:pPr>
      <w:r>
        <w:rPr>
          <w:rFonts w:cs="Arial"/>
          <w:sz w:val="24"/>
          <w:szCs w:val="24"/>
        </w:rPr>
        <w:t>8</w:t>
      </w:r>
      <w:r w:rsidR="00643BF9" w:rsidRPr="00923CC1">
        <w:rPr>
          <w:rFonts w:cs="Arial"/>
          <w:sz w:val="24"/>
          <w:szCs w:val="24"/>
        </w:rPr>
        <w:t>.1</w:t>
      </w:r>
      <w:r w:rsidR="00482E14" w:rsidRPr="00923CC1">
        <w:rPr>
          <w:sz w:val="24"/>
          <w:szCs w:val="24"/>
        </w:rPr>
        <w:t xml:space="preserve"> </w:t>
      </w:r>
      <w:r w:rsidR="00482E14" w:rsidRPr="00923CC1">
        <w:rPr>
          <w:sz w:val="24"/>
          <w:szCs w:val="24"/>
        </w:rPr>
        <w:tab/>
      </w:r>
      <w:r w:rsidR="00CC663D" w:rsidRPr="00E161F8">
        <w:rPr>
          <w:b/>
          <w:bCs/>
          <w:sz w:val="24"/>
          <w:szCs w:val="24"/>
        </w:rPr>
        <w:t xml:space="preserve">a) </w:t>
      </w:r>
      <w:r w:rsidR="00E41D0B" w:rsidRPr="00E161F8">
        <w:rPr>
          <w:b/>
          <w:bCs/>
          <w:sz w:val="24"/>
          <w:szCs w:val="24"/>
        </w:rPr>
        <w:tab/>
      </w:r>
      <w:r w:rsidR="00C935CD" w:rsidRPr="00E161F8">
        <w:rPr>
          <w:rFonts w:cs="Arial"/>
          <w:b/>
          <w:sz w:val="24"/>
          <w:szCs w:val="24"/>
        </w:rPr>
        <w:t>Governance Report</w:t>
      </w:r>
      <w:r w:rsidR="00E41D0B" w:rsidRPr="00923CC1">
        <w:rPr>
          <w:sz w:val="24"/>
          <w:szCs w:val="24"/>
        </w:rPr>
        <w:tab/>
        <w:t xml:space="preserve"> </w:t>
      </w:r>
    </w:p>
    <w:p w14:paraId="09F35A63" w14:textId="54840576" w:rsidR="00CC663D" w:rsidRDefault="00D76F3D" w:rsidP="00A8688F">
      <w:pPr>
        <w:pStyle w:val="NoSpacing"/>
        <w:tabs>
          <w:tab w:val="left" w:pos="567"/>
          <w:tab w:val="left" w:pos="851"/>
          <w:tab w:val="left" w:pos="1134"/>
          <w:tab w:val="left" w:pos="1418"/>
          <w:tab w:val="right" w:pos="8789"/>
        </w:tabs>
        <w:ind w:left="851" w:hanging="567"/>
        <w:rPr>
          <w:sz w:val="24"/>
          <w:szCs w:val="24"/>
        </w:rPr>
      </w:pPr>
      <w:r w:rsidRPr="00923CC1">
        <w:rPr>
          <w:sz w:val="24"/>
          <w:szCs w:val="24"/>
        </w:rPr>
        <w:tab/>
      </w:r>
      <w:r w:rsidRPr="00923CC1">
        <w:rPr>
          <w:sz w:val="24"/>
          <w:szCs w:val="24"/>
        </w:rPr>
        <w:tab/>
      </w:r>
      <w:r w:rsidR="00557AEE">
        <w:rPr>
          <w:sz w:val="24"/>
          <w:szCs w:val="24"/>
        </w:rPr>
        <w:t xml:space="preserve">IL reported that it had been decided to delay recruitment of parent governors until after the Easter break when a more favourable response might </w:t>
      </w:r>
      <w:r w:rsidR="008C73D7">
        <w:rPr>
          <w:sz w:val="24"/>
          <w:szCs w:val="24"/>
        </w:rPr>
        <w:t>result</w:t>
      </w:r>
      <w:r w:rsidR="00557AEE">
        <w:rPr>
          <w:sz w:val="24"/>
          <w:szCs w:val="24"/>
        </w:rPr>
        <w:t>. Given the difficulties experienced previously in recruiting parent governors it was suggested that, having seen the feedback after the Easter break</w:t>
      </w:r>
      <w:r w:rsidR="008C73D7">
        <w:rPr>
          <w:sz w:val="24"/>
          <w:szCs w:val="24"/>
        </w:rPr>
        <w:t>,</w:t>
      </w:r>
      <w:r w:rsidR="00557AEE">
        <w:rPr>
          <w:sz w:val="24"/>
          <w:szCs w:val="24"/>
        </w:rPr>
        <w:t xml:space="preserve"> then the governing body </w:t>
      </w:r>
      <w:r w:rsidR="008C73D7">
        <w:rPr>
          <w:sz w:val="24"/>
          <w:szCs w:val="24"/>
        </w:rPr>
        <w:t xml:space="preserve">could </w:t>
      </w:r>
      <w:r w:rsidR="00557AEE">
        <w:rPr>
          <w:sz w:val="24"/>
          <w:szCs w:val="24"/>
        </w:rPr>
        <w:t xml:space="preserve">consider the option of reviewing the composition of the governing body to open up the options for recruitment. </w:t>
      </w:r>
    </w:p>
    <w:p w14:paraId="53F6FFA8" w14:textId="77777777" w:rsidR="00557AEE" w:rsidRDefault="00557AEE" w:rsidP="00557AEE">
      <w:pPr>
        <w:pStyle w:val="NoSpacing"/>
        <w:tabs>
          <w:tab w:val="left" w:pos="567"/>
          <w:tab w:val="left" w:pos="851"/>
          <w:tab w:val="left" w:pos="1134"/>
          <w:tab w:val="left" w:pos="1418"/>
          <w:tab w:val="right" w:pos="8789"/>
        </w:tabs>
        <w:rPr>
          <w:sz w:val="24"/>
          <w:szCs w:val="24"/>
        </w:rPr>
      </w:pPr>
    </w:p>
    <w:p w14:paraId="45BAAD51" w14:textId="37FC0C5F" w:rsidR="00557AEE" w:rsidRPr="00557AEE" w:rsidRDefault="00557AEE" w:rsidP="008C73D7">
      <w:pPr>
        <w:pStyle w:val="NoSpacing"/>
        <w:tabs>
          <w:tab w:val="left" w:pos="567"/>
          <w:tab w:val="left" w:pos="851"/>
          <w:tab w:val="left" w:pos="1134"/>
          <w:tab w:val="left" w:pos="1418"/>
          <w:tab w:val="right" w:pos="8908"/>
        </w:tabs>
        <w:rPr>
          <w:b/>
          <w:sz w:val="24"/>
          <w:szCs w:val="24"/>
        </w:rPr>
      </w:pPr>
      <w:r>
        <w:rPr>
          <w:sz w:val="24"/>
          <w:szCs w:val="24"/>
        </w:rPr>
        <w:t>8.2</w:t>
      </w:r>
      <w:r>
        <w:rPr>
          <w:sz w:val="24"/>
          <w:szCs w:val="24"/>
        </w:rPr>
        <w:tab/>
      </w:r>
      <w:r>
        <w:rPr>
          <w:sz w:val="24"/>
          <w:szCs w:val="24"/>
        </w:rPr>
        <w:tab/>
      </w:r>
      <w:r w:rsidRPr="00557AEE">
        <w:rPr>
          <w:b/>
          <w:sz w:val="24"/>
          <w:szCs w:val="24"/>
        </w:rPr>
        <w:t>With regard to the training matrix the following was agreed:</w:t>
      </w:r>
    </w:p>
    <w:p w14:paraId="6C5869BA" w14:textId="4C043FC8" w:rsidR="00557AEE" w:rsidRPr="00557AEE" w:rsidRDefault="00557AEE" w:rsidP="008C73D7">
      <w:pPr>
        <w:pStyle w:val="NoSpacing"/>
        <w:numPr>
          <w:ilvl w:val="0"/>
          <w:numId w:val="44"/>
        </w:numPr>
        <w:tabs>
          <w:tab w:val="left" w:pos="567"/>
          <w:tab w:val="left" w:pos="851"/>
          <w:tab w:val="left" w:pos="1134"/>
          <w:tab w:val="left" w:pos="1418"/>
          <w:tab w:val="right" w:pos="8908"/>
        </w:tabs>
        <w:rPr>
          <w:b/>
          <w:sz w:val="24"/>
          <w:szCs w:val="24"/>
        </w:rPr>
      </w:pPr>
      <w:r w:rsidRPr="00557AEE">
        <w:rPr>
          <w:b/>
          <w:sz w:val="24"/>
          <w:szCs w:val="24"/>
        </w:rPr>
        <w:t>SM and LW would undertake performance management training.</w:t>
      </w:r>
      <w:r w:rsidRPr="00557AEE">
        <w:rPr>
          <w:b/>
          <w:sz w:val="24"/>
          <w:szCs w:val="24"/>
        </w:rPr>
        <w:tab/>
        <w:t>SM/LW</w:t>
      </w:r>
    </w:p>
    <w:p w14:paraId="5B736C6E" w14:textId="4942D5B2" w:rsidR="00557AEE" w:rsidRPr="00557AEE" w:rsidRDefault="00557AEE" w:rsidP="008C73D7">
      <w:pPr>
        <w:pStyle w:val="NoSpacing"/>
        <w:numPr>
          <w:ilvl w:val="0"/>
          <w:numId w:val="44"/>
        </w:numPr>
        <w:tabs>
          <w:tab w:val="left" w:pos="567"/>
          <w:tab w:val="left" w:pos="851"/>
          <w:tab w:val="left" w:pos="1134"/>
          <w:tab w:val="left" w:pos="1418"/>
          <w:tab w:val="right" w:pos="8908"/>
        </w:tabs>
        <w:rPr>
          <w:b/>
          <w:sz w:val="24"/>
          <w:szCs w:val="24"/>
        </w:rPr>
      </w:pPr>
      <w:r w:rsidRPr="00557AEE">
        <w:rPr>
          <w:b/>
          <w:sz w:val="24"/>
          <w:szCs w:val="24"/>
        </w:rPr>
        <w:t>SM would meet with each governors to discuss individual training needs</w:t>
      </w:r>
      <w:r w:rsidR="008C73D7">
        <w:rPr>
          <w:b/>
          <w:sz w:val="24"/>
          <w:szCs w:val="24"/>
        </w:rPr>
        <w:t>.</w:t>
      </w:r>
      <w:r w:rsidRPr="00557AEE">
        <w:rPr>
          <w:b/>
          <w:sz w:val="24"/>
          <w:szCs w:val="24"/>
        </w:rPr>
        <w:tab/>
        <w:t>SM</w:t>
      </w:r>
    </w:p>
    <w:p w14:paraId="6A511A2C" w14:textId="240CE256" w:rsidR="00557AEE" w:rsidRPr="00557AEE" w:rsidRDefault="00557AEE" w:rsidP="008C73D7">
      <w:pPr>
        <w:pStyle w:val="NoSpacing"/>
        <w:numPr>
          <w:ilvl w:val="0"/>
          <w:numId w:val="44"/>
        </w:numPr>
        <w:tabs>
          <w:tab w:val="left" w:pos="567"/>
          <w:tab w:val="left" w:pos="851"/>
          <w:tab w:val="left" w:pos="1134"/>
          <w:tab w:val="left" w:pos="1418"/>
          <w:tab w:val="right" w:pos="8908"/>
        </w:tabs>
        <w:rPr>
          <w:b/>
          <w:sz w:val="24"/>
          <w:szCs w:val="24"/>
        </w:rPr>
      </w:pPr>
      <w:r w:rsidRPr="00557AEE">
        <w:rPr>
          <w:b/>
          <w:sz w:val="24"/>
          <w:szCs w:val="24"/>
        </w:rPr>
        <w:t>ZL would send IL dates of safer recruitment training</w:t>
      </w:r>
      <w:r w:rsidR="008C73D7">
        <w:rPr>
          <w:b/>
          <w:sz w:val="24"/>
          <w:szCs w:val="24"/>
        </w:rPr>
        <w:t>.</w:t>
      </w:r>
      <w:r w:rsidRPr="00557AEE">
        <w:rPr>
          <w:b/>
          <w:sz w:val="24"/>
          <w:szCs w:val="24"/>
        </w:rPr>
        <w:tab/>
        <w:t>ZL</w:t>
      </w:r>
    </w:p>
    <w:p w14:paraId="193A29C5" w14:textId="577F87AD" w:rsidR="00557AEE" w:rsidRPr="00557AEE" w:rsidRDefault="00557AEE" w:rsidP="008C73D7">
      <w:pPr>
        <w:pStyle w:val="NoSpacing"/>
        <w:numPr>
          <w:ilvl w:val="0"/>
          <w:numId w:val="44"/>
        </w:numPr>
        <w:tabs>
          <w:tab w:val="left" w:pos="567"/>
          <w:tab w:val="left" w:pos="851"/>
          <w:tab w:val="left" w:pos="1134"/>
          <w:tab w:val="left" w:pos="1418"/>
          <w:tab w:val="right" w:pos="8908"/>
        </w:tabs>
        <w:rPr>
          <w:b/>
          <w:sz w:val="24"/>
          <w:szCs w:val="24"/>
        </w:rPr>
      </w:pPr>
      <w:r w:rsidRPr="00557AEE">
        <w:rPr>
          <w:b/>
          <w:sz w:val="24"/>
          <w:szCs w:val="24"/>
        </w:rPr>
        <w:t>ZL and IL would liaise about timescales for Ofsted and SIAMS training.</w:t>
      </w:r>
      <w:r w:rsidRPr="00557AEE">
        <w:rPr>
          <w:b/>
          <w:sz w:val="24"/>
          <w:szCs w:val="24"/>
        </w:rPr>
        <w:tab/>
        <w:t>ZL/IL</w:t>
      </w:r>
    </w:p>
    <w:p w14:paraId="12F5A73E" w14:textId="210DC79F" w:rsidR="00557AEE" w:rsidRPr="00557AEE" w:rsidRDefault="00557AEE" w:rsidP="008C73D7">
      <w:pPr>
        <w:pStyle w:val="NoSpacing"/>
        <w:numPr>
          <w:ilvl w:val="0"/>
          <w:numId w:val="44"/>
        </w:numPr>
        <w:tabs>
          <w:tab w:val="left" w:pos="567"/>
          <w:tab w:val="left" w:pos="851"/>
          <w:tab w:val="left" w:pos="1134"/>
          <w:tab w:val="left" w:pos="1418"/>
          <w:tab w:val="right" w:pos="8908"/>
        </w:tabs>
        <w:rPr>
          <w:b/>
          <w:sz w:val="24"/>
          <w:szCs w:val="24"/>
        </w:rPr>
      </w:pPr>
      <w:r w:rsidRPr="00557AEE">
        <w:rPr>
          <w:b/>
          <w:sz w:val="24"/>
          <w:szCs w:val="24"/>
        </w:rPr>
        <w:t xml:space="preserve">The matrix would be reissued prior to the meeting in July. </w:t>
      </w:r>
      <w:r w:rsidRPr="00557AEE">
        <w:rPr>
          <w:b/>
          <w:sz w:val="24"/>
          <w:szCs w:val="24"/>
        </w:rPr>
        <w:tab/>
        <w:t>IL</w:t>
      </w:r>
    </w:p>
    <w:p w14:paraId="79186A1E" w14:textId="77777777" w:rsidR="000B2DAA" w:rsidRPr="00923CC1" w:rsidRDefault="000B2DAA" w:rsidP="004D7E41">
      <w:pPr>
        <w:pStyle w:val="NoSpacing"/>
        <w:tabs>
          <w:tab w:val="left" w:pos="567"/>
          <w:tab w:val="left" w:pos="851"/>
          <w:tab w:val="left" w:pos="1134"/>
          <w:tab w:val="left" w:pos="1418"/>
          <w:tab w:val="right" w:pos="8789"/>
        </w:tabs>
        <w:ind w:left="567" w:hanging="567"/>
        <w:rPr>
          <w:sz w:val="24"/>
          <w:szCs w:val="24"/>
        </w:rPr>
      </w:pPr>
    </w:p>
    <w:p w14:paraId="76F01019" w14:textId="36D98246" w:rsidR="00E41D0B" w:rsidRPr="00923CC1" w:rsidRDefault="00297CD5" w:rsidP="004D7E41">
      <w:pPr>
        <w:pStyle w:val="NoSpacing"/>
        <w:tabs>
          <w:tab w:val="left" w:pos="567"/>
          <w:tab w:val="left" w:pos="851"/>
          <w:tab w:val="left" w:pos="1134"/>
          <w:tab w:val="left" w:pos="1418"/>
          <w:tab w:val="right" w:pos="8789"/>
        </w:tabs>
        <w:ind w:left="567" w:hanging="567"/>
        <w:rPr>
          <w:sz w:val="24"/>
          <w:szCs w:val="24"/>
        </w:rPr>
      </w:pPr>
      <w:r>
        <w:rPr>
          <w:sz w:val="24"/>
          <w:szCs w:val="24"/>
        </w:rPr>
        <w:t>8</w:t>
      </w:r>
      <w:r w:rsidR="00631F8F">
        <w:rPr>
          <w:sz w:val="24"/>
          <w:szCs w:val="24"/>
        </w:rPr>
        <w:t>.3</w:t>
      </w:r>
      <w:r w:rsidR="00CC663D" w:rsidRPr="00923CC1">
        <w:rPr>
          <w:sz w:val="24"/>
          <w:szCs w:val="24"/>
        </w:rPr>
        <w:tab/>
      </w:r>
      <w:r w:rsidR="00C935CD" w:rsidRPr="00E161F8">
        <w:rPr>
          <w:b/>
          <w:sz w:val="24"/>
          <w:szCs w:val="24"/>
        </w:rPr>
        <w:t>b)</w:t>
      </w:r>
      <w:r w:rsidR="00C935CD" w:rsidRPr="00E161F8">
        <w:rPr>
          <w:b/>
          <w:sz w:val="24"/>
          <w:szCs w:val="24"/>
        </w:rPr>
        <w:tab/>
      </w:r>
      <w:r w:rsidR="002B6668" w:rsidRPr="00E161F8">
        <w:rPr>
          <w:b/>
          <w:sz w:val="24"/>
          <w:szCs w:val="24"/>
        </w:rPr>
        <w:t>Policy Approvals Panel Report</w:t>
      </w:r>
    </w:p>
    <w:p w14:paraId="4E3358C6" w14:textId="00747412" w:rsidR="001F7243" w:rsidRDefault="00557AEE" w:rsidP="004D7E41">
      <w:pPr>
        <w:pStyle w:val="NoSpacing"/>
        <w:tabs>
          <w:tab w:val="left" w:pos="567"/>
          <w:tab w:val="left" w:pos="851"/>
          <w:tab w:val="left" w:pos="1134"/>
          <w:tab w:val="left" w:pos="1418"/>
          <w:tab w:val="right" w:pos="8789"/>
        </w:tabs>
        <w:ind w:left="567" w:hanging="567"/>
        <w:rPr>
          <w:sz w:val="24"/>
          <w:szCs w:val="24"/>
        </w:rPr>
      </w:pPr>
      <w:r>
        <w:rPr>
          <w:sz w:val="24"/>
          <w:szCs w:val="24"/>
        </w:rPr>
        <w:tab/>
      </w:r>
      <w:r>
        <w:rPr>
          <w:sz w:val="24"/>
          <w:szCs w:val="24"/>
        </w:rPr>
        <w:tab/>
        <w:t xml:space="preserve">The review of policies had </w:t>
      </w:r>
      <w:r w:rsidR="008C73D7">
        <w:rPr>
          <w:sz w:val="24"/>
          <w:szCs w:val="24"/>
        </w:rPr>
        <w:t xml:space="preserve">focussed </w:t>
      </w:r>
      <w:r>
        <w:rPr>
          <w:sz w:val="24"/>
          <w:szCs w:val="24"/>
        </w:rPr>
        <w:t xml:space="preserve">on those </w:t>
      </w:r>
      <w:r w:rsidR="008C73D7">
        <w:rPr>
          <w:sz w:val="24"/>
          <w:szCs w:val="24"/>
        </w:rPr>
        <w:t>being presented to the meeting</w:t>
      </w:r>
      <w:r>
        <w:rPr>
          <w:sz w:val="24"/>
          <w:szCs w:val="24"/>
        </w:rPr>
        <w:t xml:space="preserve">. </w:t>
      </w:r>
    </w:p>
    <w:p w14:paraId="7F97818C" w14:textId="77777777" w:rsidR="003B747C" w:rsidRPr="00923CC1" w:rsidRDefault="003B747C" w:rsidP="004D7E41">
      <w:pPr>
        <w:pStyle w:val="NoSpacing"/>
        <w:tabs>
          <w:tab w:val="left" w:pos="567"/>
          <w:tab w:val="left" w:pos="851"/>
          <w:tab w:val="left" w:pos="1134"/>
          <w:tab w:val="left" w:pos="1418"/>
          <w:tab w:val="right" w:pos="8789"/>
        </w:tabs>
        <w:ind w:left="567" w:hanging="567"/>
        <w:rPr>
          <w:sz w:val="24"/>
          <w:szCs w:val="24"/>
        </w:rPr>
      </w:pPr>
    </w:p>
    <w:p w14:paraId="5D4FA6F1" w14:textId="0B096F17" w:rsidR="00C935CD" w:rsidRDefault="00297CD5" w:rsidP="004D7E41">
      <w:pPr>
        <w:pStyle w:val="NoSpacing"/>
        <w:tabs>
          <w:tab w:val="left" w:pos="567"/>
          <w:tab w:val="left" w:pos="851"/>
          <w:tab w:val="left" w:pos="1134"/>
          <w:tab w:val="left" w:pos="1418"/>
          <w:tab w:val="right" w:pos="8789"/>
        </w:tabs>
        <w:ind w:left="567" w:hanging="567"/>
        <w:rPr>
          <w:b/>
          <w:sz w:val="24"/>
          <w:szCs w:val="24"/>
        </w:rPr>
      </w:pPr>
      <w:r>
        <w:rPr>
          <w:sz w:val="24"/>
          <w:szCs w:val="24"/>
        </w:rPr>
        <w:t>8</w:t>
      </w:r>
      <w:r w:rsidR="00CC663D" w:rsidRPr="00923CC1">
        <w:rPr>
          <w:sz w:val="24"/>
          <w:szCs w:val="24"/>
        </w:rPr>
        <w:t>.</w:t>
      </w:r>
      <w:r w:rsidR="00631F8F">
        <w:rPr>
          <w:sz w:val="24"/>
          <w:szCs w:val="24"/>
        </w:rPr>
        <w:t>4</w:t>
      </w:r>
      <w:r w:rsidR="00CC663D" w:rsidRPr="00923CC1">
        <w:rPr>
          <w:sz w:val="24"/>
          <w:szCs w:val="24"/>
        </w:rPr>
        <w:tab/>
      </w:r>
      <w:r w:rsidR="00C935CD" w:rsidRPr="00E161F8">
        <w:rPr>
          <w:b/>
          <w:sz w:val="24"/>
          <w:szCs w:val="24"/>
        </w:rPr>
        <w:t>c)</w:t>
      </w:r>
      <w:r w:rsidR="00C935CD" w:rsidRPr="00E161F8">
        <w:rPr>
          <w:b/>
          <w:sz w:val="24"/>
          <w:szCs w:val="24"/>
        </w:rPr>
        <w:tab/>
        <w:t>Policies</w:t>
      </w:r>
    </w:p>
    <w:p w14:paraId="621A5151" w14:textId="2B63A92D" w:rsidR="003B747C" w:rsidRDefault="003B747C" w:rsidP="003B747C">
      <w:pPr>
        <w:tabs>
          <w:tab w:val="left" w:pos="459"/>
          <w:tab w:val="left" w:pos="851"/>
        </w:tabs>
        <w:spacing w:after="0" w:line="240" w:lineRule="auto"/>
        <w:rPr>
          <w:rFonts w:ascii="Calibri" w:hAnsi="Calibri" w:cs="Calibri"/>
          <w:sz w:val="24"/>
          <w:szCs w:val="24"/>
        </w:rPr>
      </w:pPr>
      <w:r>
        <w:rPr>
          <w:rFonts w:ascii="Calibri" w:hAnsi="Calibri" w:cs="Calibri"/>
          <w:sz w:val="24"/>
          <w:szCs w:val="24"/>
        </w:rPr>
        <w:tab/>
      </w:r>
      <w:r>
        <w:rPr>
          <w:rFonts w:ascii="Calibri" w:hAnsi="Calibri" w:cs="Calibri"/>
          <w:sz w:val="24"/>
          <w:szCs w:val="24"/>
        </w:rPr>
        <w:tab/>
        <w:t>The following policies were approved:</w:t>
      </w:r>
    </w:p>
    <w:p w14:paraId="49185F56" w14:textId="26AE8577" w:rsidR="003B747C" w:rsidRPr="003B747C" w:rsidRDefault="003B747C" w:rsidP="003B747C">
      <w:pPr>
        <w:pStyle w:val="ListParagraph"/>
        <w:numPr>
          <w:ilvl w:val="0"/>
          <w:numId w:val="39"/>
        </w:numPr>
        <w:tabs>
          <w:tab w:val="left" w:pos="459"/>
        </w:tabs>
        <w:spacing w:after="0" w:line="240" w:lineRule="auto"/>
        <w:ind w:left="1134" w:hanging="283"/>
        <w:rPr>
          <w:rFonts w:ascii="Calibri" w:hAnsi="Calibri" w:cs="Calibri"/>
          <w:sz w:val="24"/>
          <w:szCs w:val="24"/>
        </w:rPr>
      </w:pPr>
      <w:r w:rsidRPr="003B747C">
        <w:rPr>
          <w:rFonts w:ascii="Calibri" w:hAnsi="Calibri" w:cs="Calibri"/>
          <w:sz w:val="24"/>
          <w:szCs w:val="24"/>
        </w:rPr>
        <w:t>Emergency Evacuation Plan</w:t>
      </w:r>
    </w:p>
    <w:p w14:paraId="470E54FC" w14:textId="77777777" w:rsidR="003B747C" w:rsidRPr="003B747C" w:rsidRDefault="003B747C" w:rsidP="003B747C">
      <w:pPr>
        <w:pStyle w:val="ListParagraph"/>
        <w:numPr>
          <w:ilvl w:val="0"/>
          <w:numId w:val="39"/>
        </w:numPr>
        <w:tabs>
          <w:tab w:val="left" w:pos="459"/>
        </w:tabs>
        <w:spacing w:after="0" w:line="240" w:lineRule="auto"/>
        <w:ind w:left="1134" w:hanging="283"/>
        <w:rPr>
          <w:rFonts w:ascii="Calibri" w:hAnsi="Calibri" w:cs="Calibri"/>
          <w:sz w:val="24"/>
          <w:szCs w:val="24"/>
        </w:rPr>
      </w:pPr>
      <w:r w:rsidRPr="003B747C">
        <w:rPr>
          <w:rFonts w:ascii="Calibri" w:hAnsi="Calibri" w:cs="Calibri"/>
          <w:sz w:val="24"/>
          <w:szCs w:val="24"/>
        </w:rPr>
        <w:t>Fire Evacuation Policy</w:t>
      </w:r>
    </w:p>
    <w:p w14:paraId="0BDF3339" w14:textId="77777777" w:rsidR="003B747C" w:rsidRPr="003B747C" w:rsidRDefault="003B747C" w:rsidP="003B747C">
      <w:pPr>
        <w:pStyle w:val="ListParagraph"/>
        <w:numPr>
          <w:ilvl w:val="0"/>
          <w:numId w:val="39"/>
        </w:numPr>
        <w:tabs>
          <w:tab w:val="left" w:pos="459"/>
        </w:tabs>
        <w:spacing w:after="0" w:line="240" w:lineRule="auto"/>
        <w:ind w:left="1134" w:hanging="283"/>
        <w:rPr>
          <w:rFonts w:ascii="Calibri" w:hAnsi="Calibri" w:cs="Calibri"/>
          <w:sz w:val="24"/>
          <w:szCs w:val="24"/>
        </w:rPr>
      </w:pPr>
      <w:r w:rsidRPr="003B747C">
        <w:rPr>
          <w:rFonts w:ascii="Calibri" w:hAnsi="Calibri" w:cs="Calibri"/>
          <w:sz w:val="24"/>
          <w:szCs w:val="24"/>
        </w:rPr>
        <w:t>First Aid</w:t>
      </w:r>
    </w:p>
    <w:p w14:paraId="0CBCC5DC" w14:textId="77777777" w:rsidR="003B747C" w:rsidRPr="003B747C" w:rsidRDefault="003B747C" w:rsidP="003B747C">
      <w:pPr>
        <w:pStyle w:val="ListParagraph"/>
        <w:numPr>
          <w:ilvl w:val="0"/>
          <w:numId w:val="39"/>
        </w:numPr>
        <w:tabs>
          <w:tab w:val="left" w:pos="459"/>
        </w:tabs>
        <w:spacing w:after="0" w:line="240" w:lineRule="auto"/>
        <w:ind w:left="1134" w:hanging="283"/>
        <w:rPr>
          <w:rFonts w:ascii="Calibri" w:hAnsi="Calibri" w:cs="Calibri"/>
          <w:sz w:val="24"/>
          <w:szCs w:val="24"/>
        </w:rPr>
      </w:pPr>
      <w:r w:rsidRPr="003B747C">
        <w:rPr>
          <w:rFonts w:ascii="Calibri" w:hAnsi="Calibri" w:cs="Calibri"/>
          <w:sz w:val="24"/>
          <w:szCs w:val="24"/>
        </w:rPr>
        <w:t>Health and Safety</w:t>
      </w:r>
    </w:p>
    <w:p w14:paraId="40FF4C95" w14:textId="77777777" w:rsidR="003B747C" w:rsidRPr="003B747C" w:rsidRDefault="003B747C" w:rsidP="003B747C">
      <w:pPr>
        <w:pStyle w:val="ListParagraph"/>
        <w:numPr>
          <w:ilvl w:val="0"/>
          <w:numId w:val="39"/>
        </w:numPr>
        <w:tabs>
          <w:tab w:val="left" w:pos="459"/>
        </w:tabs>
        <w:spacing w:after="0" w:line="240" w:lineRule="auto"/>
        <w:ind w:left="1134" w:hanging="283"/>
        <w:rPr>
          <w:rFonts w:ascii="Calibri" w:hAnsi="Calibri" w:cs="Calibri"/>
          <w:sz w:val="24"/>
          <w:szCs w:val="24"/>
        </w:rPr>
      </w:pPr>
      <w:r w:rsidRPr="003B747C">
        <w:rPr>
          <w:rFonts w:ascii="Calibri" w:hAnsi="Calibri" w:cs="Calibri"/>
          <w:sz w:val="24"/>
          <w:szCs w:val="24"/>
        </w:rPr>
        <w:t>Lockdown Procedures</w:t>
      </w:r>
    </w:p>
    <w:p w14:paraId="1D29CACB" w14:textId="77777777" w:rsidR="003B747C" w:rsidRPr="003B747C" w:rsidRDefault="003B747C" w:rsidP="003B747C">
      <w:pPr>
        <w:pStyle w:val="ListParagraph"/>
        <w:widowControl w:val="0"/>
        <w:numPr>
          <w:ilvl w:val="0"/>
          <w:numId w:val="39"/>
        </w:numPr>
        <w:tabs>
          <w:tab w:val="left" w:pos="426"/>
        </w:tabs>
        <w:spacing w:after="0" w:line="240" w:lineRule="auto"/>
        <w:ind w:left="1134" w:hanging="283"/>
        <w:rPr>
          <w:rFonts w:ascii="Calibri" w:hAnsi="Calibri"/>
          <w:sz w:val="24"/>
          <w:szCs w:val="24"/>
        </w:rPr>
      </w:pPr>
      <w:r w:rsidRPr="003B747C">
        <w:rPr>
          <w:rFonts w:ascii="Calibri" w:hAnsi="Calibri" w:cs="Calibri"/>
          <w:sz w:val="24"/>
          <w:szCs w:val="24"/>
        </w:rPr>
        <w:t>Premises Management</w:t>
      </w:r>
    </w:p>
    <w:p w14:paraId="67559F57" w14:textId="77777777" w:rsidR="003B747C" w:rsidRPr="003B747C" w:rsidRDefault="003B747C" w:rsidP="003B747C">
      <w:pPr>
        <w:pStyle w:val="ListParagraph"/>
        <w:widowControl w:val="0"/>
        <w:numPr>
          <w:ilvl w:val="0"/>
          <w:numId w:val="39"/>
        </w:numPr>
        <w:tabs>
          <w:tab w:val="left" w:pos="426"/>
        </w:tabs>
        <w:spacing w:after="0" w:line="240" w:lineRule="auto"/>
        <w:ind w:left="1134" w:hanging="283"/>
        <w:rPr>
          <w:rFonts w:ascii="Calibri" w:hAnsi="Calibri"/>
          <w:sz w:val="24"/>
          <w:szCs w:val="24"/>
        </w:rPr>
      </w:pPr>
      <w:r w:rsidRPr="003B747C">
        <w:rPr>
          <w:rFonts w:ascii="Calibri" w:hAnsi="Calibri"/>
          <w:sz w:val="24"/>
          <w:szCs w:val="24"/>
        </w:rPr>
        <w:t>School Food policy</w:t>
      </w:r>
    </w:p>
    <w:p w14:paraId="41CB2612" w14:textId="5ACEC563" w:rsidR="00BD3F4D" w:rsidRDefault="003B747C" w:rsidP="003B747C">
      <w:pPr>
        <w:pStyle w:val="NoSpacing"/>
        <w:numPr>
          <w:ilvl w:val="0"/>
          <w:numId w:val="39"/>
        </w:numPr>
        <w:tabs>
          <w:tab w:val="left" w:pos="567"/>
          <w:tab w:val="left" w:pos="851"/>
          <w:tab w:val="left" w:pos="1134"/>
          <w:tab w:val="left" w:pos="1418"/>
          <w:tab w:val="right" w:pos="8789"/>
        </w:tabs>
        <w:ind w:left="1134" w:hanging="283"/>
        <w:rPr>
          <w:rFonts w:ascii="Calibri" w:hAnsi="Calibri"/>
          <w:sz w:val="24"/>
          <w:szCs w:val="24"/>
        </w:rPr>
      </w:pPr>
      <w:r w:rsidRPr="00254D4C">
        <w:rPr>
          <w:rFonts w:ascii="Calibri" w:hAnsi="Calibri"/>
          <w:sz w:val="24"/>
          <w:szCs w:val="24"/>
        </w:rPr>
        <w:t>Security policy</w:t>
      </w:r>
    </w:p>
    <w:p w14:paraId="52F1E92B" w14:textId="3DB7E279" w:rsidR="003B747C" w:rsidRPr="003B747C" w:rsidRDefault="003B747C" w:rsidP="003B747C">
      <w:pPr>
        <w:pStyle w:val="NoSpacing"/>
        <w:tabs>
          <w:tab w:val="left" w:pos="567"/>
          <w:tab w:val="left" w:pos="851"/>
          <w:tab w:val="left" w:pos="1134"/>
          <w:tab w:val="left" w:pos="1418"/>
          <w:tab w:val="right" w:pos="8789"/>
        </w:tabs>
        <w:ind w:left="567" w:hanging="567"/>
        <w:rPr>
          <w:b/>
          <w:sz w:val="24"/>
          <w:szCs w:val="24"/>
        </w:rPr>
      </w:pPr>
      <w:r>
        <w:rPr>
          <w:b/>
          <w:sz w:val="24"/>
          <w:szCs w:val="24"/>
        </w:rPr>
        <w:tab/>
      </w:r>
      <w:r>
        <w:rPr>
          <w:b/>
          <w:sz w:val="24"/>
          <w:szCs w:val="24"/>
        </w:rPr>
        <w:tab/>
      </w:r>
      <w:r w:rsidRPr="003B747C">
        <w:rPr>
          <w:b/>
          <w:sz w:val="24"/>
          <w:szCs w:val="24"/>
        </w:rPr>
        <w:t>IL to finalise policies.</w:t>
      </w:r>
      <w:r w:rsidRPr="003B747C">
        <w:rPr>
          <w:b/>
          <w:sz w:val="24"/>
          <w:szCs w:val="24"/>
        </w:rPr>
        <w:tab/>
        <w:t>IL</w:t>
      </w:r>
    </w:p>
    <w:p w14:paraId="7251DA62" w14:textId="77777777" w:rsidR="003B747C" w:rsidRDefault="003B747C" w:rsidP="004D7E41">
      <w:pPr>
        <w:pStyle w:val="NoSpacing"/>
        <w:tabs>
          <w:tab w:val="left" w:pos="567"/>
          <w:tab w:val="left" w:pos="851"/>
          <w:tab w:val="left" w:pos="1134"/>
          <w:tab w:val="left" w:pos="1418"/>
          <w:tab w:val="right" w:pos="8789"/>
        </w:tabs>
        <w:ind w:left="567" w:hanging="567"/>
        <w:rPr>
          <w:sz w:val="24"/>
          <w:szCs w:val="24"/>
        </w:rPr>
      </w:pPr>
    </w:p>
    <w:p w14:paraId="2FD4D923" w14:textId="77777777" w:rsidR="00557AEE" w:rsidRPr="003B747C" w:rsidRDefault="00557AEE" w:rsidP="00557AEE">
      <w:pPr>
        <w:pStyle w:val="NoSpacing"/>
        <w:tabs>
          <w:tab w:val="left" w:pos="567"/>
          <w:tab w:val="left" w:pos="851"/>
          <w:tab w:val="left" w:pos="1134"/>
          <w:tab w:val="left" w:pos="1418"/>
          <w:tab w:val="right" w:pos="8789"/>
        </w:tabs>
        <w:ind w:left="567" w:hanging="567"/>
        <w:rPr>
          <w:bCs/>
          <w:i/>
          <w:sz w:val="24"/>
          <w:szCs w:val="24"/>
        </w:rPr>
      </w:pPr>
      <w:r w:rsidRPr="003B747C">
        <w:rPr>
          <w:bCs/>
          <w:i/>
          <w:sz w:val="24"/>
          <w:szCs w:val="24"/>
        </w:rPr>
        <w:t>AH left the meeting.</w:t>
      </w:r>
    </w:p>
    <w:p w14:paraId="139AE431" w14:textId="77777777" w:rsidR="00557AEE" w:rsidRDefault="00557AEE" w:rsidP="004D7E41">
      <w:pPr>
        <w:pStyle w:val="NoSpacing"/>
        <w:tabs>
          <w:tab w:val="left" w:pos="567"/>
          <w:tab w:val="left" w:pos="851"/>
          <w:tab w:val="left" w:pos="1134"/>
          <w:tab w:val="left" w:pos="1418"/>
          <w:tab w:val="right" w:pos="8789"/>
        </w:tabs>
        <w:ind w:left="567" w:hanging="567"/>
        <w:rPr>
          <w:b/>
          <w:bCs/>
          <w:sz w:val="24"/>
          <w:szCs w:val="24"/>
        </w:rPr>
      </w:pPr>
    </w:p>
    <w:p w14:paraId="3769081D" w14:textId="7B076B64" w:rsidR="004277C1" w:rsidRPr="00E161F8" w:rsidRDefault="003B747C" w:rsidP="004D7E41">
      <w:pPr>
        <w:pStyle w:val="NoSpacing"/>
        <w:tabs>
          <w:tab w:val="left" w:pos="567"/>
          <w:tab w:val="left" w:pos="851"/>
          <w:tab w:val="left" w:pos="1134"/>
          <w:tab w:val="left" w:pos="1418"/>
          <w:tab w:val="right" w:pos="8789"/>
        </w:tabs>
        <w:ind w:left="567" w:hanging="567"/>
        <w:rPr>
          <w:b/>
          <w:bCs/>
          <w:sz w:val="24"/>
          <w:szCs w:val="24"/>
        </w:rPr>
      </w:pPr>
      <w:r>
        <w:rPr>
          <w:b/>
          <w:bCs/>
          <w:sz w:val="24"/>
          <w:szCs w:val="24"/>
        </w:rPr>
        <w:t>9</w:t>
      </w:r>
      <w:r w:rsidR="00BD3F4D">
        <w:rPr>
          <w:b/>
          <w:bCs/>
          <w:sz w:val="24"/>
          <w:szCs w:val="24"/>
        </w:rPr>
        <w:t>.</w:t>
      </w:r>
      <w:r w:rsidR="00071BD5" w:rsidRPr="00E161F8">
        <w:rPr>
          <w:b/>
          <w:bCs/>
          <w:sz w:val="24"/>
          <w:szCs w:val="24"/>
        </w:rPr>
        <w:tab/>
      </w:r>
      <w:r w:rsidR="004277C1" w:rsidRPr="00E161F8">
        <w:rPr>
          <w:b/>
          <w:bCs/>
          <w:sz w:val="24"/>
          <w:szCs w:val="24"/>
        </w:rPr>
        <w:t>Any Other Business</w:t>
      </w:r>
    </w:p>
    <w:p w14:paraId="1F4390C2" w14:textId="5369229E" w:rsidR="00071BD5" w:rsidRDefault="004277C1" w:rsidP="004D7E41">
      <w:pPr>
        <w:pStyle w:val="NoSpacing"/>
        <w:tabs>
          <w:tab w:val="left" w:pos="567"/>
          <w:tab w:val="left" w:pos="851"/>
          <w:tab w:val="left" w:pos="1134"/>
          <w:tab w:val="left" w:pos="1418"/>
          <w:tab w:val="right" w:pos="8789"/>
        </w:tabs>
        <w:ind w:left="567" w:hanging="567"/>
        <w:rPr>
          <w:bCs/>
          <w:sz w:val="24"/>
          <w:szCs w:val="24"/>
        </w:rPr>
      </w:pPr>
      <w:r w:rsidRPr="00923CC1">
        <w:rPr>
          <w:bCs/>
          <w:sz w:val="24"/>
          <w:szCs w:val="24"/>
        </w:rPr>
        <w:t xml:space="preserve"> </w:t>
      </w:r>
    </w:p>
    <w:p w14:paraId="0AF7D7CE" w14:textId="50323575" w:rsidR="00071BD5" w:rsidRDefault="003B747C" w:rsidP="004D7E41">
      <w:pPr>
        <w:pStyle w:val="NoSpacing"/>
        <w:tabs>
          <w:tab w:val="left" w:pos="567"/>
          <w:tab w:val="left" w:pos="851"/>
          <w:tab w:val="left" w:pos="1134"/>
          <w:tab w:val="left" w:pos="1418"/>
          <w:tab w:val="right" w:pos="8789"/>
        </w:tabs>
        <w:ind w:left="567" w:hanging="567"/>
        <w:rPr>
          <w:bCs/>
          <w:sz w:val="24"/>
          <w:szCs w:val="24"/>
        </w:rPr>
      </w:pPr>
      <w:r>
        <w:rPr>
          <w:bCs/>
          <w:sz w:val="24"/>
          <w:szCs w:val="24"/>
        </w:rPr>
        <w:lastRenderedPageBreak/>
        <w:t>9</w:t>
      </w:r>
      <w:r w:rsidR="00071BD5" w:rsidRPr="00BD3F4D">
        <w:rPr>
          <w:bCs/>
          <w:sz w:val="24"/>
          <w:szCs w:val="24"/>
        </w:rPr>
        <w:t>.1</w:t>
      </w:r>
      <w:r w:rsidR="00071BD5" w:rsidRPr="00BD3F4D">
        <w:rPr>
          <w:bCs/>
          <w:sz w:val="24"/>
          <w:szCs w:val="24"/>
        </w:rPr>
        <w:tab/>
      </w:r>
      <w:r w:rsidRPr="003B747C">
        <w:rPr>
          <w:bCs/>
          <w:i/>
          <w:sz w:val="24"/>
          <w:szCs w:val="24"/>
        </w:rPr>
        <w:t>Confidential matter</w:t>
      </w:r>
      <w:r w:rsidR="008C73D7">
        <w:rPr>
          <w:bCs/>
          <w:i/>
          <w:sz w:val="24"/>
          <w:szCs w:val="24"/>
        </w:rPr>
        <w:t>. M</w:t>
      </w:r>
      <w:r w:rsidRPr="003B747C">
        <w:rPr>
          <w:bCs/>
          <w:i/>
          <w:sz w:val="24"/>
          <w:szCs w:val="24"/>
        </w:rPr>
        <w:t xml:space="preserve">inutes </w:t>
      </w:r>
      <w:r w:rsidR="008C73D7">
        <w:rPr>
          <w:bCs/>
          <w:i/>
          <w:sz w:val="24"/>
          <w:szCs w:val="24"/>
        </w:rPr>
        <w:t xml:space="preserve">contained in </w:t>
      </w:r>
      <w:r w:rsidRPr="003B747C">
        <w:rPr>
          <w:bCs/>
          <w:i/>
          <w:sz w:val="24"/>
          <w:szCs w:val="24"/>
        </w:rPr>
        <w:t>the confidential addendum to the minutes.</w:t>
      </w:r>
      <w:r>
        <w:rPr>
          <w:bCs/>
          <w:sz w:val="24"/>
          <w:szCs w:val="24"/>
        </w:rPr>
        <w:t xml:space="preserve"> </w:t>
      </w:r>
    </w:p>
    <w:p w14:paraId="3830E26D" w14:textId="77777777" w:rsidR="00557AEE" w:rsidRDefault="00557AEE" w:rsidP="004D7E41">
      <w:pPr>
        <w:pStyle w:val="NoSpacing"/>
        <w:tabs>
          <w:tab w:val="left" w:pos="567"/>
          <w:tab w:val="left" w:pos="851"/>
          <w:tab w:val="left" w:pos="1134"/>
          <w:tab w:val="left" w:pos="1418"/>
          <w:tab w:val="right" w:pos="8789"/>
        </w:tabs>
        <w:ind w:left="567" w:hanging="567"/>
        <w:rPr>
          <w:bCs/>
          <w:sz w:val="24"/>
          <w:szCs w:val="24"/>
        </w:rPr>
      </w:pPr>
    </w:p>
    <w:p w14:paraId="1E891F07" w14:textId="0063C62A" w:rsidR="00071BD5" w:rsidRPr="00E161F8" w:rsidRDefault="003B747C" w:rsidP="004D7E41">
      <w:pPr>
        <w:pStyle w:val="NoSpacing"/>
        <w:tabs>
          <w:tab w:val="left" w:pos="567"/>
          <w:tab w:val="left" w:pos="851"/>
          <w:tab w:val="left" w:pos="1134"/>
          <w:tab w:val="left" w:pos="1418"/>
          <w:tab w:val="right" w:pos="8789"/>
        </w:tabs>
        <w:ind w:left="567" w:hanging="567"/>
        <w:rPr>
          <w:b/>
          <w:bCs/>
          <w:sz w:val="24"/>
          <w:szCs w:val="24"/>
        </w:rPr>
      </w:pPr>
      <w:r>
        <w:rPr>
          <w:b/>
          <w:bCs/>
          <w:sz w:val="24"/>
          <w:szCs w:val="24"/>
        </w:rPr>
        <w:t>10</w:t>
      </w:r>
      <w:r w:rsidR="00071BD5" w:rsidRPr="00E161F8">
        <w:rPr>
          <w:b/>
          <w:bCs/>
          <w:sz w:val="24"/>
          <w:szCs w:val="24"/>
        </w:rPr>
        <w:t>.</w:t>
      </w:r>
      <w:r w:rsidR="00071BD5" w:rsidRPr="00E161F8">
        <w:rPr>
          <w:b/>
          <w:bCs/>
          <w:sz w:val="24"/>
          <w:szCs w:val="24"/>
        </w:rPr>
        <w:tab/>
        <w:t>Impact Statements</w:t>
      </w:r>
    </w:p>
    <w:p w14:paraId="61156536" w14:textId="77777777" w:rsidR="00071BD5" w:rsidRPr="00923CC1" w:rsidRDefault="00071BD5" w:rsidP="004D7E41">
      <w:pPr>
        <w:pStyle w:val="NoSpacing"/>
        <w:tabs>
          <w:tab w:val="left" w:pos="567"/>
          <w:tab w:val="left" w:pos="851"/>
          <w:tab w:val="left" w:pos="1134"/>
          <w:tab w:val="left" w:pos="1418"/>
          <w:tab w:val="right" w:pos="8789"/>
        </w:tabs>
        <w:ind w:left="567" w:hanging="567"/>
        <w:rPr>
          <w:sz w:val="24"/>
          <w:szCs w:val="24"/>
        </w:rPr>
      </w:pPr>
    </w:p>
    <w:p w14:paraId="0CD8BD82" w14:textId="2B4AA935" w:rsidR="00071BD5" w:rsidRDefault="003B747C" w:rsidP="004D7E41">
      <w:pPr>
        <w:pStyle w:val="NoSpacing"/>
        <w:tabs>
          <w:tab w:val="left" w:pos="567"/>
          <w:tab w:val="left" w:pos="851"/>
          <w:tab w:val="left" w:pos="1134"/>
          <w:tab w:val="left" w:pos="1418"/>
          <w:tab w:val="right" w:pos="8789"/>
        </w:tabs>
        <w:ind w:left="567" w:hanging="567"/>
        <w:rPr>
          <w:sz w:val="24"/>
          <w:szCs w:val="24"/>
        </w:rPr>
      </w:pPr>
      <w:r>
        <w:rPr>
          <w:sz w:val="24"/>
          <w:szCs w:val="24"/>
        </w:rPr>
        <w:t>10</w:t>
      </w:r>
      <w:r w:rsidR="00071BD5" w:rsidRPr="00923CC1">
        <w:rPr>
          <w:sz w:val="24"/>
          <w:szCs w:val="24"/>
        </w:rPr>
        <w:t>.1</w:t>
      </w:r>
      <w:r w:rsidR="00071BD5" w:rsidRPr="00923CC1">
        <w:rPr>
          <w:sz w:val="24"/>
          <w:szCs w:val="24"/>
        </w:rPr>
        <w:tab/>
        <w:t>Members agreed that the</w:t>
      </w:r>
      <w:r w:rsidR="00D30176" w:rsidRPr="00923CC1">
        <w:rPr>
          <w:sz w:val="24"/>
          <w:szCs w:val="24"/>
        </w:rPr>
        <w:t xml:space="preserve"> main</w:t>
      </w:r>
      <w:r w:rsidR="00071BD5" w:rsidRPr="00923CC1">
        <w:rPr>
          <w:sz w:val="24"/>
          <w:szCs w:val="24"/>
        </w:rPr>
        <w:t xml:space="preserve"> impact of their meeting had been:</w:t>
      </w:r>
    </w:p>
    <w:p w14:paraId="1991A608" w14:textId="1B91E86B" w:rsidR="00557AEE" w:rsidRDefault="008E4F0F" w:rsidP="008E4F0F">
      <w:pPr>
        <w:pStyle w:val="NoSpacing"/>
        <w:numPr>
          <w:ilvl w:val="0"/>
          <w:numId w:val="45"/>
        </w:numPr>
        <w:tabs>
          <w:tab w:val="left" w:pos="567"/>
          <w:tab w:val="left" w:pos="851"/>
          <w:tab w:val="right" w:pos="8789"/>
        </w:tabs>
        <w:ind w:left="851" w:hanging="284"/>
        <w:rPr>
          <w:sz w:val="24"/>
          <w:szCs w:val="24"/>
        </w:rPr>
      </w:pPr>
      <w:r>
        <w:rPr>
          <w:sz w:val="24"/>
          <w:szCs w:val="24"/>
        </w:rPr>
        <w:t xml:space="preserve">Agreement to a growth plan to ensure that the strategic aims </w:t>
      </w:r>
      <w:r w:rsidR="008C73D7">
        <w:rPr>
          <w:sz w:val="24"/>
          <w:szCs w:val="24"/>
        </w:rPr>
        <w:t xml:space="preserve">of the school </w:t>
      </w:r>
      <w:r>
        <w:rPr>
          <w:sz w:val="24"/>
          <w:szCs w:val="24"/>
        </w:rPr>
        <w:t>are translated into action</w:t>
      </w:r>
      <w:r w:rsidR="008C73D7">
        <w:rPr>
          <w:sz w:val="24"/>
          <w:szCs w:val="24"/>
        </w:rPr>
        <w:t>.</w:t>
      </w:r>
    </w:p>
    <w:p w14:paraId="593CB489" w14:textId="17F12A73" w:rsidR="008E4F0F" w:rsidRDefault="008E4F0F" w:rsidP="008E4F0F">
      <w:pPr>
        <w:pStyle w:val="NoSpacing"/>
        <w:numPr>
          <w:ilvl w:val="0"/>
          <w:numId w:val="45"/>
        </w:numPr>
        <w:tabs>
          <w:tab w:val="left" w:pos="567"/>
          <w:tab w:val="left" w:pos="851"/>
          <w:tab w:val="right" w:pos="8789"/>
        </w:tabs>
        <w:ind w:left="851" w:hanging="284"/>
        <w:rPr>
          <w:sz w:val="24"/>
          <w:szCs w:val="24"/>
        </w:rPr>
      </w:pPr>
      <w:r>
        <w:rPr>
          <w:sz w:val="24"/>
          <w:szCs w:val="24"/>
        </w:rPr>
        <w:t>Identified t</w:t>
      </w:r>
      <w:r w:rsidR="008C73D7">
        <w:rPr>
          <w:sz w:val="24"/>
          <w:szCs w:val="24"/>
        </w:rPr>
        <w:t xml:space="preserve">he </w:t>
      </w:r>
      <w:r>
        <w:rPr>
          <w:sz w:val="24"/>
          <w:szCs w:val="24"/>
        </w:rPr>
        <w:t>need to focus on the curriculum for governor monitoring</w:t>
      </w:r>
      <w:r w:rsidR="008C73D7">
        <w:rPr>
          <w:sz w:val="24"/>
          <w:szCs w:val="24"/>
        </w:rPr>
        <w:t>.</w:t>
      </w:r>
    </w:p>
    <w:p w14:paraId="1726AFA2" w14:textId="144DE1FA" w:rsidR="008E4F0F" w:rsidRDefault="008E4F0F" w:rsidP="008E4F0F">
      <w:pPr>
        <w:pStyle w:val="NoSpacing"/>
        <w:numPr>
          <w:ilvl w:val="0"/>
          <w:numId w:val="45"/>
        </w:numPr>
        <w:tabs>
          <w:tab w:val="left" w:pos="567"/>
          <w:tab w:val="left" w:pos="851"/>
          <w:tab w:val="right" w:pos="8789"/>
        </w:tabs>
        <w:ind w:left="851" w:hanging="284"/>
        <w:rPr>
          <w:sz w:val="24"/>
          <w:szCs w:val="24"/>
        </w:rPr>
      </w:pPr>
      <w:r>
        <w:rPr>
          <w:sz w:val="24"/>
          <w:szCs w:val="24"/>
        </w:rPr>
        <w:t xml:space="preserve">Placed staff and pupil wellbeing as </w:t>
      </w:r>
      <w:r w:rsidR="008C73D7">
        <w:rPr>
          <w:sz w:val="24"/>
          <w:szCs w:val="24"/>
        </w:rPr>
        <w:t xml:space="preserve">the </w:t>
      </w:r>
      <w:r>
        <w:rPr>
          <w:sz w:val="24"/>
          <w:szCs w:val="24"/>
        </w:rPr>
        <w:t>central focus as the school emerges from Covid restrictions</w:t>
      </w:r>
      <w:r w:rsidR="008C73D7">
        <w:rPr>
          <w:sz w:val="24"/>
          <w:szCs w:val="24"/>
        </w:rPr>
        <w:t>.</w:t>
      </w:r>
    </w:p>
    <w:p w14:paraId="5843C5CE" w14:textId="41EC30F3" w:rsidR="008E4F0F" w:rsidRDefault="008E4F0F" w:rsidP="008E4F0F">
      <w:pPr>
        <w:pStyle w:val="NoSpacing"/>
        <w:numPr>
          <w:ilvl w:val="0"/>
          <w:numId w:val="45"/>
        </w:numPr>
        <w:tabs>
          <w:tab w:val="left" w:pos="567"/>
          <w:tab w:val="left" w:pos="851"/>
          <w:tab w:val="right" w:pos="8789"/>
        </w:tabs>
        <w:ind w:left="851" w:hanging="284"/>
        <w:rPr>
          <w:sz w:val="24"/>
          <w:szCs w:val="24"/>
        </w:rPr>
      </w:pPr>
      <w:r>
        <w:rPr>
          <w:sz w:val="24"/>
          <w:szCs w:val="24"/>
        </w:rPr>
        <w:t xml:space="preserve">Sought to make the school fully inclusive by agreeing to investigate the viability of providing better access to school </w:t>
      </w:r>
      <w:r w:rsidR="008C73D7">
        <w:rPr>
          <w:sz w:val="24"/>
          <w:szCs w:val="24"/>
        </w:rPr>
        <w:t>p</w:t>
      </w:r>
      <w:r>
        <w:rPr>
          <w:sz w:val="24"/>
          <w:szCs w:val="24"/>
        </w:rPr>
        <w:t>remises</w:t>
      </w:r>
      <w:r w:rsidR="008C73D7">
        <w:rPr>
          <w:sz w:val="24"/>
          <w:szCs w:val="24"/>
        </w:rPr>
        <w:t>.</w:t>
      </w:r>
    </w:p>
    <w:p w14:paraId="556E6828" w14:textId="5315E24F" w:rsidR="008E4F0F" w:rsidRDefault="008E4F0F" w:rsidP="008E4F0F">
      <w:pPr>
        <w:pStyle w:val="NoSpacing"/>
        <w:numPr>
          <w:ilvl w:val="0"/>
          <w:numId w:val="45"/>
        </w:numPr>
        <w:tabs>
          <w:tab w:val="left" w:pos="567"/>
          <w:tab w:val="left" w:pos="851"/>
          <w:tab w:val="right" w:pos="8789"/>
        </w:tabs>
        <w:ind w:left="851" w:hanging="284"/>
        <w:rPr>
          <w:sz w:val="24"/>
          <w:szCs w:val="24"/>
        </w:rPr>
      </w:pPr>
      <w:r>
        <w:rPr>
          <w:sz w:val="24"/>
          <w:szCs w:val="24"/>
        </w:rPr>
        <w:t xml:space="preserve">Improved communication and information sharing with staff through monitoring activities. </w:t>
      </w:r>
    </w:p>
    <w:p w14:paraId="63E13C73" w14:textId="7816A0CB" w:rsidR="008E4F0F" w:rsidRDefault="008E4F0F" w:rsidP="008E4F0F">
      <w:pPr>
        <w:pStyle w:val="NoSpacing"/>
        <w:numPr>
          <w:ilvl w:val="0"/>
          <w:numId w:val="45"/>
        </w:numPr>
        <w:tabs>
          <w:tab w:val="left" w:pos="567"/>
          <w:tab w:val="left" w:pos="851"/>
          <w:tab w:val="right" w:pos="8789"/>
        </w:tabs>
        <w:ind w:left="851" w:hanging="284"/>
        <w:rPr>
          <w:sz w:val="24"/>
          <w:szCs w:val="24"/>
        </w:rPr>
      </w:pPr>
      <w:r>
        <w:rPr>
          <w:sz w:val="24"/>
          <w:szCs w:val="24"/>
        </w:rPr>
        <w:t>Refocussing of debate on strategy an</w:t>
      </w:r>
      <w:r w:rsidR="008C73D7">
        <w:rPr>
          <w:sz w:val="24"/>
          <w:szCs w:val="24"/>
        </w:rPr>
        <w:t>d</w:t>
      </w:r>
      <w:r>
        <w:rPr>
          <w:sz w:val="24"/>
          <w:szCs w:val="24"/>
        </w:rPr>
        <w:t xml:space="preserve"> impact</w:t>
      </w:r>
      <w:r w:rsidR="008C73D7">
        <w:rPr>
          <w:sz w:val="24"/>
          <w:szCs w:val="24"/>
        </w:rPr>
        <w:t>.</w:t>
      </w:r>
    </w:p>
    <w:p w14:paraId="063AFEA5" w14:textId="77777777" w:rsidR="00E717F6" w:rsidRPr="00923CC1" w:rsidRDefault="00E717F6" w:rsidP="008E4F0F">
      <w:pPr>
        <w:pStyle w:val="NoSpacing"/>
        <w:tabs>
          <w:tab w:val="left" w:pos="567"/>
          <w:tab w:val="left" w:pos="851"/>
          <w:tab w:val="right" w:pos="8789"/>
        </w:tabs>
        <w:ind w:left="851" w:hanging="284"/>
        <w:rPr>
          <w:bCs/>
          <w:sz w:val="24"/>
          <w:szCs w:val="24"/>
        </w:rPr>
      </w:pPr>
    </w:p>
    <w:p w14:paraId="61170B9D" w14:textId="6C86564F" w:rsidR="00E717F6" w:rsidRPr="00E161F8" w:rsidRDefault="003B747C" w:rsidP="004D7E41">
      <w:pPr>
        <w:pStyle w:val="NoSpacing"/>
        <w:tabs>
          <w:tab w:val="left" w:pos="567"/>
          <w:tab w:val="left" w:pos="851"/>
          <w:tab w:val="left" w:pos="1134"/>
          <w:tab w:val="left" w:pos="1418"/>
          <w:tab w:val="right" w:pos="8789"/>
        </w:tabs>
        <w:ind w:left="567" w:hanging="567"/>
        <w:rPr>
          <w:b/>
          <w:bCs/>
          <w:sz w:val="24"/>
          <w:szCs w:val="24"/>
        </w:rPr>
      </w:pPr>
      <w:r>
        <w:rPr>
          <w:b/>
          <w:bCs/>
          <w:sz w:val="24"/>
          <w:szCs w:val="24"/>
        </w:rPr>
        <w:t>11</w:t>
      </w:r>
      <w:r w:rsidR="00E717F6" w:rsidRPr="00E161F8">
        <w:rPr>
          <w:b/>
          <w:bCs/>
          <w:sz w:val="24"/>
          <w:szCs w:val="24"/>
        </w:rPr>
        <w:t>.</w:t>
      </w:r>
      <w:r w:rsidR="00E717F6" w:rsidRPr="00E161F8">
        <w:rPr>
          <w:b/>
          <w:bCs/>
          <w:sz w:val="24"/>
          <w:szCs w:val="24"/>
        </w:rPr>
        <w:tab/>
        <w:t xml:space="preserve">Dates of Next Meeting </w:t>
      </w:r>
    </w:p>
    <w:p w14:paraId="4C25656B" w14:textId="77777777" w:rsidR="00E717F6" w:rsidRPr="00923CC1" w:rsidRDefault="00E717F6" w:rsidP="004D7E41">
      <w:pPr>
        <w:pStyle w:val="NoSpacing"/>
        <w:tabs>
          <w:tab w:val="left" w:pos="567"/>
          <w:tab w:val="left" w:pos="851"/>
          <w:tab w:val="left" w:pos="1134"/>
          <w:tab w:val="left" w:pos="1418"/>
          <w:tab w:val="right" w:pos="8789"/>
        </w:tabs>
        <w:ind w:left="567" w:hanging="567"/>
        <w:rPr>
          <w:sz w:val="24"/>
          <w:szCs w:val="24"/>
        </w:rPr>
      </w:pPr>
    </w:p>
    <w:p w14:paraId="51B09C7A" w14:textId="1DB071B0" w:rsidR="00E717F6" w:rsidRPr="00923CC1" w:rsidRDefault="003B747C" w:rsidP="004D7E41">
      <w:pPr>
        <w:pStyle w:val="NoSpacing"/>
        <w:tabs>
          <w:tab w:val="left" w:pos="567"/>
          <w:tab w:val="left" w:pos="851"/>
          <w:tab w:val="left" w:pos="1134"/>
          <w:tab w:val="left" w:pos="1418"/>
          <w:tab w:val="right" w:pos="8789"/>
        </w:tabs>
        <w:ind w:left="567" w:hanging="567"/>
        <w:rPr>
          <w:rFonts w:cs="Arial"/>
          <w:sz w:val="24"/>
          <w:szCs w:val="24"/>
        </w:rPr>
      </w:pPr>
      <w:r>
        <w:rPr>
          <w:sz w:val="24"/>
          <w:szCs w:val="24"/>
        </w:rPr>
        <w:t>11</w:t>
      </w:r>
      <w:r w:rsidR="00E717F6" w:rsidRPr="00923CC1">
        <w:rPr>
          <w:sz w:val="24"/>
          <w:szCs w:val="24"/>
        </w:rPr>
        <w:t xml:space="preserve">.1 </w:t>
      </w:r>
      <w:r w:rsidR="00E717F6" w:rsidRPr="00923CC1">
        <w:rPr>
          <w:sz w:val="24"/>
          <w:szCs w:val="24"/>
        </w:rPr>
        <w:tab/>
        <w:t xml:space="preserve">The next meeting was confirmed as </w:t>
      </w:r>
      <w:r w:rsidRPr="00254D4C">
        <w:rPr>
          <w:rFonts w:ascii="Calibri" w:hAnsi="Calibri" w:cs="Arial"/>
          <w:sz w:val="24"/>
          <w:szCs w:val="24"/>
        </w:rPr>
        <w:t>Thursday 20 May 2021</w:t>
      </w:r>
      <w:r w:rsidR="00BD3F4D">
        <w:rPr>
          <w:rFonts w:cs="Arial"/>
          <w:sz w:val="24"/>
          <w:szCs w:val="24"/>
        </w:rPr>
        <w:t xml:space="preserve"> </w:t>
      </w:r>
      <w:r w:rsidR="00E717F6" w:rsidRPr="00923CC1">
        <w:rPr>
          <w:rFonts w:cs="Arial"/>
          <w:sz w:val="24"/>
          <w:szCs w:val="24"/>
        </w:rPr>
        <w:t>at 6.00pm.</w:t>
      </w:r>
    </w:p>
    <w:p w14:paraId="29368A9E" w14:textId="77777777" w:rsidR="00E00A48" w:rsidRPr="00923CC1" w:rsidRDefault="00E00A48" w:rsidP="00E161F8">
      <w:pPr>
        <w:pStyle w:val="NoSpacing"/>
        <w:tabs>
          <w:tab w:val="left" w:pos="851"/>
          <w:tab w:val="left" w:pos="1134"/>
          <w:tab w:val="left" w:pos="1418"/>
          <w:tab w:val="right" w:pos="8789"/>
        </w:tabs>
        <w:ind w:left="851" w:hanging="851"/>
        <w:rPr>
          <w:bCs/>
          <w:sz w:val="24"/>
          <w:szCs w:val="24"/>
        </w:rPr>
      </w:pPr>
    </w:p>
    <w:sectPr w:rsidR="00E00A48" w:rsidRPr="00923CC1" w:rsidSect="00406997">
      <w:headerReference w:type="default" r:id="rId13"/>
      <w:footerReference w:type="default" r:id="rId14"/>
      <w:pgSz w:w="11906" w:h="16838"/>
      <w:pgMar w:top="1440" w:right="1558" w:bottom="1276" w:left="1440" w:header="709"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FD2ABF" w14:textId="77777777" w:rsidR="00DF2F3E" w:rsidRDefault="00DF2F3E" w:rsidP="009E12D6">
      <w:pPr>
        <w:spacing w:after="0" w:line="240" w:lineRule="auto"/>
      </w:pPr>
      <w:r>
        <w:separator/>
      </w:r>
    </w:p>
  </w:endnote>
  <w:endnote w:type="continuationSeparator" w:id="0">
    <w:p w14:paraId="784A1246" w14:textId="77777777" w:rsidR="00DF2F3E" w:rsidRDefault="00DF2F3E" w:rsidP="009E1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OpenSymbol">
    <w:altName w:val="Courier New"/>
    <w:charset w:val="00"/>
    <w:family w:val="auto"/>
    <w:pitch w:val="variable"/>
    <w:sig w:usb0="00000003"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hannon">
    <w:altName w:val="Corbel"/>
    <w:charset w:val="00"/>
    <w:family w:val="auto"/>
    <w:pitch w:val="variable"/>
    <w:sig w:usb0="00000001" w:usb1="40000048" w:usb2="00000000" w:usb3="00000000" w:csb0="000001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B5323" w14:textId="1204F5C2" w:rsidR="00A16CD1" w:rsidRPr="0087094B" w:rsidRDefault="00A16CD1" w:rsidP="00AF5F20">
    <w:pPr>
      <w:pStyle w:val="Footer"/>
      <w:rPr>
        <w:sz w:val="20"/>
        <w:szCs w:val="20"/>
      </w:rPr>
    </w:pPr>
    <w:r w:rsidRPr="0087094B">
      <w:rPr>
        <w:sz w:val="20"/>
        <w:szCs w:val="20"/>
      </w:rPr>
      <w:t xml:space="preserve">Gov Mins </w:t>
    </w:r>
    <w:r w:rsidR="004071F6">
      <w:rPr>
        <w:sz w:val="20"/>
        <w:szCs w:val="20"/>
      </w:rPr>
      <w:t>25/3/21</w:t>
    </w:r>
    <w:r>
      <w:rPr>
        <w:sz w:val="20"/>
        <w:szCs w:val="20"/>
      </w:rPr>
      <w:tab/>
    </w:r>
    <w:r w:rsidRPr="0087094B">
      <w:rPr>
        <w:sz w:val="20"/>
        <w:szCs w:val="20"/>
      </w:rPr>
      <w:fldChar w:fldCharType="begin"/>
    </w:r>
    <w:r w:rsidRPr="0087094B">
      <w:rPr>
        <w:sz w:val="20"/>
        <w:szCs w:val="20"/>
      </w:rPr>
      <w:instrText xml:space="preserve"> PAGE   \* MERGEFORMAT </w:instrText>
    </w:r>
    <w:r w:rsidRPr="0087094B">
      <w:rPr>
        <w:sz w:val="20"/>
        <w:szCs w:val="20"/>
      </w:rPr>
      <w:fldChar w:fldCharType="separate"/>
    </w:r>
    <w:r w:rsidR="00A41A1F">
      <w:rPr>
        <w:noProof/>
        <w:sz w:val="20"/>
        <w:szCs w:val="20"/>
      </w:rPr>
      <w:t>7</w:t>
    </w:r>
    <w:r w:rsidRPr="0087094B">
      <w:rPr>
        <w:sz w:val="20"/>
        <w:szCs w:val="20"/>
      </w:rPr>
      <w:fldChar w:fldCharType="end"/>
    </w:r>
  </w:p>
  <w:p w14:paraId="689141BA" w14:textId="77777777" w:rsidR="00A16CD1" w:rsidRDefault="00A16CD1" w:rsidP="00AF5F20">
    <w:pPr>
      <w:pStyle w:val="Footer"/>
      <w:ind w:right="360"/>
      <w:jc w:val="center"/>
    </w:pPr>
  </w:p>
  <w:p w14:paraId="7B04FA47" w14:textId="77777777" w:rsidR="00A16CD1" w:rsidRPr="00AF5F20" w:rsidRDefault="00A16CD1" w:rsidP="00AF5F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76E182" w14:textId="77777777" w:rsidR="00DF2F3E" w:rsidRDefault="00DF2F3E" w:rsidP="009E12D6">
      <w:pPr>
        <w:spacing w:after="0" w:line="240" w:lineRule="auto"/>
      </w:pPr>
      <w:r>
        <w:separator/>
      </w:r>
    </w:p>
  </w:footnote>
  <w:footnote w:type="continuationSeparator" w:id="0">
    <w:p w14:paraId="4B9C1B85" w14:textId="77777777" w:rsidR="00DF2F3E" w:rsidRDefault="00DF2F3E" w:rsidP="009E12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6195A8" w14:textId="77777777" w:rsidR="00A16CD1" w:rsidRDefault="00A16CD1" w:rsidP="007D58F2">
    <w:pPr>
      <w:pStyle w:val="Header"/>
      <w:jc w:val="center"/>
    </w:pPr>
    <w:r w:rsidRPr="001C41EB">
      <w:rPr>
        <w:noProof/>
        <w:lang w:eastAsia="en-GB" w:bidi="ar-SA"/>
      </w:rPr>
      <mc:AlternateContent>
        <mc:Choice Requires="wps">
          <w:drawing>
            <wp:anchor distT="0" distB="0" distL="114300" distR="114300" simplePos="0" relativeHeight="251655168" behindDoc="0" locked="1" layoutInCell="0" allowOverlap="1" wp14:anchorId="0389F6D8" wp14:editId="5ECF66CB">
              <wp:simplePos x="0" y="0"/>
              <wp:positionH relativeFrom="page">
                <wp:posOffset>457200</wp:posOffset>
              </wp:positionH>
              <wp:positionV relativeFrom="page">
                <wp:posOffset>457200</wp:posOffset>
              </wp:positionV>
              <wp:extent cx="5223600" cy="1076400"/>
              <wp:effectExtent l="0" t="0" r="15240" b="9525"/>
              <wp:wrapNone/>
              <wp:docPr id="6" name="Text Box 6"/>
              <wp:cNvGraphicFramePr/>
              <a:graphic xmlns:a="http://schemas.openxmlformats.org/drawingml/2006/main">
                <a:graphicData uri="http://schemas.microsoft.com/office/word/2010/wordprocessingShape">
                  <wps:wsp>
                    <wps:cNvSpPr txBox="1"/>
                    <wps:spPr>
                      <a:xfrm>
                        <a:off x="0" y="0"/>
                        <a:ext cx="5223600" cy="1076400"/>
                      </a:xfrm>
                      <a:prstGeom prst="rect">
                        <a:avLst/>
                      </a:prstGeom>
                      <a:noFill/>
                      <a:ln w="6350">
                        <a:noFill/>
                      </a:ln>
                      <a:effectLst/>
                    </wps:spPr>
                    <wps:txbx>
                      <w:txbxContent>
                        <w:p w14:paraId="6AA258D8" w14:textId="77777777" w:rsidR="00A16CD1" w:rsidRPr="00186DC9" w:rsidRDefault="00A16CD1" w:rsidP="001C41EB">
                          <w:pPr>
                            <w:spacing w:line="240" w:lineRule="auto"/>
                            <w:jc w:val="right"/>
                            <w:rPr>
                              <w:rFonts w:ascii="Shannon" w:hAnsi="Shannon"/>
                              <w:color w:val="203D7C"/>
                              <w:sz w:val="36"/>
                              <w:szCs w:val="36"/>
                              <w:lang w:val="it-I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89F6D8" id="_x0000_t202" coordsize="21600,21600" o:spt="202" path="m,l,21600r21600,l21600,xe">
              <v:stroke joinstyle="miter"/>
              <v:path gradientshapeok="t" o:connecttype="rect"/>
            </v:shapetype>
            <v:shape id="Text Box 6" o:spid="_x0000_s1026" type="#_x0000_t202" style="position:absolute;left:0;text-align:left;margin-left:36pt;margin-top:36pt;width:411.3pt;height:8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" o:allowincell="f" filled="f" stroked="f" strokeweight=".5pt">
              <v:textbox inset="0,0,0,0">
                <w:txbxContent>
                  <w:p w14:paraId="6AA258D8" w14:textId="77777777" w:rsidR="00A16CD1" w:rsidRPr="00186DC9" w:rsidRDefault="00A16CD1" w:rsidP="001C41EB">
                    <w:pPr>
                      <w:spacing w:line="240" w:lineRule="auto"/>
                      <w:jc w:val="right"/>
                      <w:rPr>
                        <w:rFonts w:ascii="Shannon" w:hAnsi="Shannon"/>
                        <w:color w:val="203D7C"/>
                        <w:sz w:val="36"/>
                        <w:szCs w:val="36"/>
                        <w:lang w:val="it-IT"/>
                      </w:rPr>
                    </w:pPr>
                  </w:p>
                </w:txbxContent>
              </v:textbox>
              <w10:wrap anchorx="page" anchory="page"/>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1"/>
      <w:numFmt w:val="bullet"/>
      <w:lvlText w:val=""/>
      <w:lvlJc w:val="left"/>
      <w:pPr>
        <w:tabs>
          <w:tab w:val="num" w:pos="643"/>
        </w:tabs>
        <w:ind w:left="643"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8E6725"/>
    <w:multiLevelType w:val="hybridMultilevel"/>
    <w:tmpl w:val="92ECE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FE4487"/>
    <w:multiLevelType w:val="hybridMultilevel"/>
    <w:tmpl w:val="76DC4054"/>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AE2E4A"/>
    <w:multiLevelType w:val="hybridMultilevel"/>
    <w:tmpl w:val="145C7BB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 w15:restartNumberingAfterBreak="0">
    <w:nsid w:val="06260293"/>
    <w:multiLevelType w:val="hybridMultilevel"/>
    <w:tmpl w:val="C0FE48AC"/>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5" w15:restartNumberingAfterBreak="0">
    <w:nsid w:val="06B9076F"/>
    <w:multiLevelType w:val="hybridMultilevel"/>
    <w:tmpl w:val="95FA31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072135BE"/>
    <w:multiLevelType w:val="hybridMultilevel"/>
    <w:tmpl w:val="E5D81FD4"/>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7" w15:restartNumberingAfterBreak="0">
    <w:nsid w:val="0BF55A8F"/>
    <w:multiLevelType w:val="hybridMultilevel"/>
    <w:tmpl w:val="E63041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D911C65"/>
    <w:multiLevelType w:val="hybridMultilevel"/>
    <w:tmpl w:val="EAC8BD3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 w15:restartNumberingAfterBreak="0">
    <w:nsid w:val="0F415825"/>
    <w:multiLevelType w:val="hybridMultilevel"/>
    <w:tmpl w:val="A44463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DD7FDD"/>
    <w:multiLevelType w:val="hybridMultilevel"/>
    <w:tmpl w:val="449A17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425B82"/>
    <w:multiLevelType w:val="hybridMultilevel"/>
    <w:tmpl w:val="A4E804F2"/>
    <w:lvl w:ilvl="0" w:tplc="08090001">
      <w:start w:val="1"/>
      <w:numFmt w:val="bullet"/>
      <w:lvlText w:val=""/>
      <w:lvlJc w:val="left"/>
      <w:pPr>
        <w:ind w:left="1233" w:hanging="360"/>
      </w:pPr>
      <w:rPr>
        <w:rFonts w:ascii="Symbol" w:hAnsi="Symbol" w:hint="default"/>
      </w:rPr>
    </w:lvl>
    <w:lvl w:ilvl="1" w:tplc="08090003" w:tentative="1">
      <w:start w:val="1"/>
      <w:numFmt w:val="bullet"/>
      <w:lvlText w:val="o"/>
      <w:lvlJc w:val="left"/>
      <w:pPr>
        <w:ind w:left="1953" w:hanging="360"/>
      </w:pPr>
      <w:rPr>
        <w:rFonts w:ascii="Courier New" w:hAnsi="Courier New" w:cs="Courier New" w:hint="default"/>
      </w:rPr>
    </w:lvl>
    <w:lvl w:ilvl="2" w:tplc="08090005" w:tentative="1">
      <w:start w:val="1"/>
      <w:numFmt w:val="bullet"/>
      <w:lvlText w:val=""/>
      <w:lvlJc w:val="left"/>
      <w:pPr>
        <w:ind w:left="2673" w:hanging="360"/>
      </w:pPr>
      <w:rPr>
        <w:rFonts w:ascii="Wingdings" w:hAnsi="Wingdings" w:hint="default"/>
      </w:rPr>
    </w:lvl>
    <w:lvl w:ilvl="3" w:tplc="08090001" w:tentative="1">
      <w:start w:val="1"/>
      <w:numFmt w:val="bullet"/>
      <w:lvlText w:val=""/>
      <w:lvlJc w:val="left"/>
      <w:pPr>
        <w:ind w:left="3393" w:hanging="360"/>
      </w:pPr>
      <w:rPr>
        <w:rFonts w:ascii="Symbol" w:hAnsi="Symbol" w:hint="default"/>
      </w:rPr>
    </w:lvl>
    <w:lvl w:ilvl="4" w:tplc="08090003" w:tentative="1">
      <w:start w:val="1"/>
      <w:numFmt w:val="bullet"/>
      <w:lvlText w:val="o"/>
      <w:lvlJc w:val="left"/>
      <w:pPr>
        <w:ind w:left="4113" w:hanging="360"/>
      </w:pPr>
      <w:rPr>
        <w:rFonts w:ascii="Courier New" w:hAnsi="Courier New" w:cs="Courier New" w:hint="default"/>
      </w:rPr>
    </w:lvl>
    <w:lvl w:ilvl="5" w:tplc="08090005" w:tentative="1">
      <w:start w:val="1"/>
      <w:numFmt w:val="bullet"/>
      <w:lvlText w:val=""/>
      <w:lvlJc w:val="left"/>
      <w:pPr>
        <w:ind w:left="4833" w:hanging="360"/>
      </w:pPr>
      <w:rPr>
        <w:rFonts w:ascii="Wingdings" w:hAnsi="Wingdings" w:hint="default"/>
      </w:rPr>
    </w:lvl>
    <w:lvl w:ilvl="6" w:tplc="08090001" w:tentative="1">
      <w:start w:val="1"/>
      <w:numFmt w:val="bullet"/>
      <w:lvlText w:val=""/>
      <w:lvlJc w:val="left"/>
      <w:pPr>
        <w:ind w:left="5553" w:hanging="360"/>
      </w:pPr>
      <w:rPr>
        <w:rFonts w:ascii="Symbol" w:hAnsi="Symbol" w:hint="default"/>
      </w:rPr>
    </w:lvl>
    <w:lvl w:ilvl="7" w:tplc="08090003" w:tentative="1">
      <w:start w:val="1"/>
      <w:numFmt w:val="bullet"/>
      <w:lvlText w:val="o"/>
      <w:lvlJc w:val="left"/>
      <w:pPr>
        <w:ind w:left="6273" w:hanging="360"/>
      </w:pPr>
      <w:rPr>
        <w:rFonts w:ascii="Courier New" w:hAnsi="Courier New" w:cs="Courier New" w:hint="default"/>
      </w:rPr>
    </w:lvl>
    <w:lvl w:ilvl="8" w:tplc="08090005" w:tentative="1">
      <w:start w:val="1"/>
      <w:numFmt w:val="bullet"/>
      <w:lvlText w:val=""/>
      <w:lvlJc w:val="left"/>
      <w:pPr>
        <w:ind w:left="6993" w:hanging="360"/>
      </w:pPr>
      <w:rPr>
        <w:rFonts w:ascii="Wingdings" w:hAnsi="Wingdings" w:hint="default"/>
      </w:rPr>
    </w:lvl>
  </w:abstractNum>
  <w:abstractNum w:abstractNumId="12" w15:restartNumberingAfterBreak="0">
    <w:nsid w:val="1B6B14A8"/>
    <w:multiLevelType w:val="hybridMultilevel"/>
    <w:tmpl w:val="5F268D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C522454"/>
    <w:multiLevelType w:val="hybridMultilevel"/>
    <w:tmpl w:val="CA4EB7C0"/>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4" w15:restartNumberingAfterBreak="0">
    <w:nsid w:val="1DA87D61"/>
    <w:multiLevelType w:val="hybridMultilevel"/>
    <w:tmpl w:val="9F9466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0477A24"/>
    <w:multiLevelType w:val="hybridMultilevel"/>
    <w:tmpl w:val="0330B5E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6" w15:restartNumberingAfterBreak="0">
    <w:nsid w:val="27CF6928"/>
    <w:multiLevelType w:val="hybridMultilevel"/>
    <w:tmpl w:val="F0987D9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7" w15:restartNumberingAfterBreak="0">
    <w:nsid w:val="28AF7E84"/>
    <w:multiLevelType w:val="hybridMultilevel"/>
    <w:tmpl w:val="C65EC140"/>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8" w15:restartNumberingAfterBreak="0">
    <w:nsid w:val="295D11C1"/>
    <w:multiLevelType w:val="hybridMultilevel"/>
    <w:tmpl w:val="85E87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A9E1FB3"/>
    <w:multiLevelType w:val="hybridMultilevel"/>
    <w:tmpl w:val="B9A8F67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0" w15:restartNumberingAfterBreak="0">
    <w:nsid w:val="2F6C7CF0"/>
    <w:multiLevelType w:val="hybridMultilevel"/>
    <w:tmpl w:val="A8E4C3C0"/>
    <w:lvl w:ilvl="0" w:tplc="08090001">
      <w:start w:val="1"/>
      <w:numFmt w:val="bullet"/>
      <w:lvlText w:val=""/>
      <w:lvlJc w:val="left"/>
      <w:pPr>
        <w:ind w:left="3141" w:hanging="360"/>
      </w:pPr>
      <w:rPr>
        <w:rFonts w:ascii="Symbol" w:hAnsi="Symbol" w:hint="default"/>
      </w:rPr>
    </w:lvl>
    <w:lvl w:ilvl="1" w:tplc="08090003" w:tentative="1">
      <w:start w:val="1"/>
      <w:numFmt w:val="bullet"/>
      <w:lvlText w:val="o"/>
      <w:lvlJc w:val="left"/>
      <w:pPr>
        <w:ind w:left="3861" w:hanging="360"/>
      </w:pPr>
      <w:rPr>
        <w:rFonts w:ascii="Courier New" w:hAnsi="Courier New" w:cs="Courier New" w:hint="default"/>
      </w:rPr>
    </w:lvl>
    <w:lvl w:ilvl="2" w:tplc="08090005" w:tentative="1">
      <w:start w:val="1"/>
      <w:numFmt w:val="bullet"/>
      <w:lvlText w:val=""/>
      <w:lvlJc w:val="left"/>
      <w:pPr>
        <w:ind w:left="4581" w:hanging="360"/>
      </w:pPr>
      <w:rPr>
        <w:rFonts w:ascii="Wingdings" w:hAnsi="Wingdings" w:hint="default"/>
      </w:rPr>
    </w:lvl>
    <w:lvl w:ilvl="3" w:tplc="08090001" w:tentative="1">
      <w:start w:val="1"/>
      <w:numFmt w:val="bullet"/>
      <w:lvlText w:val=""/>
      <w:lvlJc w:val="left"/>
      <w:pPr>
        <w:ind w:left="5301" w:hanging="360"/>
      </w:pPr>
      <w:rPr>
        <w:rFonts w:ascii="Symbol" w:hAnsi="Symbol" w:hint="default"/>
      </w:rPr>
    </w:lvl>
    <w:lvl w:ilvl="4" w:tplc="08090003" w:tentative="1">
      <w:start w:val="1"/>
      <w:numFmt w:val="bullet"/>
      <w:lvlText w:val="o"/>
      <w:lvlJc w:val="left"/>
      <w:pPr>
        <w:ind w:left="6021" w:hanging="360"/>
      </w:pPr>
      <w:rPr>
        <w:rFonts w:ascii="Courier New" w:hAnsi="Courier New" w:cs="Courier New" w:hint="default"/>
      </w:rPr>
    </w:lvl>
    <w:lvl w:ilvl="5" w:tplc="08090005" w:tentative="1">
      <w:start w:val="1"/>
      <w:numFmt w:val="bullet"/>
      <w:lvlText w:val=""/>
      <w:lvlJc w:val="left"/>
      <w:pPr>
        <w:ind w:left="6741" w:hanging="360"/>
      </w:pPr>
      <w:rPr>
        <w:rFonts w:ascii="Wingdings" w:hAnsi="Wingdings" w:hint="default"/>
      </w:rPr>
    </w:lvl>
    <w:lvl w:ilvl="6" w:tplc="08090001" w:tentative="1">
      <w:start w:val="1"/>
      <w:numFmt w:val="bullet"/>
      <w:lvlText w:val=""/>
      <w:lvlJc w:val="left"/>
      <w:pPr>
        <w:ind w:left="7461" w:hanging="360"/>
      </w:pPr>
      <w:rPr>
        <w:rFonts w:ascii="Symbol" w:hAnsi="Symbol" w:hint="default"/>
      </w:rPr>
    </w:lvl>
    <w:lvl w:ilvl="7" w:tplc="08090003" w:tentative="1">
      <w:start w:val="1"/>
      <w:numFmt w:val="bullet"/>
      <w:lvlText w:val="o"/>
      <w:lvlJc w:val="left"/>
      <w:pPr>
        <w:ind w:left="8181" w:hanging="360"/>
      </w:pPr>
      <w:rPr>
        <w:rFonts w:ascii="Courier New" w:hAnsi="Courier New" w:cs="Courier New" w:hint="default"/>
      </w:rPr>
    </w:lvl>
    <w:lvl w:ilvl="8" w:tplc="08090005" w:tentative="1">
      <w:start w:val="1"/>
      <w:numFmt w:val="bullet"/>
      <w:lvlText w:val=""/>
      <w:lvlJc w:val="left"/>
      <w:pPr>
        <w:ind w:left="8901" w:hanging="360"/>
      </w:pPr>
      <w:rPr>
        <w:rFonts w:ascii="Wingdings" w:hAnsi="Wingdings" w:hint="default"/>
      </w:rPr>
    </w:lvl>
  </w:abstractNum>
  <w:abstractNum w:abstractNumId="21" w15:restartNumberingAfterBreak="0">
    <w:nsid w:val="30881FC3"/>
    <w:multiLevelType w:val="hybridMultilevel"/>
    <w:tmpl w:val="48BEF67C"/>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2" w15:restartNumberingAfterBreak="0">
    <w:nsid w:val="31E30CFA"/>
    <w:multiLevelType w:val="hybridMultilevel"/>
    <w:tmpl w:val="F00CB97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3" w15:restartNumberingAfterBreak="0">
    <w:nsid w:val="35DD283F"/>
    <w:multiLevelType w:val="hybridMultilevel"/>
    <w:tmpl w:val="4172085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4" w15:restartNumberingAfterBreak="0">
    <w:nsid w:val="36EA68E0"/>
    <w:multiLevelType w:val="hybridMultilevel"/>
    <w:tmpl w:val="6DF0FF34"/>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5" w15:restartNumberingAfterBreak="0">
    <w:nsid w:val="4154634D"/>
    <w:multiLevelType w:val="hybridMultilevel"/>
    <w:tmpl w:val="8A4266AE"/>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6" w15:restartNumberingAfterBreak="0">
    <w:nsid w:val="423C436A"/>
    <w:multiLevelType w:val="hybridMultilevel"/>
    <w:tmpl w:val="162E2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9748CA"/>
    <w:multiLevelType w:val="hybridMultilevel"/>
    <w:tmpl w:val="751E66FE"/>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8" w15:restartNumberingAfterBreak="0">
    <w:nsid w:val="4939632F"/>
    <w:multiLevelType w:val="hybridMultilevel"/>
    <w:tmpl w:val="7F567A3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9" w15:restartNumberingAfterBreak="0">
    <w:nsid w:val="51E62FA3"/>
    <w:multiLevelType w:val="hybridMultilevel"/>
    <w:tmpl w:val="7A1E374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0" w15:restartNumberingAfterBreak="0">
    <w:nsid w:val="557E0350"/>
    <w:multiLevelType w:val="hybridMultilevel"/>
    <w:tmpl w:val="2B48CEAC"/>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1" w15:restartNumberingAfterBreak="0">
    <w:nsid w:val="58E6350C"/>
    <w:multiLevelType w:val="hybridMultilevel"/>
    <w:tmpl w:val="4B14BF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0965E7"/>
    <w:multiLevelType w:val="hybridMultilevel"/>
    <w:tmpl w:val="4614CB36"/>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33" w15:restartNumberingAfterBreak="0">
    <w:nsid w:val="5BDA733B"/>
    <w:multiLevelType w:val="hybridMultilevel"/>
    <w:tmpl w:val="DAF2FB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4" w15:restartNumberingAfterBreak="0">
    <w:nsid w:val="600A3108"/>
    <w:multiLevelType w:val="hybridMultilevel"/>
    <w:tmpl w:val="5D9CBB98"/>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5" w15:restartNumberingAfterBreak="0">
    <w:nsid w:val="6051532E"/>
    <w:multiLevelType w:val="hybridMultilevel"/>
    <w:tmpl w:val="C88C5CA4"/>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6" w15:restartNumberingAfterBreak="0">
    <w:nsid w:val="61B80AAB"/>
    <w:multiLevelType w:val="hybridMultilevel"/>
    <w:tmpl w:val="36608662"/>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7" w15:restartNumberingAfterBreak="0">
    <w:nsid w:val="67545706"/>
    <w:multiLevelType w:val="hybridMultilevel"/>
    <w:tmpl w:val="B462877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8" w15:restartNumberingAfterBreak="0">
    <w:nsid w:val="67894157"/>
    <w:multiLevelType w:val="hybridMultilevel"/>
    <w:tmpl w:val="B316D6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871120E"/>
    <w:multiLevelType w:val="hybridMultilevel"/>
    <w:tmpl w:val="A51CABA6"/>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40" w15:restartNumberingAfterBreak="0">
    <w:nsid w:val="73F970F0"/>
    <w:multiLevelType w:val="hybridMultilevel"/>
    <w:tmpl w:val="E5F43F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4720B0"/>
    <w:multiLevelType w:val="hybridMultilevel"/>
    <w:tmpl w:val="80C0C6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49A787B"/>
    <w:multiLevelType w:val="hybridMultilevel"/>
    <w:tmpl w:val="AC70EBF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3" w15:restartNumberingAfterBreak="0">
    <w:nsid w:val="74F061DB"/>
    <w:multiLevelType w:val="hybridMultilevel"/>
    <w:tmpl w:val="DA84981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4" w15:restartNumberingAfterBreak="0">
    <w:nsid w:val="78582755"/>
    <w:multiLevelType w:val="hybridMultilevel"/>
    <w:tmpl w:val="4F664F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4436F4"/>
    <w:multiLevelType w:val="hybridMultilevel"/>
    <w:tmpl w:val="D404270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num w:numId="1">
    <w:abstractNumId w:val="3"/>
  </w:num>
  <w:num w:numId="2">
    <w:abstractNumId w:val="16"/>
  </w:num>
  <w:num w:numId="3">
    <w:abstractNumId w:val="23"/>
  </w:num>
  <w:num w:numId="4">
    <w:abstractNumId w:val="37"/>
  </w:num>
  <w:num w:numId="5">
    <w:abstractNumId w:val="42"/>
  </w:num>
  <w:num w:numId="6">
    <w:abstractNumId w:val="8"/>
  </w:num>
  <w:num w:numId="7">
    <w:abstractNumId w:val="4"/>
  </w:num>
  <w:num w:numId="8">
    <w:abstractNumId w:val="19"/>
  </w:num>
  <w:num w:numId="9">
    <w:abstractNumId w:val="21"/>
  </w:num>
  <w:num w:numId="10">
    <w:abstractNumId w:val="34"/>
  </w:num>
  <w:num w:numId="11">
    <w:abstractNumId w:val="24"/>
  </w:num>
  <w:num w:numId="12">
    <w:abstractNumId w:val="45"/>
  </w:num>
  <w:num w:numId="13">
    <w:abstractNumId w:val="11"/>
  </w:num>
  <w:num w:numId="14">
    <w:abstractNumId w:val="9"/>
  </w:num>
  <w:num w:numId="15">
    <w:abstractNumId w:val="14"/>
  </w:num>
  <w:num w:numId="16">
    <w:abstractNumId w:val="10"/>
  </w:num>
  <w:num w:numId="17">
    <w:abstractNumId w:val="44"/>
  </w:num>
  <w:num w:numId="18">
    <w:abstractNumId w:val="38"/>
  </w:num>
  <w:num w:numId="19">
    <w:abstractNumId w:val="40"/>
  </w:num>
  <w:num w:numId="20">
    <w:abstractNumId w:val="35"/>
  </w:num>
  <w:num w:numId="21">
    <w:abstractNumId w:val="31"/>
  </w:num>
  <w:num w:numId="22">
    <w:abstractNumId w:val="29"/>
  </w:num>
  <w:num w:numId="23">
    <w:abstractNumId w:val="15"/>
  </w:num>
  <w:num w:numId="24">
    <w:abstractNumId w:val="43"/>
  </w:num>
  <w:num w:numId="25">
    <w:abstractNumId w:val="2"/>
  </w:num>
  <w:num w:numId="26">
    <w:abstractNumId w:val="22"/>
  </w:num>
  <w:num w:numId="27">
    <w:abstractNumId w:val="27"/>
  </w:num>
  <w:num w:numId="28">
    <w:abstractNumId w:val="33"/>
  </w:num>
  <w:num w:numId="29">
    <w:abstractNumId w:val="28"/>
  </w:num>
  <w:num w:numId="30">
    <w:abstractNumId w:val="12"/>
  </w:num>
  <w:num w:numId="31">
    <w:abstractNumId w:val="36"/>
  </w:num>
  <w:num w:numId="32">
    <w:abstractNumId w:val="30"/>
  </w:num>
  <w:num w:numId="33">
    <w:abstractNumId w:val="6"/>
  </w:num>
  <w:num w:numId="34">
    <w:abstractNumId w:val="25"/>
  </w:num>
  <w:num w:numId="35">
    <w:abstractNumId w:val="41"/>
  </w:num>
  <w:num w:numId="36">
    <w:abstractNumId w:val="20"/>
  </w:num>
  <w:num w:numId="37">
    <w:abstractNumId w:val="32"/>
  </w:num>
  <w:num w:numId="38">
    <w:abstractNumId w:val="26"/>
  </w:num>
  <w:num w:numId="39">
    <w:abstractNumId w:val="18"/>
  </w:num>
  <w:num w:numId="40">
    <w:abstractNumId w:val="13"/>
  </w:num>
  <w:num w:numId="41">
    <w:abstractNumId w:val="7"/>
  </w:num>
  <w:num w:numId="42">
    <w:abstractNumId w:val="5"/>
  </w:num>
  <w:num w:numId="43">
    <w:abstractNumId w:val="39"/>
  </w:num>
  <w:num w:numId="44">
    <w:abstractNumId w:val="17"/>
  </w:num>
  <w:num w:numId="45">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54D"/>
    <w:rsid w:val="0000090B"/>
    <w:rsid w:val="00003D12"/>
    <w:rsid w:val="000063CC"/>
    <w:rsid w:val="00011E27"/>
    <w:rsid w:val="00014CAB"/>
    <w:rsid w:val="00020B9B"/>
    <w:rsid w:val="00020BD2"/>
    <w:rsid w:val="00027197"/>
    <w:rsid w:val="0003124D"/>
    <w:rsid w:val="00035A48"/>
    <w:rsid w:val="00037E99"/>
    <w:rsid w:val="000401FF"/>
    <w:rsid w:val="000518FC"/>
    <w:rsid w:val="000541AD"/>
    <w:rsid w:val="00055852"/>
    <w:rsid w:val="0005707B"/>
    <w:rsid w:val="00064080"/>
    <w:rsid w:val="00064ECE"/>
    <w:rsid w:val="0007065E"/>
    <w:rsid w:val="00071BD5"/>
    <w:rsid w:val="00073CB4"/>
    <w:rsid w:val="00077491"/>
    <w:rsid w:val="00084F7D"/>
    <w:rsid w:val="0008702E"/>
    <w:rsid w:val="00091D8D"/>
    <w:rsid w:val="000959B9"/>
    <w:rsid w:val="000A3D81"/>
    <w:rsid w:val="000B1A9A"/>
    <w:rsid w:val="000B207D"/>
    <w:rsid w:val="000B24AA"/>
    <w:rsid w:val="000B2DAA"/>
    <w:rsid w:val="000B4C93"/>
    <w:rsid w:val="000B5788"/>
    <w:rsid w:val="000B6D60"/>
    <w:rsid w:val="000C3B43"/>
    <w:rsid w:val="000C6B1C"/>
    <w:rsid w:val="000D0624"/>
    <w:rsid w:val="000D075A"/>
    <w:rsid w:val="000D2A00"/>
    <w:rsid w:val="000D7EF3"/>
    <w:rsid w:val="000E1BA7"/>
    <w:rsid w:val="000E233C"/>
    <w:rsid w:val="000E43B9"/>
    <w:rsid w:val="000E483F"/>
    <w:rsid w:val="000E65DD"/>
    <w:rsid w:val="000F3586"/>
    <w:rsid w:val="000F38E1"/>
    <w:rsid w:val="000F674B"/>
    <w:rsid w:val="001021E5"/>
    <w:rsid w:val="001063C7"/>
    <w:rsid w:val="00107EF9"/>
    <w:rsid w:val="00113E10"/>
    <w:rsid w:val="00115E8B"/>
    <w:rsid w:val="00123B02"/>
    <w:rsid w:val="001245E2"/>
    <w:rsid w:val="001320D2"/>
    <w:rsid w:val="00132C0F"/>
    <w:rsid w:val="001358BE"/>
    <w:rsid w:val="001363D5"/>
    <w:rsid w:val="00143820"/>
    <w:rsid w:val="00146DF5"/>
    <w:rsid w:val="001505AA"/>
    <w:rsid w:val="00155EF5"/>
    <w:rsid w:val="0015677F"/>
    <w:rsid w:val="001610B5"/>
    <w:rsid w:val="0016750B"/>
    <w:rsid w:val="00167770"/>
    <w:rsid w:val="001728C3"/>
    <w:rsid w:val="00173CA0"/>
    <w:rsid w:val="00176509"/>
    <w:rsid w:val="00176647"/>
    <w:rsid w:val="00185A12"/>
    <w:rsid w:val="0018638D"/>
    <w:rsid w:val="00186DC9"/>
    <w:rsid w:val="00195E3E"/>
    <w:rsid w:val="001A23BA"/>
    <w:rsid w:val="001A5FCF"/>
    <w:rsid w:val="001A62D4"/>
    <w:rsid w:val="001A7088"/>
    <w:rsid w:val="001B6F98"/>
    <w:rsid w:val="001C1899"/>
    <w:rsid w:val="001C41EB"/>
    <w:rsid w:val="001C5FDF"/>
    <w:rsid w:val="001D44DC"/>
    <w:rsid w:val="001D7D77"/>
    <w:rsid w:val="001E39CB"/>
    <w:rsid w:val="001F3B5B"/>
    <w:rsid w:val="001F7243"/>
    <w:rsid w:val="002003A9"/>
    <w:rsid w:val="00201741"/>
    <w:rsid w:val="002027E5"/>
    <w:rsid w:val="0020787F"/>
    <w:rsid w:val="00207A79"/>
    <w:rsid w:val="00214BD2"/>
    <w:rsid w:val="002225D5"/>
    <w:rsid w:val="00224A90"/>
    <w:rsid w:val="00230624"/>
    <w:rsid w:val="00234EBF"/>
    <w:rsid w:val="00236B17"/>
    <w:rsid w:val="002402CA"/>
    <w:rsid w:val="00243BE5"/>
    <w:rsid w:val="00243D04"/>
    <w:rsid w:val="00253F29"/>
    <w:rsid w:val="00256348"/>
    <w:rsid w:val="002608DC"/>
    <w:rsid w:val="002610C8"/>
    <w:rsid w:val="00263774"/>
    <w:rsid w:val="00264B9C"/>
    <w:rsid w:val="00272F31"/>
    <w:rsid w:val="002738EC"/>
    <w:rsid w:val="00274FDF"/>
    <w:rsid w:val="00285E28"/>
    <w:rsid w:val="002950A2"/>
    <w:rsid w:val="00297CD5"/>
    <w:rsid w:val="002A0AF7"/>
    <w:rsid w:val="002A0FB4"/>
    <w:rsid w:val="002A217F"/>
    <w:rsid w:val="002A3E68"/>
    <w:rsid w:val="002A663D"/>
    <w:rsid w:val="002B04C0"/>
    <w:rsid w:val="002B27F2"/>
    <w:rsid w:val="002B2DE1"/>
    <w:rsid w:val="002B30B7"/>
    <w:rsid w:val="002B5892"/>
    <w:rsid w:val="002B6668"/>
    <w:rsid w:val="002C08F3"/>
    <w:rsid w:val="002C467A"/>
    <w:rsid w:val="002C5A8A"/>
    <w:rsid w:val="002D1751"/>
    <w:rsid w:val="002D478F"/>
    <w:rsid w:val="002D4C6D"/>
    <w:rsid w:val="002D6123"/>
    <w:rsid w:val="002D7835"/>
    <w:rsid w:val="002E4896"/>
    <w:rsid w:val="002E7445"/>
    <w:rsid w:val="002F70F6"/>
    <w:rsid w:val="0030121A"/>
    <w:rsid w:val="00302FF5"/>
    <w:rsid w:val="0030416A"/>
    <w:rsid w:val="00314A59"/>
    <w:rsid w:val="003153C0"/>
    <w:rsid w:val="00316C65"/>
    <w:rsid w:val="003204C1"/>
    <w:rsid w:val="00324ECB"/>
    <w:rsid w:val="003270C6"/>
    <w:rsid w:val="00341239"/>
    <w:rsid w:val="0035048D"/>
    <w:rsid w:val="00351CCD"/>
    <w:rsid w:val="003531AE"/>
    <w:rsid w:val="00354072"/>
    <w:rsid w:val="00354E38"/>
    <w:rsid w:val="00355672"/>
    <w:rsid w:val="00357F17"/>
    <w:rsid w:val="00361613"/>
    <w:rsid w:val="00364399"/>
    <w:rsid w:val="0037061E"/>
    <w:rsid w:val="00370B2F"/>
    <w:rsid w:val="00370C25"/>
    <w:rsid w:val="00372D21"/>
    <w:rsid w:val="0038106E"/>
    <w:rsid w:val="00386761"/>
    <w:rsid w:val="00395C75"/>
    <w:rsid w:val="00396E0D"/>
    <w:rsid w:val="00396F3F"/>
    <w:rsid w:val="00396F4F"/>
    <w:rsid w:val="003A2429"/>
    <w:rsid w:val="003B089A"/>
    <w:rsid w:val="003B4950"/>
    <w:rsid w:val="003B747C"/>
    <w:rsid w:val="003D77B0"/>
    <w:rsid w:val="003F0E51"/>
    <w:rsid w:val="003F0FE0"/>
    <w:rsid w:val="003F1B32"/>
    <w:rsid w:val="003F4CA1"/>
    <w:rsid w:val="003F77C8"/>
    <w:rsid w:val="004060E5"/>
    <w:rsid w:val="00406893"/>
    <w:rsid w:val="00406997"/>
    <w:rsid w:val="004071F6"/>
    <w:rsid w:val="00407D97"/>
    <w:rsid w:val="0041054D"/>
    <w:rsid w:val="00421AFF"/>
    <w:rsid w:val="00422A8C"/>
    <w:rsid w:val="00422F8D"/>
    <w:rsid w:val="00426A29"/>
    <w:rsid w:val="004277C1"/>
    <w:rsid w:val="00437F11"/>
    <w:rsid w:val="00444B77"/>
    <w:rsid w:val="00453695"/>
    <w:rsid w:val="004559B8"/>
    <w:rsid w:val="00465F8B"/>
    <w:rsid w:val="0047124D"/>
    <w:rsid w:val="004720A4"/>
    <w:rsid w:val="00472181"/>
    <w:rsid w:val="0047374A"/>
    <w:rsid w:val="00475C06"/>
    <w:rsid w:val="004814D6"/>
    <w:rsid w:val="00481F19"/>
    <w:rsid w:val="00482E14"/>
    <w:rsid w:val="00485980"/>
    <w:rsid w:val="00487B89"/>
    <w:rsid w:val="0049187C"/>
    <w:rsid w:val="00493087"/>
    <w:rsid w:val="004A4AFD"/>
    <w:rsid w:val="004B1E03"/>
    <w:rsid w:val="004B4E78"/>
    <w:rsid w:val="004B5D53"/>
    <w:rsid w:val="004C6BD8"/>
    <w:rsid w:val="004D2BD5"/>
    <w:rsid w:val="004D7E41"/>
    <w:rsid w:val="004E06D3"/>
    <w:rsid w:val="004E5A8D"/>
    <w:rsid w:val="004E67A5"/>
    <w:rsid w:val="004F2A65"/>
    <w:rsid w:val="004F65D3"/>
    <w:rsid w:val="004F76CB"/>
    <w:rsid w:val="00501006"/>
    <w:rsid w:val="00503A62"/>
    <w:rsid w:val="005050AA"/>
    <w:rsid w:val="0052252E"/>
    <w:rsid w:val="005335FE"/>
    <w:rsid w:val="0053634D"/>
    <w:rsid w:val="00542830"/>
    <w:rsid w:val="00542A3E"/>
    <w:rsid w:val="00543F5E"/>
    <w:rsid w:val="00544C87"/>
    <w:rsid w:val="00545B17"/>
    <w:rsid w:val="00547B76"/>
    <w:rsid w:val="00557AEE"/>
    <w:rsid w:val="00563F14"/>
    <w:rsid w:val="00565069"/>
    <w:rsid w:val="0056610C"/>
    <w:rsid w:val="0056661C"/>
    <w:rsid w:val="00566E64"/>
    <w:rsid w:val="00567C16"/>
    <w:rsid w:val="00574202"/>
    <w:rsid w:val="0057458E"/>
    <w:rsid w:val="00575AF0"/>
    <w:rsid w:val="0058185E"/>
    <w:rsid w:val="0058510D"/>
    <w:rsid w:val="0059452D"/>
    <w:rsid w:val="005945C4"/>
    <w:rsid w:val="005A0C8F"/>
    <w:rsid w:val="005A105E"/>
    <w:rsid w:val="005A4F50"/>
    <w:rsid w:val="005A5035"/>
    <w:rsid w:val="005A7B5A"/>
    <w:rsid w:val="005B36E4"/>
    <w:rsid w:val="005C15D2"/>
    <w:rsid w:val="005C5688"/>
    <w:rsid w:val="005D5BA0"/>
    <w:rsid w:val="005E1537"/>
    <w:rsid w:val="005E5E4C"/>
    <w:rsid w:val="005F065C"/>
    <w:rsid w:val="005F35A0"/>
    <w:rsid w:val="005F5FAD"/>
    <w:rsid w:val="0060307C"/>
    <w:rsid w:val="006031C6"/>
    <w:rsid w:val="00607AF2"/>
    <w:rsid w:val="00607CE7"/>
    <w:rsid w:val="00610393"/>
    <w:rsid w:val="00614478"/>
    <w:rsid w:val="006144E1"/>
    <w:rsid w:val="00621934"/>
    <w:rsid w:val="00621F2D"/>
    <w:rsid w:val="00626290"/>
    <w:rsid w:val="006265F5"/>
    <w:rsid w:val="00630048"/>
    <w:rsid w:val="0063056C"/>
    <w:rsid w:val="00631F8F"/>
    <w:rsid w:val="00634859"/>
    <w:rsid w:val="00636526"/>
    <w:rsid w:val="00641082"/>
    <w:rsid w:val="00641D4E"/>
    <w:rsid w:val="00643BF9"/>
    <w:rsid w:val="00647580"/>
    <w:rsid w:val="00647949"/>
    <w:rsid w:val="0064796F"/>
    <w:rsid w:val="00650267"/>
    <w:rsid w:val="00654ABF"/>
    <w:rsid w:val="006632BB"/>
    <w:rsid w:val="006647A6"/>
    <w:rsid w:val="00664BBE"/>
    <w:rsid w:val="00666434"/>
    <w:rsid w:val="00667290"/>
    <w:rsid w:val="006763B7"/>
    <w:rsid w:val="0068010D"/>
    <w:rsid w:val="00681E3F"/>
    <w:rsid w:val="006909A7"/>
    <w:rsid w:val="00693DFD"/>
    <w:rsid w:val="00694C4A"/>
    <w:rsid w:val="006977B0"/>
    <w:rsid w:val="00697FFE"/>
    <w:rsid w:val="006A12C7"/>
    <w:rsid w:val="006A3149"/>
    <w:rsid w:val="006A6123"/>
    <w:rsid w:val="006A7B2F"/>
    <w:rsid w:val="006A7CAC"/>
    <w:rsid w:val="006B135B"/>
    <w:rsid w:val="006B21B0"/>
    <w:rsid w:val="006B71B0"/>
    <w:rsid w:val="006C044C"/>
    <w:rsid w:val="006C1E41"/>
    <w:rsid w:val="006C2B39"/>
    <w:rsid w:val="006D2EA4"/>
    <w:rsid w:val="006E36EA"/>
    <w:rsid w:val="006E3D92"/>
    <w:rsid w:val="006E499A"/>
    <w:rsid w:val="006E5759"/>
    <w:rsid w:val="006F1312"/>
    <w:rsid w:val="0070002F"/>
    <w:rsid w:val="00700264"/>
    <w:rsid w:val="0070299E"/>
    <w:rsid w:val="00702C92"/>
    <w:rsid w:val="0071112D"/>
    <w:rsid w:val="007166B2"/>
    <w:rsid w:val="00720120"/>
    <w:rsid w:val="00730D9B"/>
    <w:rsid w:val="00732F32"/>
    <w:rsid w:val="00732F6B"/>
    <w:rsid w:val="007341F0"/>
    <w:rsid w:val="00740C08"/>
    <w:rsid w:val="007527F7"/>
    <w:rsid w:val="007554FE"/>
    <w:rsid w:val="00756304"/>
    <w:rsid w:val="00756D75"/>
    <w:rsid w:val="007655A5"/>
    <w:rsid w:val="00767714"/>
    <w:rsid w:val="00771BDF"/>
    <w:rsid w:val="00772099"/>
    <w:rsid w:val="00781048"/>
    <w:rsid w:val="00784937"/>
    <w:rsid w:val="00784970"/>
    <w:rsid w:val="00784C95"/>
    <w:rsid w:val="00785980"/>
    <w:rsid w:val="00785E85"/>
    <w:rsid w:val="007B2AE6"/>
    <w:rsid w:val="007B2DA8"/>
    <w:rsid w:val="007B3F0F"/>
    <w:rsid w:val="007B5BCE"/>
    <w:rsid w:val="007B7144"/>
    <w:rsid w:val="007C2544"/>
    <w:rsid w:val="007C26AB"/>
    <w:rsid w:val="007C2E84"/>
    <w:rsid w:val="007C3484"/>
    <w:rsid w:val="007C46E7"/>
    <w:rsid w:val="007C5C9F"/>
    <w:rsid w:val="007C6539"/>
    <w:rsid w:val="007C670B"/>
    <w:rsid w:val="007C688C"/>
    <w:rsid w:val="007D380D"/>
    <w:rsid w:val="007D4C5F"/>
    <w:rsid w:val="007D58F2"/>
    <w:rsid w:val="007D7036"/>
    <w:rsid w:val="007E3CC2"/>
    <w:rsid w:val="007E5045"/>
    <w:rsid w:val="007E5618"/>
    <w:rsid w:val="007F1AD5"/>
    <w:rsid w:val="007F1F5D"/>
    <w:rsid w:val="007F3D35"/>
    <w:rsid w:val="007F64DF"/>
    <w:rsid w:val="007F700E"/>
    <w:rsid w:val="008012BB"/>
    <w:rsid w:val="00804B92"/>
    <w:rsid w:val="00813DEA"/>
    <w:rsid w:val="008163E9"/>
    <w:rsid w:val="0081794F"/>
    <w:rsid w:val="008221A0"/>
    <w:rsid w:val="00824A71"/>
    <w:rsid w:val="00825005"/>
    <w:rsid w:val="008263B9"/>
    <w:rsid w:val="00826B9C"/>
    <w:rsid w:val="00832445"/>
    <w:rsid w:val="008358FD"/>
    <w:rsid w:val="0084160B"/>
    <w:rsid w:val="008432B1"/>
    <w:rsid w:val="008440E6"/>
    <w:rsid w:val="00850B6D"/>
    <w:rsid w:val="008542C8"/>
    <w:rsid w:val="0086164C"/>
    <w:rsid w:val="00861F84"/>
    <w:rsid w:val="00865C9B"/>
    <w:rsid w:val="0086721F"/>
    <w:rsid w:val="008679E9"/>
    <w:rsid w:val="008734AA"/>
    <w:rsid w:val="00875028"/>
    <w:rsid w:val="0087697C"/>
    <w:rsid w:val="00877322"/>
    <w:rsid w:val="00885A77"/>
    <w:rsid w:val="0088667D"/>
    <w:rsid w:val="00896782"/>
    <w:rsid w:val="008A5BEE"/>
    <w:rsid w:val="008B2321"/>
    <w:rsid w:val="008B2FAB"/>
    <w:rsid w:val="008B3043"/>
    <w:rsid w:val="008B3799"/>
    <w:rsid w:val="008B4445"/>
    <w:rsid w:val="008B7F4D"/>
    <w:rsid w:val="008C5969"/>
    <w:rsid w:val="008C6049"/>
    <w:rsid w:val="008C73D7"/>
    <w:rsid w:val="008D46E1"/>
    <w:rsid w:val="008D596E"/>
    <w:rsid w:val="008E09D8"/>
    <w:rsid w:val="008E0A20"/>
    <w:rsid w:val="008E1204"/>
    <w:rsid w:val="008E233B"/>
    <w:rsid w:val="008E4792"/>
    <w:rsid w:val="008E4F0F"/>
    <w:rsid w:val="008F0C64"/>
    <w:rsid w:val="008F6D54"/>
    <w:rsid w:val="00910BB5"/>
    <w:rsid w:val="00923CC1"/>
    <w:rsid w:val="009317C7"/>
    <w:rsid w:val="00932D0A"/>
    <w:rsid w:val="00934E86"/>
    <w:rsid w:val="00943503"/>
    <w:rsid w:val="009454E9"/>
    <w:rsid w:val="00953605"/>
    <w:rsid w:val="00956507"/>
    <w:rsid w:val="00960A18"/>
    <w:rsid w:val="0096765C"/>
    <w:rsid w:val="00971B9E"/>
    <w:rsid w:val="00980DF6"/>
    <w:rsid w:val="00980F08"/>
    <w:rsid w:val="009842CA"/>
    <w:rsid w:val="00995F8A"/>
    <w:rsid w:val="009976F2"/>
    <w:rsid w:val="009A401B"/>
    <w:rsid w:val="009A41EF"/>
    <w:rsid w:val="009A706C"/>
    <w:rsid w:val="009B10AF"/>
    <w:rsid w:val="009B6C92"/>
    <w:rsid w:val="009C1B48"/>
    <w:rsid w:val="009C6430"/>
    <w:rsid w:val="009C677D"/>
    <w:rsid w:val="009C746A"/>
    <w:rsid w:val="009D634F"/>
    <w:rsid w:val="009D6DC2"/>
    <w:rsid w:val="009E12D6"/>
    <w:rsid w:val="009E2843"/>
    <w:rsid w:val="009F0203"/>
    <w:rsid w:val="009F7402"/>
    <w:rsid w:val="009F7719"/>
    <w:rsid w:val="00A011AA"/>
    <w:rsid w:val="00A015A2"/>
    <w:rsid w:val="00A023EA"/>
    <w:rsid w:val="00A03741"/>
    <w:rsid w:val="00A0377E"/>
    <w:rsid w:val="00A04186"/>
    <w:rsid w:val="00A0700D"/>
    <w:rsid w:val="00A11553"/>
    <w:rsid w:val="00A145C6"/>
    <w:rsid w:val="00A16BCE"/>
    <w:rsid w:val="00A16CD1"/>
    <w:rsid w:val="00A36210"/>
    <w:rsid w:val="00A36DB9"/>
    <w:rsid w:val="00A3730A"/>
    <w:rsid w:val="00A4034E"/>
    <w:rsid w:val="00A410CA"/>
    <w:rsid w:val="00A41A1F"/>
    <w:rsid w:val="00A42E7B"/>
    <w:rsid w:val="00A43126"/>
    <w:rsid w:val="00A4547B"/>
    <w:rsid w:val="00A511AF"/>
    <w:rsid w:val="00A51C93"/>
    <w:rsid w:val="00A52D4B"/>
    <w:rsid w:val="00A53D4C"/>
    <w:rsid w:val="00A62D0B"/>
    <w:rsid w:val="00A72BCD"/>
    <w:rsid w:val="00A74656"/>
    <w:rsid w:val="00A7546B"/>
    <w:rsid w:val="00A7630E"/>
    <w:rsid w:val="00A77E45"/>
    <w:rsid w:val="00A829E8"/>
    <w:rsid w:val="00A844CC"/>
    <w:rsid w:val="00A8688F"/>
    <w:rsid w:val="00A87305"/>
    <w:rsid w:val="00AA42E5"/>
    <w:rsid w:val="00AA65A9"/>
    <w:rsid w:val="00AA697B"/>
    <w:rsid w:val="00AA6C37"/>
    <w:rsid w:val="00AB7AAE"/>
    <w:rsid w:val="00AC091E"/>
    <w:rsid w:val="00AC3CF5"/>
    <w:rsid w:val="00AC4D96"/>
    <w:rsid w:val="00AC67F4"/>
    <w:rsid w:val="00AD0CFB"/>
    <w:rsid w:val="00AD2BDD"/>
    <w:rsid w:val="00AD7F1F"/>
    <w:rsid w:val="00AE2F41"/>
    <w:rsid w:val="00AE5CCA"/>
    <w:rsid w:val="00AF3715"/>
    <w:rsid w:val="00AF49D3"/>
    <w:rsid w:val="00AF5F20"/>
    <w:rsid w:val="00B14914"/>
    <w:rsid w:val="00B2105D"/>
    <w:rsid w:val="00B211A5"/>
    <w:rsid w:val="00B2186C"/>
    <w:rsid w:val="00B21B10"/>
    <w:rsid w:val="00B23001"/>
    <w:rsid w:val="00B25059"/>
    <w:rsid w:val="00B261BD"/>
    <w:rsid w:val="00B3035C"/>
    <w:rsid w:val="00B30E67"/>
    <w:rsid w:val="00B3177D"/>
    <w:rsid w:val="00B35CAC"/>
    <w:rsid w:val="00B41025"/>
    <w:rsid w:val="00B45148"/>
    <w:rsid w:val="00B535B4"/>
    <w:rsid w:val="00B5459B"/>
    <w:rsid w:val="00B63B10"/>
    <w:rsid w:val="00B64257"/>
    <w:rsid w:val="00B71FC2"/>
    <w:rsid w:val="00B72626"/>
    <w:rsid w:val="00B759B2"/>
    <w:rsid w:val="00B75CD6"/>
    <w:rsid w:val="00B760F9"/>
    <w:rsid w:val="00B80342"/>
    <w:rsid w:val="00B80554"/>
    <w:rsid w:val="00B84D3C"/>
    <w:rsid w:val="00B90C4A"/>
    <w:rsid w:val="00B95866"/>
    <w:rsid w:val="00B95F4D"/>
    <w:rsid w:val="00BA6839"/>
    <w:rsid w:val="00BB20D6"/>
    <w:rsid w:val="00BB3929"/>
    <w:rsid w:val="00BB4260"/>
    <w:rsid w:val="00BC2536"/>
    <w:rsid w:val="00BD18FC"/>
    <w:rsid w:val="00BD3F4D"/>
    <w:rsid w:val="00BD5F88"/>
    <w:rsid w:val="00BD6C85"/>
    <w:rsid w:val="00BE1889"/>
    <w:rsid w:val="00BE1D19"/>
    <w:rsid w:val="00BE62AB"/>
    <w:rsid w:val="00BF677E"/>
    <w:rsid w:val="00C02CB1"/>
    <w:rsid w:val="00C0651E"/>
    <w:rsid w:val="00C10B1D"/>
    <w:rsid w:val="00C1287A"/>
    <w:rsid w:val="00C1519E"/>
    <w:rsid w:val="00C211D9"/>
    <w:rsid w:val="00C223BE"/>
    <w:rsid w:val="00C2478C"/>
    <w:rsid w:val="00C25395"/>
    <w:rsid w:val="00C255C7"/>
    <w:rsid w:val="00C25875"/>
    <w:rsid w:val="00C34B30"/>
    <w:rsid w:val="00C34B75"/>
    <w:rsid w:val="00C362B6"/>
    <w:rsid w:val="00C40C95"/>
    <w:rsid w:val="00C47DC6"/>
    <w:rsid w:val="00C64F7A"/>
    <w:rsid w:val="00C77B11"/>
    <w:rsid w:val="00C800D5"/>
    <w:rsid w:val="00C8359C"/>
    <w:rsid w:val="00C83A75"/>
    <w:rsid w:val="00C9034D"/>
    <w:rsid w:val="00C91924"/>
    <w:rsid w:val="00C935CD"/>
    <w:rsid w:val="00C94D59"/>
    <w:rsid w:val="00CA0E61"/>
    <w:rsid w:val="00CA656D"/>
    <w:rsid w:val="00CA750A"/>
    <w:rsid w:val="00CB19DF"/>
    <w:rsid w:val="00CB41C9"/>
    <w:rsid w:val="00CB5B98"/>
    <w:rsid w:val="00CB7415"/>
    <w:rsid w:val="00CC35B4"/>
    <w:rsid w:val="00CC5859"/>
    <w:rsid w:val="00CC663D"/>
    <w:rsid w:val="00CC72A7"/>
    <w:rsid w:val="00CE5929"/>
    <w:rsid w:val="00CF56C1"/>
    <w:rsid w:val="00D053D9"/>
    <w:rsid w:val="00D05C0B"/>
    <w:rsid w:val="00D06012"/>
    <w:rsid w:val="00D10B11"/>
    <w:rsid w:val="00D10CA1"/>
    <w:rsid w:val="00D139DA"/>
    <w:rsid w:val="00D17380"/>
    <w:rsid w:val="00D2062D"/>
    <w:rsid w:val="00D229F4"/>
    <w:rsid w:val="00D24A01"/>
    <w:rsid w:val="00D2568C"/>
    <w:rsid w:val="00D27C8A"/>
    <w:rsid w:val="00D30176"/>
    <w:rsid w:val="00D31FE8"/>
    <w:rsid w:val="00D3389A"/>
    <w:rsid w:val="00D355CA"/>
    <w:rsid w:val="00D537DA"/>
    <w:rsid w:val="00D54D5C"/>
    <w:rsid w:val="00D54E18"/>
    <w:rsid w:val="00D60CB3"/>
    <w:rsid w:val="00D61B3E"/>
    <w:rsid w:val="00D66395"/>
    <w:rsid w:val="00D70DD2"/>
    <w:rsid w:val="00D72A46"/>
    <w:rsid w:val="00D76F3D"/>
    <w:rsid w:val="00D80F84"/>
    <w:rsid w:val="00D82A76"/>
    <w:rsid w:val="00D83AD7"/>
    <w:rsid w:val="00D84107"/>
    <w:rsid w:val="00D96FF9"/>
    <w:rsid w:val="00DA3745"/>
    <w:rsid w:val="00DA5921"/>
    <w:rsid w:val="00DA603F"/>
    <w:rsid w:val="00DA61E7"/>
    <w:rsid w:val="00DB168D"/>
    <w:rsid w:val="00DB1CB9"/>
    <w:rsid w:val="00DB52CA"/>
    <w:rsid w:val="00DC3025"/>
    <w:rsid w:val="00DC55D0"/>
    <w:rsid w:val="00DD424A"/>
    <w:rsid w:val="00DD4575"/>
    <w:rsid w:val="00DD5371"/>
    <w:rsid w:val="00DD60C4"/>
    <w:rsid w:val="00DE2F07"/>
    <w:rsid w:val="00DE3252"/>
    <w:rsid w:val="00DE389A"/>
    <w:rsid w:val="00DE6103"/>
    <w:rsid w:val="00DF1D64"/>
    <w:rsid w:val="00DF1DFE"/>
    <w:rsid w:val="00DF2F3E"/>
    <w:rsid w:val="00DF3475"/>
    <w:rsid w:val="00E00A48"/>
    <w:rsid w:val="00E00A7E"/>
    <w:rsid w:val="00E04F5B"/>
    <w:rsid w:val="00E05272"/>
    <w:rsid w:val="00E07FAD"/>
    <w:rsid w:val="00E161F8"/>
    <w:rsid w:val="00E1629D"/>
    <w:rsid w:val="00E17599"/>
    <w:rsid w:val="00E20D0B"/>
    <w:rsid w:val="00E223A2"/>
    <w:rsid w:val="00E37D98"/>
    <w:rsid w:val="00E402C5"/>
    <w:rsid w:val="00E41D0B"/>
    <w:rsid w:val="00E42A8C"/>
    <w:rsid w:val="00E42C50"/>
    <w:rsid w:val="00E46FF1"/>
    <w:rsid w:val="00E54135"/>
    <w:rsid w:val="00E54605"/>
    <w:rsid w:val="00E6296E"/>
    <w:rsid w:val="00E647D3"/>
    <w:rsid w:val="00E66182"/>
    <w:rsid w:val="00E717F6"/>
    <w:rsid w:val="00E74BB0"/>
    <w:rsid w:val="00E82807"/>
    <w:rsid w:val="00E85573"/>
    <w:rsid w:val="00E86EB2"/>
    <w:rsid w:val="00E87EE2"/>
    <w:rsid w:val="00E93CC3"/>
    <w:rsid w:val="00E95B8D"/>
    <w:rsid w:val="00EA2861"/>
    <w:rsid w:val="00EA53CD"/>
    <w:rsid w:val="00EA5A4C"/>
    <w:rsid w:val="00EA6296"/>
    <w:rsid w:val="00EA75B8"/>
    <w:rsid w:val="00EB0E67"/>
    <w:rsid w:val="00EB5C42"/>
    <w:rsid w:val="00EC22A9"/>
    <w:rsid w:val="00EC5432"/>
    <w:rsid w:val="00EC56D3"/>
    <w:rsid w:val="00EC7559"/>
    <w:rsid w:val="00ED1E0A"/>
    <w:rsid w:val="00ED231A"/>
    <w:rsid w:val="00ED4791"/>
    <w:rsid w:val="00ED7961"/>
    <w:rsid w:val="00EE0D87"/>
    <w:rsid w:val="00EE5B9A"/>
    <w:rsid w:val="00EF1FFD"/>
    <w:rsid w:val="00EF410F"/>
    <w:rsid w:val="00EF7038"/>
    <w:rsid w:val="00EF7BEE"/>
    <w:rsid w:val="00EF7C83"/>
    <w:rsid w:val="00F02A7D"/>
    <w:rsid w:val="00F04020"/>
    <w:rsid w:val="00F060B5"/>
    <w:rsid w:val="00F1021D"/>
    <w:rsid w:val="00F1118B"/>
    <w:rsid w:val="00F134C4"/>
    <w:rsid w:val="00F149D6"/>
    <w:rsid w:val="00F154BC"/>
    <w:rsid w:val="00F209D5"/>
    <w:rsid w:val="00F20A54"/>
    <w:rsid w:val="00F211FE"/>
    <w:rsid w:val="00F26708"/>
    <w:rsid w:val="00F31012"/>
    <w:rsid w:val="00F314D8"/>
    <w:rsid w:val="00F31E82"/>
    <w:rsid w:val="00F32339"/>
    <w:rsid w:val="00F32FC3"/>
    <w:rsid w:val="00F36CAE"/>
    <w:rsid w:val="00F37AE4"/>
    <w:rsid w:val="00F4280C"/>
    <w:rsid w:val="00F42DF2"/>
    <w:rsid w:val="00F47CDF"/>
    <w:rsid w:val="00F506A4"/>
    <w:rsid w:val="00F515A2"/>
    <w:rsid w:val="00F524EA"/>
    <w:rsid w:val="00F53DCB"/>
    <w:rsid w:val="00F60DAD"/>
    <w:rsid w:val="00F62084"/>
    <w:rsid w:val="00F645D9"/>
    <w:rsid w:val="00F64AED"/>
    <w:rsid w:val="00F64B2D"/>
    <w:rsid w:val="00F64DD5"/>
    <w:rsid w:val="00F70EAA"/>
    <w:rsid w:val="00F74F34"/>
    <w:rsid w:val="00F955E5"/>
    <w:rsid w:val="00FA1648"/>
    <w:rsid w:val="00FA5575"/>
    <w:rsid w:val="00FA592F"/>
    <w:rsid w:val="00FB0FAC"/>
    <w:rsid w:val="00FB218E"/>
    <w:rsid w:val="00FB3D5B"/>
    <w:rsid w:val="00FB6D05"/>
    <w:rsid w:val="00FC1311"/>
    <w:rsid w:val="00FC6FB2"/>
    <w:rsid w:val="00FE081E"/>
    <w:rsid w:val="00FE74FB"/>
    <w:rsid w:val="00FE7CF4"/>
    <w:rsid w:val="00FF4377"/>
    <w:rsid w:val="00FF7BEB"/>
    <w:rsid w:val="1E27E7A1"/>
    <w:rsid w:val="483224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9EEF4C"/>
  <w15:docId w15:val="{3000FB2E-C3C6-4678-9F9B-9FED9244A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E41"/>
    <w:pPr>
      <w:spacing w:after="120"/>
    </w:pPr>
    <w:rPr>
      <w:lang w:val="en-GB"/>
    </w:rPr>
  </w:style>
  <w:style w:type="paragraph" w:styleId="Heading1">
    <w:name w:val="heading 1"/>
    <w:basedOn w:val="Normal"/>
    <w:next w:val="Normal"/>
    <w:link w:val="Heading1Char"/>
    <w:qFormat/>
    <w:rsid w:val="00980DF6"/>
    <w:pPr>
      <w:keepNext/>
      <w:overflowPunct w:val="0"/>
      <w:autoSpaceDE w:val="0"/>
      <w:autoSpaceDN w:val="0"/>
      <w:adjustRightInd w:val="0"/>
      <w:spacing w:after="0" w:line="240" w:lineRule="auto"/>
      <w:ind w:left="360"/>
      <w:jc w:val="both"/>
      <w:outlineLvl w:val="0"/>
    </w:pPr>
    <w:rPr>
      <w:rFonts w:ascii="Times New Roman" w:eastAsia="Times New Roman" w:hAnsi="Times New Roman" w:cs="Times New Roman"/>
      <w:sz w:val="24"/>
      <w:szCs w:val="20"/>
      <w:u w:val="single"/>
      <w:lang w:bidi="ar-SA"/>
    </w:rPr>
  </w:style>
  <w:style w:type="paragraph" w:styleId="Heading4">
    <w:name w:val="heading 4"/>
    <w:basedOn w:val="Normal"/>
    <w:next w:val="Normal"/>
    <w:link w:val="Heading4Char"/>
    <w:uiPriority w:val="9"/>
    <w:semiHidden/>
    <w:unhideWhenUsed/>
    <w:qFormat/>
    <w:rsid w:val="005A0C8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12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12D6"/>
    <w:rPr>
      <w:lang w:val="en-GB"/>
    </w:rPr>
  </w:style>
  <w:style w:type="paragraph" w:styleId="Footer">
    <w:name w:val="footer"/>
    <w:basedOn w:val="Normal"/>
    <w:link w:val="FooterChar"/>
    <w:uiPriority w:val="99"/>
    <w:unhideWhenUsed/>
    <w:rsid w:val="009E12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12D6"/>
    <w:rPr>
      <w:lang w:val="en-GB"/>
    </w:rPr>
  </w:style>
  <w:style w:type="paragraph" w:styleId="BalloonText">
    <w:name w:val="Balloon Text"/>
    <w:basedOn w:val="Normal"/>
    <w:link w:val="BalloonTextChar"/>
    <w:uiPriority w:val="99"/>
    <w:semiHidden/>
    <w:unhideWhenUsed/>
    <w:rsid w:val="00C34B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4B75"/>
    <w:rPr>
      <w:rFonts w:ascii="Tahoma" w:hAnsi="Tahoma" w:cs="Tahoma"/>
      <w:sz w:val="16"/>
      <w:szCs w:val="16"/>
      <w:lang w:val="en-GB"/>
    </w:rPr>
  </w:style>
  <w:style w:type="paragraph" w:customStyle="1" w:styleId="SRPAFootnote">
    <w:name w:val="SRPA Footnote"/>
    <w:basedOn w:val="Normal"/>
    <w:uiPriority w:val="99"/>
    <w:rsid w:val="00C34B75"/>
    <w:pPr>
      <w:autoSpaceDE w:val="0"/>
      <w:autoSpaceDN w:val="0"/>
      <w:adjustRightInd w:val="0"/>
      <w:spacing w:after="0" w:line="288" w:lineRule="auto"/>
      <w:jc w:val="right"/>
      <w:textAlignment w:val="center"/>
    </w:pPr>
    <w:rPr>
      <w:rFonts w:ascii="Calibri" w:hAnsi="Calibri" w:cs="Calibri"/>
      <w:color w:val="6D6E71"/>
      <w:sz w:val="18"/>
      <w:szCs w:val="18"/>
      <w:lang w:bidi="ar-SA"/>
    </w:rPr>
  </w:style>
  <w:style w:type="table" w:styleId="MediumShading2">
    <w:name w:val="Medium Shading 2"/>
    <w:basedOn w:val="TableNormal"/>
    <w:uiPriority w:val="64"/>
    <w:rsid w:val="008324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
    <w:name w:val="Light List"/>
    <w:basedOn w:val="TableNormal"/>
    <w:uiPriority w:val="61"/>
    <w:rsid w:val="008324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3">
    <w:name w:val="Light List Accent 3"/>
    <w:basedOn w:val="TableNormal"/>
    <w:uiPriority w:val="61"/>
    <w:rsid w:val="00832445"/>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ListParagraph">
    <w:name w:val="List Paragraph"/>
    <w:basedOn w:val="Normal"/>
    <w:uiPriority w:val="34"/>
    <w:qFormat/>
    <w:rsid w:val="00370C25"/>
    <w:pPr>
      <w:ind w:left="720"/>
      <w:contextualSpacing/>
    </w:pPr>
  </w:style>
  <w:style w:type="character" w:customStyle="1" w:styleId="Heading1Char">
    <w:name w:val="Heading 1 Char"/>
    <w:basedOn w:val="DefaultParagraphFont"/>
    <w:link w:val="Heading1"/>
    <w:rsid w:val="00980DF6"/>
    <w:rPr>
      <w:rFonts w:ascii="Times New Roman" w:eastAsia="Times New Roman" w:hAnsi="Times New Roman" w:cs="Times New Roman"/>
      <w:sz w:val="24"/>
      <w:szCs w:val="20"/>
      <w:u w:val="single"/>
      <w:lang w:val="en-GB" w:bidi="ar-SA"/>
    </w:rPr>
  </w:style>
  <w:style w:type="character" w:styleId="CommentReference">
    <w:name w:val="annotation reference"/>
    <w:basedOn w:val="DefaultParagraphFont"/>
    <w:uiPriority w:val="99"/>
    <w:semiHidden/>
    <w:unhideWhenUsed/>
    <w:rsid w:val="002D4C6D"/>
    <w:rPr>
      <w:sz w:val="16"/>
      <w:szCs w:val="16"/>
    </w:rPr>
  </w:style>
  <w:style w:type="paragraph" w:styleId="CommentText">
    <w:name w:val="annotation text"/>
    <w:basedOn w:val="Normal"/>
    <w:link w:val="CommentTextChar"/>
    <w:uiPriority w:val="99"/>
    <w:semiHidden/>
    <w:unhideWhenUsed/>
    <w:rsid w:val="002D4C6D"/>
    <w:pPr>
      <w:spacing w:line="240" w:lineRule="auto"/>
    </w:pPr>
    <w:rPr>
      <w:sz w:val="20"/>
      <w:szCs w:val="20"/>
    </w:rPr>
  </w:style>
  <w:style w:type="character" w:customStyle="1" w:styleId="CommentTextChar">
    <w:name w:val="Comment Text Char"/>
    <w:basedOn w:val="DefaultParagraphFont"/>
    <w:link w:val="CommentText"/>
    <w:uiPriority w:val="99"/>
    <w:semiHidden/>
    <w:rsid w:val="002D4C6D"/>
    <w:rPr>
      <w:sz w:val="20"/>
      <w:szCs w:val="20"/>
      <w:lang w:val="en-GB"/>
    </w:rPr>
  </w:style>
  <w:style w:type="paragraph" w:styleId="CommentSubject">
    <w:name w:val="annotation subject"/>
    <w:basedOn w:val="CommentText"/>
    <w:next w:val="CommentText"/>
    <w:link w:val="CommentSubjectChar"/>
    <w:uiPriority w:val="99"/>
    <w:semiHidden/>
    <w:unhideWhenUsed/>
    <w:rsid w:val="002D4C6D"/>
    <w:rPr>
      <w:b/>
      <w:bCs/>
    </w:rPr>
  </w:style>
  <w:style w:type="character" w:customStyle="1" w:styleId="CommentSubjectChar">
    <w:name w:val="Comment Subject Char"/>
    <w:basedOn w:val="CommentTextChar"/>
    <w:link w:val="CommentSubject"/>
    <w:uiPriority w:val="99"/>
    <w:semiHidden/>
    <w:rsid w:val="002D4C6D"/>
    <w:rPr>
      <w:b/>
      <w:bCs/>
      <w:sz w:val="20"/>
      <w:szCs w:val="20"/>
      <w:lang w:val="en-GB"/>
    </w:rPr>
  </w:style>
  <w:style w:type="paragraph" w:styleId="Title">
    <w:name w:val="Title"/>
    <w:basedOn w:val="Normal"/>
    <w:next w:val="Normal"/>
    <w:link w:val="TitleChar"/>
    <w:qFormat/>
    <w:rsid w:val="00AF5F20"/>
    <w:pPr>
      <w:spacing w:before="240" w:after="60" w:line="240" w:lineRule="auto"/>
      <w:jc w:val="center"/>
      <w:outlineLvl w:val="0"/>
    </w:pPr>
    <w:rPr>
      <w:rFonts w:ascii="Cambria" w:eastAsia="Times New Roman" w:hAnsi="Cambria" w:cs="Times New Roman"/>
      <w:b/>
      <w:bCs/>
      <w:kern w:val="28"/>
      <w:sz w:val="28"/>
      <w:szCs w:val="32"/>
      <w:lang w:val="en-US" w:bidi="ar-SA"/>
    </w:rPr>
  </w:style>
  <w:style w:type="character" w:customStyle="1" w:styleId="TitleChar">
    <w:name w:val="Title Char"/>
    <w:basedOn w:val="DefaultParagraphFont"/>
    <w:link w:val="Title"/>
    <w:rsid w:val="00AF5F20"/>
    <w:rPr>
      <w:rFonts w:ascii="Cambria" w:eastAsia="Times New Roman" w:hAnsi="Cambria" w:cs="Times New Roman"/>
      <w:b/>
      <w:bCs/>
      <w:kern w:val="28"/>
      <w:sz w:val="28"/>
      <w:szCs w:val="32"/>
      <w:lang w:bidi="ar-SA"/>
    </w:rPr>
  </w:style>
  <w:style w:type="paragraph" w:styleId="NoSpacing">
    <w:name w:val="No Spacing"/>
    <w:uiPriority w:val="1"/>
    <w:qFormat/>
    <w:rsid w:val="00AF5F20"/>
    <w:pPr>
      <w:spacing w:after="0" w:line="240" w:lineRule="auto"/>
    </w:pPr>
    <w:rPr>
      <w:lang w:val="en-GB"/>
    </w:rPr>
  </w:style>
  <w:style w:type="character" w:customStyle="1" w:styleId="Heading4Char">
    <w:name w:val="Heading 4 Char"/>
    <w:basedOn w:val="DefaultParagraphFont"/>
    <w:link w:val="Heading4"/>
    <w:uiPriority w:val="9"/>
    <w:semiHidden/>
    <w:rsid w:val="005A0C8F"/>
    <w:rPr>
      <w:rFonts w:asciiTheme="majorHAnsi" w:eastAsiaTheme="majorEastAsia" w:hAnsiTheme="majorHAnsi" w:cstheme="majorBidi"/>
      <w:i/>
      <w:iCs/>
      <w:color w:val="365F91" w:themeColor="accent1" w:themeShade="B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20910">
      <w:bodyDiv w:val="1"/>
      <w:marLeft w:val="0"/>
      <w:marRight w:val="0"/>
      <w:marTop w:val="0"/>
      <w:marBottom w:val="0"/>
      <w:divBdr>
        <w:top w:val="none" w:sz="0" w:space="0" w:color="auto"/>
        <w:left w:val="none" w:sz="0" w:space="0" w:color="auto"/>
        <w:bottom w:val="none" w:sz="0" w:space="0" w:color="auto"/>
        <w:right w:val="none" w:sz="0" w:space="0" w:color="auto"/>
      </w:divBdr>
    </w:div>
    <w:div w:id="843279041">
      <w:bodyDiv w:val="1"/>
      <w:marLeft w:val="0"/>
      <w:marRight w:val="0"/>
      <w:marTop w:val="0"/>
      <w:marBottom w:val="0"/>
      <w:divBdr>
        <w:top w:val="none" w:sz="0" w:space="0" w:color="auto"/>
        <w:left w:val="none" w:sz="0" w:space="0" w:color="auto"/>
        <w:bottom w:val="none" w:sz="0" w:space="0" w:color="auto"/>
        <w:right w:val="none" w:sz="0" w:space="0" w:color="auto"/>
      </w:divBdr>
    </w:div>
    <w:div w:id="885678425">
      <w:bodyDiv w:val="1"/>
      <w:marLeft w:val="0"/>
      <w:marRight w:val="0"/>
      <w:marTop w:val="0"/>
      <w:marBottom w:val="0"/>
      <w:divBdr>
        <w:top w:val="none" w:sz="0" w:space="0" w:color="auto"/>
        <w:left w:val="none" w:sz="0" w:space="0" w:color="auto"/>
        <w:bottom w:val="none" w:sz="0" w:space="0" w:color="auto"/>
        <w:right w:val="none" w:sz="0" w:space="0" w:color="auto"/>
      </w:divBdr>
    </w:div>
    <w:div w:id="1466855260">
      <w:bodyDiv w:val="1"/>
      <w:marLeft w:val="0"/>
      <w:marRight w:val="0"/>
      <w:marTop w:val="0"/>
      <w:marBottom w:val="0"/>
      <w:divBdr>
        <w:top w:val="none" w:sz="0" w:space="0" w:color="auto"/>
        <w:left w:val="none" w:sz="0" w:space="0" w:color="auto"/>
        <w:bottom w:val="none" w:sz="0" w:space="0" w:color="auto"/>
        <w:right w:val="none" w:sz="0" w:space="0" w:color="auto"/>
      </w:divBdr>
    </w:div>
    <w:div w:id="202763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ogle.com/url?sa=i&amp;url=https://www.lincolnlottery.co.uk/support/swinderby-all-saints-primary-school&amp;psig=AOvVaw1X9E4k0KfS_PI8sV3CoPXI&amp;ust=1586338505018000&amp;source=images&amp;cd=vfe&amp;ved=0CAIQjRxqFwoTCLCRl8uB1ugCFQAAAAAdAAAAABA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750B6227E1B74EB440B3DD13AB1FB2" ma:contentTypeVersion="33" ma:contentTypeDescription="Create a new document." ma:contentTypeScope="" ma:versionID="78e5b06f044404afa37cc153aa6739c2">
  <xsd:schema xmlns:xsd="http://www.w3.org/2001/XMLSchema" xmlns:xs="http://www.w3.org/2001/XMLSchema" xmlns:p="http://schemas.microsoft.com/office/2006/metadata/properties" xmlns:ns3="984b85b0-8f23-44bb-adfd-2f1f4ddf4b78" xmlns:ns4="4d0b0acc-7274-4a87-82a4-dc95b54f7106" targetNamespace="http://schemas.microsoft.com/office/2006/metadata/properties" ma:root="true" ma:fieldsID="6632745d673edaebacb1330b660f234f" ns3:_="" ns4:_="">
    <xsd:import namespace="984b85b0-8f23-44bb-adfd-2f1f4ddf4b78"/>
    <xsd:import namespace="4d0b0acc-7274-4a87-82a4-dc95b54f710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b85b0-8f23-44bb-adfd-2f1f4ddf4b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NotebookType" ma:index="21" nillable="true" ma:displayName="Notebook Type" ma:internalName="NotebookType">
      <xsd:simpleType>
        <xsd:restriction base="dms:Text"/>
      </xsd:simpleType>
    </xsd:element>
    <xsd:element name="FolderType" ma:index="22" nillable="true" ma:displayName="Folder Type" ma:internalName="FolderType">
      <xsd:simpleType>
        <xsd:restriction base="dms:Text"/>
      </xsd:simpleType>
    </xsd:element>
    <xsd:element name="CultureName" ma:index="23" nillable="true" ma:displayName="Culture Name" ma:internalName="CultureName">
      <xsd:simpleType>
        <xsd:restriction base="dms:Text"/>
      </xsd:simpleType>
    </xsd:element>
    <xsd:element name="AppVersion" ma:index="24" nillable="true" ma:displayName="App Version" ma:internalName="AppVersion">
      <xsd:simpleType>
        <xsd:restriction base="dms:Text"/>
      </xsd:simpleType>
    </xsd:element>
    <xsd:element name="TeamsChannelId" ma:index="25" nillable="true" ma:displayName="Teams Channel Id" ma:internalName="TeamsChannelId">
      <xsd:simpleType>
        <xsd:restriction base="dms:Text"/>
      </xsd:simpleType>
    </xsd:element>
    <xsd:element name="Owner" ma:index="2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7" nillable="true" ma:displayName="Math Settings" ma:internalName="Math_Settings">
      <xsd:simpleType>
        <xsd:restriction base="dms:Text"/>
      </xsd:simpleType>
    </xsd:element>
    <xsd:element name="DefaultSectionNames" ma:index="28" nillable="true" ma:displayName="Default Section Names" ma:internalName="DefaultSectionNames">
      <xsd:simpleType>
        <xsd:restriction base="dms:Note">
          <xsd:maxLength value="255"/>
        </xsd:restriction>
      </xsd:simpleType>
    </xsd:element>
    <xsd:element name="Templates" ma:index="29" nillable="true" ma:displayName="Templates" ma:internalName="Templates">
      <xsd:simpleType>
        <xsd:restriction base="dms:Note">
          <xsd:maxLength value="255"/>
        </xsd:restriction>
      </xsd:simpleType>
    </xsd:element>
    <xsd:element name="Teachers" ma:index="3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3" nillable="true" ma:displayName="Distribution Groups" ma:internalName="Distribution_Groups">
      <xsd:simpleType>
        <xsd:restriction base="dms:Note">
          <xsd:maxLength value="255"/>
        </xsd:restriction>
      </xsd:simpleType>
    </xsd:element>
    <xsd:element name="LMS_Mappings" ma:index="34" nillable="true" ma:displayName="LMS Mappings" ma:internalName="LMS_Mappings">
      <xsd:simpleType>
        <xsd:restriction base="dms:Note">
          <xsd:maxLength value="255"/>
        </xsd:restriction>
      </xsd:simpleType>
    </xsd:element>
    <xsd:element name="Invited_Teachers" ma:index="35" nillable="true" ma:displayName="Invited Teachers" ma:internalName="Invited_Teachers">
      <xsd:simpleType>
        <xsd:restriction base="dms:Note">
          <xsd:maxLength value="255"/>
        </xsd:restriction>
      </xsd:simpleType>
    </xsd:element>
    <xsd:element name="Invited_Students" ma:index="36" nillable="true" ma:displayName="Invited Students" ma:internalName="Invited_Students">
      <xsd:simpleType>
        <xsd:restriction base="dms:Note">
          <xsd:maxLength value="255"/>
        </xsd:restriction>
      </xsd:simpleType>
    </xsd:element>
    <xsd:element name="Self_Registration_Enabled" ma:index="37" nillable="true" ma:displayName="Self Registration Enabled" ma:internalName="Self_Registration_Enabled">
      <xsd:simpleType>
        <xsd:restriction base="dms:Boolean"/>
      </xsd:simpleType>
    </xsd:element>
    <xsd:element name="Has_Teacher_Only_SectionGroup" ma:index="38" nillable="true" ma:displayName="Has Teacher Only SectionGroup" ma:internalName="Has_Teacher_Only_SectionGroup">
      <xsd:simpleType>
        <xsd:restriction base="dms:Boolean"/>
      </xsd:simpleType>
    </xsd:element>
    <xsd:element name="Is_Collaboration_Space_Locked" ma:index="39" nillable="true" ma:displayName="Is Collaboration Space Locked" ma:internalName="Is_Collaboration_Space_Locked">
      <xsd:simpleType>
        <xsd:restriction base="dms:Boolean"/>
      </xsd:simpleType>
    </xsd:element>
    <xsd:element name="IsNotebookLocked" ma:index="40" nillable="true" ma:displayName="Is Notebook Locked" ma:internalName="IsNotebookLock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d0b0acc-7274-4a87-82a4-dc95b54f710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bookType xmlns="984b85b0-8f23-44bb-adfd-2f1f4ddf4b78" xsi:nil="true"/>
    <CultureName xmlns="984b85b0-8f23-44bb-adfd-2f1f4ddf4b78" xsi:nil="true"/>
    <Students xmlns="984b85b0-8f23-44bb-adfd-2f1f4ddf4b78">
      <UserInfo>
        <DisplayName/>
        <AccountId xsi:nil="true"/>
        <AccountType/>
      </UserInfo>
    </Students>
    <Student_Groups xmlns="984b85b0-8f23-44bb-adfd-2f1f4ddf4b78">
      <UserInfo>
        <DisplayName/>
        <AccountId xsi:nil="true"/>
        <AccountType/>
      </UserInfo>
    </Student_Groups>
    <AppVersion xmlns="984b85b0-8f23-44bb-adfd-2f1f4ddf4b78" xsi:nil="true"/>
    <LMS_Mappings xmlns="984b85b0-8f23-44bb-adfd-2f1f4ddf4b78" xsi:nil="true"/>
    <IsNotebookLocked xmlns="984b85b0-8f23-44bb-adfd-2f1f4ddf4b78" xsi:nil="true"/>
    <Templates xmlns="984b85b0-8f23-44bb-adfd-2f1f4ddf4b78" xsi:nil="true"/>
    <Self_Registration_Enabled xmlns="984b85b0-8f23-44bb-adfd-2f1f4ddf4b78" xsi:nil="true"/>
    <Has_Teacher_Only_SectionGroup xmlns="984b85b0-8f23-44bb-adfd-2f1f4ddf4b78" xsi:nil="true"/>
    <FolderType xmlns="984b85b0-8f23-44bb-adfd-2f1f4ddf4b78" xsi:nil="true"/>
    <Teachers xmlns="984b85b0-8f23-44bb-adfd-2f1f4ddf4b78">
      <UserInfo>
        <DisplayName/>
        <AccountId xsi:nil="true"/>
        <AccountType/>
      </UserInfo>
    </Teachers>
    <Distribution_Groups xmlns="984b85b0-8f23-44bb-adfd-2f1f4ddf4b78" xsi:nil="true"/>
    <TeamsChannelId xmlns="984b85b0-8f23-44bb-adfd-2f1f4ddf4b78" xsi:nil="true"/>
    <Invited_Students xmlns="984b85b0-8f23-44bb-adfd-2f1f4ddf4b78" xsi:nil="true"/>
    <Math_Settings xmlns="984b85b0-8f23-44bb-adfd-2f1f4ddf4b78" xsi:nil="true"/>
    <Invited_Teachers xmlns="984b85b0-8f23-44bb-adfd-2f1f4ddf4b78" xsi:nil="true"/>
    <DefaultSectionNames xmlns="984b85b0-8f23-44bb-adfd-2f1f4ddf4b78" xsi:nil="true"/>
    <Is_Collaboration_Space_Locked xmlns="984b85b0-8f23-44bb-adfd-2f1f4ddf4b78" xsi:nil="true"/>
    <Owner xmlns="984b85b0-8f23-44bb-adfd-2f1f4ddf4b78">
      <UserInfo>
        <DisplayName/>
        <AccountId xsi:nil="true"/>
        <AccountType/>
      </UserInfo>
    </Owne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8848F-A0A9-41AF-8A64-687B9FB3156D}">
  <ds:schemaRefs>
    <ds:schemaRef ds:uri="http://schemas.microsoft.com/sharepoint/v3/contenttype/forms"/>
  </ds:schemaRefs>
</ds:datastoreItem>
</file>

<file path=customXml/itemProps2.xml><?xml version="1.0" encoding="utf-8"?>
<ds:datastoreItem xmlns:ds="http://schemas.openxmlformats.org/officeDocument/2006/customXml" ds:itemID="{BA8FEF5B-72CF-481D-A971-6826B5D8F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b85b0-8f23-44bb-adfd-2f1f4ddf4b78"/>
    <ds:schemaRef ds:uri="4d0b0acc-7274-4a87-82a4-dc95b54f7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CD7249-172A-43BF-9978-29D6E2046C32}">
  <ds:schemaRefs>
    <ds:schemaRef ds:uri="http://schemas.microsoft.com/office/2006/metadata/properties"/>
    <ds:schemaRef ds:uri="http://schemas.microsoft.com/office/infopath/2007/PartnerControls"/>
    <ds:schemaRef ds:uri="984b85b0-8f23-44bb-adfd-2f1f4ddf4b78"/>
  </ds:schemaRefs>
</ds:datastoreItem>
</file>

<file path=customXml/itemProps4.xml><?xml version="1.0" encoding="utf-8"?>
<ds:datastoreItem xmlns:ds="http://schemas.openxmlformats.org/officeDocument/2006/customXml" ds:itemID="{E2ADFA56-07F8-4CBA-90B1-B8181ABD6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8</Pages>
  <Words>2109</Words>
  <Characters>12023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14104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Alicia Goffe</dc:creator>
  <cp:lastModifiedBy>oscar Lemon</cp:lastModifiedBy>
  <cp:revision>11</cp:revision>
  <cp:lastPrinted>2020-07-08T13:59:00Z</cp:lastPrinted>
  <dcterms:created xsi:type="dcterms:W3CDTF">2021-03-25T16:41:00Z</dcterms:created>
  <dcterms:modified xsi:type="dcterms:W3CDTF">2021-03-29T10:49:00Z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0x01010008750B6227E1B74EB440B3DD13AB1FB2</vt:lpwstr>
  </property>
</Properties>
</file>