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13EE" w:rsidRDefault="00E413EE" w:rsidP="00E413EE">
      <w:pPr>
        <w:pStyle w:val="Header"/>
        <w:rPr>
          <w:rFonts w:ascii="Calibri" w:hAnsi="Calibri"/>
          <w:b/>
          <w:sz w:val="28"/>
          <w:lang w:eastAsia="ar-SA"/>
        </w:rPr>
      </w:pPr>
      <w:r>
        <w:rPr>
          <w:rFonts w:ascii="Calibri" w:hAnsi="Calibri"/>
          <w:b/>
          <w:noProof/>
          <w:sz w:val="28"/>
          <w:lang w:val="en-GB" w:eastAsia="en-GB"/>
        </w:rPr>
        <w:drawing>
          <wp:anchor distT="0" distB="0" distL="114300" distR="114300" simplePos="0" relativeHeight="251659264" behindDoc="1" locked="0" layoutInCell="1" allowOverlap="1" wp14:anchorId="755CE2FC" wp14:editId="077CCEC4">
            <wp:simplePos x="0" y="0"/>
            <wp:positionH relativeFrom="column">
              <wp:posOffset>4966970</wp:posOffset>
            </wp:positionH>
            <wp:positionV relativeFrom="paragraph">
              <wp:posOffset>0</wp:posOffset>
            </wp:positionV>
            <wp:extent cx="890905" cy="1035685"/>
            <wp:effectExtent l="0" t="0" r="4445" b="0"/>
            <wp:wrapSquare wrapText="bothSides"/>
            <wp:docPr id="2" name="Picture 2" descr="Swinderby All Saints Primary School - Support - Lincoln Community ...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winderby All Saints Primary School - Support - Lincoln Community ...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905" cy="1035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E66D73">
        <w:rPr>
          <w:rFonts w:ascii="Calibri" w:hAnsi="Calibri"/>
          <w:b/>
          <w:sz w:val="28"/>
          <w:lang w:eastAsia="ar-SA"/>
        </w:rPr>
        <w:t>Swinderby</w:t>
      </w:r>
      <w:proofErr w:type="spellEnd"/>
      <w:r w:rsidRPr="00E66D73">
        <w:rPr>
          <w:rFonts w:ascii="Calibri" w:hAnsi="Calibri"/>
          <w:b/>
          <w:sz w:val="28"/>
          <w:lang w:eastAsia="ar-SA"/>
        </w:rPr>
        <w:t xml:space="preserve"> All Saints Church of England Primary School</w:t>
      </w:r>
    </w:p>
    <w:p w:rsidR="00F664C8" w:rsidRDefault="00F664C8" w:rsidP="00B816C6">
      <w:pPr>
        <w:pStyle w:val="Header"/>
        <w:rPr>
          <w:rFonts w:ascii="Calibri" w:hAnsi="Calibri"/>
          <w:b/>
          <w:color w:val="0070C0"/>
          <w:sz w:val="28"/>
          <w:lang w:eastAsia="ar-SA"/>
        </w:rPr>
      </w:pPr>
    </w:p>
    <w:p w:rsidR="00B816C6" w:rsidRDefault="00B816C6" w:rsidP="00B816C6">
      <w:pPr>
        <w:pStyle w:val="Header"/>
        <w:rPr>
          <w:rFonts w:ascii="Calibri" w:hAnsi="Calibri"/>
          <w:b/>
          <w:color w:val="0070C0"/>
          <w:sz w:val="28"/>
          <w:lang w:eastAsia="ar-SA"/>
        </w:rPr>
      </w:pPr>
      <w:r w:rsidRPr="00B816C6">
        <w:rPr>
          <w:rFonts w:ascii="Calibri" w:hAnsi="Calibri"/>
          <w:b/>
          <w:color w:val="0070C0"/>
          <w:sz w:val="28"/>
          <w:lang w:eastAsia="ar-SA"/>
        </w:rPr>
        <w:t>Governance Update</w:t>
      </w:r>
    </w:p>
    <w:p w:rsidR="0075462D" w:rsidRDefault="0075462D" w:rsidP="00B816C6">
      <w:pPr>
        <w:pStyle w:val="Header"/>
        <w:rPr>
          <w:rFonts w:ascii="Calibri" w:hAnsi="Calibri"/>
          <w:b/>
          <w:color w:val="0070C0"/>
          <w:sz w:val="28"/>
          <w:lang w:eastAsia="ar-SA"/>
        </w:rPr>
      </w:pPr>
    </w:p>
    <w:p w:rsidR="000208F0" w:rsidRPr="00C83994" w:rsidRDefault="000208F0" w:rsidP="000208F0">
      <w:pPr>
        <w:rPr>
          <w:rFonts w:asciiTheme="minorHAnsi" w:hAnsiTheme="minorHAnsi"/>
          <w:b/>
        </w:rPr>
      </w:pPr>
    </w:p>
    <w:tbl>
      <w:tblPr>
        <w:tblStyle w:val="TableGridLight"/>
        <w:tblW w:w="9209" w:type="dxa"/>
        <w:tblLook w:val="04A0" w:firstRow="1" w:lastRow="0" w:firstColumn="1" w:lastColumn="0" w:noHBand="0" w:noVBand="1"/>
      </w:tblPr>
      <w:tblGrid>
        <w:gridCol w:w="1413"/>
        <w:gridCol w:w="1189"/>
        <w:gridCol w:w="1701"/>
        <w:gridCol w:w="1605"/>
        <w:gridCol w:w="1510"/>
        <w:gridCol w:w="1791"/>
      </w:tblGrid>
      <w:tr w:rsidR="008C0EF0" w:rsidRPr="008C0EF0" w:rsidTr="008E50B7">
        <w:tc>
          <w:tcPr>
            <w:tcW w:w="1413" w:type="dxa"/>
            <w:hideMark/>
          </w:tcPr>
          <w:p w:rsidR="00275314" w:rsidRPr="008C0EF0" w:rsidRDefault="00275314" w:rsidP="00F664C8">
            <w:pPr>
              <w:rPr>
                <w:rFonts w:asciiTheme="minorHAnsi" w:hAnsiTheme="minorHAnsi"/>
                <w:b/>
                <w:bCs/>
                <w:sz w:val="22"/>
                <w:lang w:eastAsia="en-GB"/>
              </w:rPr>
            </w:pPr>
            <w:r w:rsidRPr="008C0EF0">
              <w:rPr>
                <w:rFonts w:asciiTheme="minorHAnsi" w:hAnsiTheme="minorHAnsi"/>
                <w:b/>
                <w:bCs/>
                <w:sz w:val="22"/>
                <w:lang w:eastAsia="en-GB"/>
              </w:rPr>
              <w:t>Forename</w:t>
            </w:r>
          </w:p>
        </w:tc>
        <w:tc>
          <w:tcPr>
            <w:tcW w:w="1189" w:type="dxa"/>
            <w:hideMark/>
          </w:tcPr>
          <w:p w:rsidR="00275314" w:rsidRPr="008C0EF0" w:rsidRDefault="00275314" w:rsidP="00F664C8">
            <w:pPr>
              <w:rPr>
                <w:rFonts w:asciiTheme="minorHAnsi" w:hAnsiTheme="minorHAnsi"/>
                <w:b/>
                <w:bCs/>
                <w:sz w:val="22"/>
                <w:lang w:eastAsia="en-GB"/>
              </w:rPr>
            </w:pPr>
            <w:r w:rsidRPr="008C0EF0">
              <w:rPr>
                <w:rFonts w:asciiTheme="minorHAnsi" w:hAnsiTheme="minorHAnsi"/>
                <w:b/>
                <w:bCs/>
                <w:sz w:val="22"/>
                <w:lang w:eastAsia="en-GB"/>
              </w:rPr>
              <w:t>Surname</w:t>
            </w:r>
          </w:p>
        </w:tc>
        <w:tc>
          <w:tcPr>
            <w:tcW w:w="1701" w:type="dxa"/>
            <w:hideMark/>
          </w:tcPr>
          <w:p w:rsidR="00275314" w:rsidRPr="008C0EF0" w:rsidRDefault="00275314" w:rsidP="00F664C8">
            <w:pPr>
              <w:rPr>
                <w:rFonts w:asciiTheme="minorHAnsi" w:hAnsiTheme="minorHAnsi"/>
                <w:b/>
                <w:bCs/>
                <w:sz w:val="22"/>
                <w:lang w:eastAsia="en-GB"/>
              </w:rPr>
            </w:pPr>
            <w:r w:rsidRPr="008C0EF0">
              <w:rPr>
                <w:rFonts w:asciiTheme="minorHAnsi" w:hAnsiTheme="minorHAnsi"/>
                <w:b/>
                <w:bCs/>
                <w:sz w:val="22"/>
                <w:lang w:eastAsia="en-GB"/>
              </w:rPr>
              <w:t>Nature of Office</w:t>
            </w:r>
          </w:p>
        </w:tc>
        <w:tc>
          <w:tcPr>
            <w:tcW w:w="1605" w:type="dxa"/>
            <w:hideMark/>
          </w:tcPr>
          <w:p w:rsidR="00275314" w:rsidRPr="008C0EF0" w:rsidRDefault="00275314" w:rsidP="00F664C8">
            <w:pPr>
              <w:rPr>
                <w:rFonts w:asciiTheme="minorHAnsi" w:hAnsiTheme="minorHAnsi"/>
                <w:b/>
                <w:bCs/>
                <w:sz w:val="22"/>
                <w:lang w:eastAsia="en-GB"/>
              </w:rPr>
            </w:pPr>
            <w:r w:rsidRPr="008C0EF0">
              <w:rPr>
                <w:rFonts w:asciiTheme="minorHAnsi" w:hAnsiTheme="minorHAnsi"/>
                <w:b/>
                <w:bCs/>
                <w:sz w:val="22"/>
                <w:lang w:eastAsia="en-GB"/>
              </w:rPr>
              <w:t>Appointed</w:t>
            </w:r>
          </w:p>
        </w:tc>
        <w:tc>
          <w:tcPr>
            <w:tcW w:w="1510" w:type="dxa"/>
            <w:hideMark/>
          </w:tcPr>
          <w:p w:rsidR="00275314" w:rsidRPr="008C0EF0" w:rsidRDefault="00275314" w:rsidP="00F664C8">
            <w:pPr>
              <w:rPr>
                <w:rFonts w:asciiTheme="minorHAnsi" w:hAnsiTheme="minorHAnsi"/>
                <w:b/>
                <w:bCs/>
                <w:sz w:val="22"/>
                <w:lang w:eastAsia="en-GB"/>
              </w:rPr>
            </w:pPr>
            <w:r w:rsidRPr="008C0EF0">
              <w:rPr>
                <w:rFonts w:asciiTheme="minorHAnsi" w:hAnsiTheme="minorHAnsi"/>
                <w:b/>
                <w:bCs/>
                <w:sz w:val="22"/>
                <w:lang w:eastAsia="en-GB"/>
              </w:rPr>
              <w:t>Term End</w:t>
            </w:r>
          </w:p>
        </w:tc>
        <w:tc>
          <w:tcPr>
            <w:tcW w:w="1791" w:type="dxa"/>
          </w:tcPr>
          <w:p w:rsidR="00275314" w:rsidRPr="008C0EF0" w:rsidRDefault="00275314" w:rsidP="00F664C8">
            <w:pPr>
              <w:rPr>
                <w:rFonts w:asciiTheme="minorHAnsi" w:hAnsiTheme="minorHAnsi"/>
                <w:b/>
                <w:bCs/>
                <w:sz w:val="22"/>
                <w:lang w:eastAsia="en-GB"/>
              </w:rPr>
            </w:pPr>
            <w:r w:rsidRPr="008C0EF0">
              <w:rPr>
                <w:rFonts w:asciiTheme="minorHAnsi" w:hAnsiTheme="minorHAnsi"/>
                <w:b/>
                <w:bCs/>
                <w:sz w:val="22"/>
                <w:lang w:eastAsia="en-GB"/>
              </w:rPr>
              <w:t>Ins</w:t>
            </w:r>
            <w:r w:rsidR="00621FF5" w:rsidRPr="008C0EF0">
              <w:rPr>
                <w:rFonts w:asciiTheme="minorHAnsi" w:hAnsiTheme="minorHAnsi"/>
                <w:b/>
                <w:bCs/>
                <w:sz w:val="22"/>
                <w:lang w:eastAsia="en-GB"/>
              </w:rPr>
              <w:t>t</w:t>
            </w:r>
            <w:r w:rsidRPr="008C0EF0">
              <w:rPr>
                <w:rFonts w:asciiTheme="minorHAnsi" w:hAnsiTheme="minorHAnsi"/>
                <w:b/>
                <w:bCs/>
                <w:sz w:val="22"/>
                <w:lang w:eastAsia="en-GB"/>
              </w:rPr>
              <w:t xml:space="preserve"> of Gov </w:t>
            </w:r>
          </w:p>
        </w:tc>
      </w:tr>
      <w:tr w:rsidR="008C0EF0" w:rsidRPr="008C0EF0" w:rsidTr="008E50B7">
        <w:tc>
          <w:tcPr>
            <w:tcW w:w="1413" w:type="dxa"/>
          </w:tcPr>
          <w:p w:rsidR="00275314" w:rsidRPr="008C0EF0" w:rsidRDefault="00275314" w:rsidP="00F664C8">
            <w:pPr>
              <w:rPr>
                <w:rFonts w:asciiTheme="minorHAnsi" w:hAnsiTheme="minorHAnsi"/>
                <w:sz w:val="22"/>
                <w:lang w:eastAsia="en-GB"/>
              </w:rPr>
            </w:pPr>
            <w:r w:rsidRPr="008C0EF0">
              <w:rPr>
                <w:rFonts w:asciiTheme="minorHAnsi" w:hAnsiTheme="minorHAnsi"/>
                <w:sz w:val="22"/>
                <w:lang w:eastAsia="en-GB"/>
              </w:rPr>
              <w:t>Lynne</w:t>
            </w:r>
          </w:p>
        </w:tc>
        <w:tc>
          <w:tcPr>
            <w:tcW w:w="1189" w:type="dxa"/>
          </w:tcPr>
          <w:p w:rsidR="00275314" w:rsidRPr="008C0EF0" w:rsidRDefault="00275314" w:rsidP="00F664C8">
            <w:pPr>
              <w:rPr>
                <w:rFonts w:asciiTheme="minorHAnsi" w:hAnsiTheme="minorHAnsi"/>
                <w:sz w:val="22"/>
                <w:lang w:eastAsia="en-GB"/>
              </w:rPr>
            </w:pPr>
            <w:r w:rsidRPr="008C0EF0">
              <w:rPr>
                <w:rFonts w:asciiTheme="minorHAnsi" w:hAnsiTheme="minorHAnsi"/>
                <w:sz w:val="22"/>
                <w:lang w:eastAsia="en-GB"/>
              </w:rPr>
              <w:t>Carter</w:t>
            </w:r>
          </w:p>
        </w:tc>
        <w:tc>
          <w:tcPr>
            <w:tcW w:w="1701" w:type="dxa"/>
          </w:tcPr>
          <w:p w:rsidR="00275314" w:rsidRPr="008C0EF0" w:rsidRDefault="00275314" w:rsidP="00F664C8">
            <w:pPr>
              <w:rPr>
                <w:rFonts w:asciiTheme="minorHAnsi" w:hAnsiTheme="minorHAnsi"/>
                <w:sz w:val="22"/>
                <w:lang w:eastAsia="en-GB"/>
              </w:rPr>
            </w:pPr>
            <w:r w:rsidRPr="008C0EF0">
              <w:rPr>
                <w:rFonts w:asciiTheme="minorHAnsi" w:hAnsiTheme="minorHAnsi"/>
                <w:sz w:val="22"/>
                <w:lang w:eastAsia="en-GB"/>
              </w:rPr>
              <w:t>Co-opted</w:t>
            </w:r>
          </w:p>
        </w:tc>
        <w:tc>
          <w:tcPr>
            <w:tcW w:w="1605" w:type="dxa"/>
          </w:tcPr>
          <w:p w:rsidR="00275314" w:rsidRPr="008C0EF0" w:rsidRDefault="00275314" w:rsidP="00F664C8">
            <w:pPr>
              <w:rPr>
                <w:rFonts w:asciiTheme="minorHAnsi" w:hAnsiTheme="minorHAnsi"/>
                <w:sz w:val="22"/>
                <w:lang w:eastAsia="en-GB"/>
              </w:rPr>
            </w:pPr>
            <w:r w:rsidRPr="008C0EF0">
              <w:rPr>
                <w:rFonts w:asciiTheme="minorHAnsi" w:hAnsiTheme="minorHAnsi"/>
                <w:sz w:val="22"/>
                <w:lang w:eastAsia="en-GB"/>
              </w:rPr>
              <w:t>10/</w:t>
            </w:r>
            <w:r w:rsidR="008E50B7" w:rsidRPr="008C0EF0">
              <w:rPr>
                <w:rFonts w:asciiTheme="minorHAnsi" w:hAnsiTheme="minorHAnsi"/>
                <w:sz w:val="22"/>
                <w:lang w:eastAsia="en-GB"/>
              </w:rPr>
              <w:t>0</w:t>
            </w:r>
            <w:r w:rsidRPr="008C0EF0">
              <w:rPr>
                <w:rFonts w:asciiTheme="minorHAnsi" w:hAnsiTheme="minorHAnsi"/>
                <w:sz w:val="22"/>
                <w:lang w:eastAsia="en-GB"/>
              </w:rPr>
              <w:t>2/2018</w:t>
            </w:r>
          </w:p>
        </w:tc>
        <w:tc>
          <w:tcPr>
            <w:tcW w:w="1510" w:type="dxa"/>
          </w:tcPr>
          <w:p w:rsidR="00275314" w:rsidRPr="008C0EF0" w:rsidRDefault="008C0EF0" w:rsidP="00F664C8">
            <w:pPr>
              <w:rPr>
                <w:rFonts w:asciiTheme="minorHAnsi" w:hAnsiTheme="minorHAnsi"/>
                <w:sz w:val="22"/>
                <w:lang w:eastAsia="en-GB"/>
              </w:rPr>
            </w:pPr>
            <w:r w:rsidRPr="008C0EF0">
              <w:rPr>
                <w:rFonts w:asciiTheme="minorHAnsi" w:hAnsiTheme="minorHAnsi"/>
                <w:sz w:val="22"/>
                <w:lang w:eastAsia="en-GB"/>
              </w:rPr>
              <w:t>09</w:t>
            </w:r>
            <w:r w:rsidR="00275314" w:rsidRPr="008C0EF0">
              <w:rPr>
                <w:rFonts w:asciiTheme="minorHAnsi" w:hAnsiTheme="minorHAnsi"/>
                <w:sz w:val="22"/>
                <w:lang w:eastAsia="en-GB"/>
              </w:rPr>
              <w:t>/</w:t>
            </w:r>
            <w:r w:rsidR="00F02757" w:rsidRPr="008C0EF0">
              <w:rPr>
                <w:rFonts w:asciiTheme="minorHAnsi" w:hAnsiTheme="minorHAnsi"/>
                <w:sz w:val="22"/>
                <w:lang w:eastAsia="en-GB"/>
              </w:rPr>
              <w:t>0</w:t>
            </w:r>
            <w:r w:rsidR="00275314" w:rsidRPr="008C0EF0">
              <w:rPr>
                <w:rFonts w:asciiTheme="minorHAnsi" w:hAnsiTheme="minorHAnsi"/>
                <w:sz w:val="22"/>
                <w:lang w:eastAsia="en-GB"/>
              </w:rPr>
              <w:t>2/2022</w:t>
            </w:r>
          </w:p>
        </w:tc>
        <w:tc>
          <w:tcPr>
            <w:tcW w:w="1791" w:type="dxa"/>
            <w:vMerge w:val="restart"/>
          </w:tcPr>
          <w:p w:rsidR="00275314" w:rsidRPr="008C0EF0" w:rsidRDefault="008E50B7" w:rsidP="00F664C8">
            <w:pPr>
              <w:rPr>
                <w:rFonts w:asciiTheme="minorHAnsi" w:hAnsiTheme="minorHAnsi"/>
                <w:sz w:val="22"/>
                <w:lang w:eastAsia="en-GB"/>
              </w:rPr>
            </w:pPr>
            <w:r w:rsidRPr="008C0EF0">
              <w:rPr>
                <w:rFonts w:asciiTheme="minorHAnsi" w:hAnsiTheme="minorHAnsi"/>
                <w:sz w:val="22"/>
                <w:lang w:eastAsia="en-GB"/>
              </w:rPr>
              <w:t xml:space="preserve">2 of possible  2 </w:t>
            </w:r>
          </w:p>
        </w:tc>
      </w:tr>
      <w:tr w:rsidR="008C0EF0" w:rsidRPr="008C0EF0" w:rsidTr="008E50B7">
        <w:tc>
          <w:tcPr>
            <w:tcW w:w="1413" w:type="dxa"/>
          </w:tcPr>
          <w:p w:rsidR="00275314" w:rsidRPr="008C0EF0" w:rsidRDefault="00275314" w:rsidP="00F664C8">
            <w:pPr>
              <w:rPr>
                <w:rFonts w:asciiTheme="minorHAnsi" w:hAnsiTheme="minorHAnsi"/>
                <w:sz w:val="22"/>
                <w:lang w:eastAsia="en-GB"/>
              </w:rPr>
            </w:pPr>
            <w:r w:rsidRPr="008C0EF0">
              <w:rPr>
                <w:rFonts w:asciiTheme="minorHAnsi" w:hAnsiTheme="minorHAnsi"/>
                <w:sz w:val="22"/>
                <w:lang w:eastAsia="en-GB"/>
              </w:rPr>
              <w:t>Sue</w:t>
            </w:r>
          </w:p>
        </w:tc>
        <w:tc>
          <w:tcPr>
            <w:tcW w:w="1189" w:type="dxa"/>
          </w:tcPr>
          <w:p w:rsidR="00275314" w:rsidRPr="008C0EF0" w:rsidRDefault="00275314" w:rsidP="00F664C8">
            <w:pPr>
              <w:rPr>
                <w:rFonts w:asciiTheme="minorHAnsi" w:hAnsiTheme="minorHAnsi"/>
                <w:sz w:val="22"/>
                <w:lang w:eastAsia="en-GB"/>
              </w:rPr>
            </w:pPr>
            <w:r w:rsidRPr="008C0EF0">
              <w:rPr>
                <w:rFonts w:asciiTheme="minorHAnsi" w:hAnsiTheme="minorHAnsi"/>
                <w:sz w:val="22"/>
                <w:lang w:eastAsia="en-GB"/>
              </w:rPr>
              <w:t>Marris</w:t>
            </w:r>
          </w:p>
        </w:tc>
        <w:tc>
          <w:tcPr>
            <w:tcW w:w="1701" w:type="dxa"/>
          </w:tcPr>
          <w:p w:rsidR="00275314" w:rsidRPr="008C0EF0" w:rsidRDefault="00275314" w:rsidP="00F664C8">
            <w:pPr>
              <w:rPr>
                <w:rFonts w:asciiTheme="minorHAnsi" w:hAnsiTheme="minorHAnsi"/>
                <w:sz w:val="22"/>
                <w:lang w:eastAsia="en-GB"/>
              </w:rPr>
            </w:pPr>
            <w:r w:rsidRPr="008C0EF0">
              <w:rPr>
                <w:rFonts w:asciiTheme="minorHAnsi" w:hAnsiTheme="minorHAnsi"/>
                <w:sz w:val="22"/>
                <w:lang w:eastAsia="en-GB"/>
              </w:rPr>
              <w:t>Co-opted</w:t>
            </w:r>
          </w:p>
        </w:tc>
        <w:tc>
          <w:tcPr>
            <w:tcW w:w="1605" w:type="dxa"/>
          </w:tcPr>
          <w:p w:rsidR="00275314" w:rsidRPr="008C0EF0" w:rsidRDefault="00275314" w:rsidP="00F664C8">
            <w:pPr>
              <w:rPr>
                <w:rFonts w:asciiTheme="minorHAnsi" w:hAnsiTheme="minorHAnsi"/>
                <w:sz w:val="22"/>
                <w:lang w:eastAsia="en-GB"/>
              </w:rPr>
            </w:pPr>
            <w:r w:rsidRPr="008C0EF0">
              <w:rPr>
                <w:rFonts w:asciiTheme="minorHAnsi" w:hAnsiTheme="minorHAnsi"/>
                <w:sz w:val="22"/>
                <w:lang w:eastAsia="en-GB"/>
              </w:rPr>
              <w:t>19/12/2018</w:t>
            </w:r>
          </w:p>
        </w:tc>
        <w:tc>
          <w:tcPr>
            <w:tcW w:w="1510" w:type="dxa"/>
          </w:tcPr>
          <w:p w:rsidR="00275314" w:rsidRPr="008C0EF0" w:rsidRDefault="00F02757" w:rsidP="00F664C8">
            <w:pPr>
              <w:rPr>
                <w:rFonts w:asciiTheme="minorHAnsi" w:hAnsiTheme="minorHAnsi"/>
                <w:sz w:val="22"/>
                <w:lang w:eastAsia="en-GB"/>
              </w:rPr>
            </w:pPr>
            <w:r w:rsidRPr="008C0EF0">
              <w:rPr>
                <w:rFonts w:asciiTheme="minorHAnsi" w:hAnsiTheme="minorHAnsi"/>
                <w:sz w:val="22"/>
                <w:lang w:eastAsia="en-GB"/>
              </w:rPr>
              <w:t>18/12/2022</w:t>
            </w:r>
          </w:p>
        </w:tc>
        <w:tc>
          <w:tcPr>
            <w:tcW w:w="1791" w:type="dxa"/>
            <w:vMerge/>
          </w:tcPr>
          <w:p w:rsidR="00275314" w:rsidRPr="008C0EF0" w:rsidRDefault="00275314" w:rsidP="00F664C8">
            <w:pPr>
              <w:rPr>
                <w:rFonts w:asciiTheme="minorHAnsi" w:hAnsiTheme="minorHAnsi"/>
                <w:sz w:val="22"/>
                <w:lang w:eastAsia="en-GB"/>
              </w:rPr>
            </w:pPr>
          </w:p>
        </w:tc>
      </w:tr>
      <w:tr w:rsidR="008C0EF0" w:rsidRPr="008C0EF0" w:rsidTr="008E50B7">
        <w:tc>
          <w:tcPr>
            <w:tcW w:w="1413" w:type="dxa"/>
          </w:tcPr>
          <w:p w:rsidR="008C0EF0" w:rsidRPr="008C0EF0" w:rsidRDefault="008C0EF0" w:rsidP="00F664C8">
            <w:pPr>
              <w:rPr>
                <w:rFonts w:asciiTheme="minorHAnsi" w:hAnsiTheme="minorHAnsi"/>
                <w:sz w:val="22"/>
                <w:lang w:eastAsia="en-GB"/>
              </w:rPr>
            </w:pPr>
            <w:r w:rsidRPr="008C0EF0">
              <w:rPr>
                <w:rFonts w:asciiTheme="minorHAnsi" w:hAnsiTheme="minorHAnsi"/>
                <w:sz w:val="22"/>
                <w:lang w:eastAsia="en-GB"/>
              </w:rPr>
              <w:t xml:space="preserve">Laura </w:t>
            </w:r>
          </w:p>
        </w:tc>
        <w:tc>
          <w:tcPr>
            <w:tcW w:w="1189" w:type="dxa"/>
          </w:tcPr>
          <w:p w:rsidR="008C0EF0" w:rsidRPr="008C0EF0" w:rsidRDefault="008C0EF0" w:rsidP="00F02757">
            <w:pPr>
              <w:rPr>
                <w:rFonts w:asciiTheme="minorHAnsi" w:hAnsiTheme="minorHAnsi"/>
                <w:sz w:val="22"/>
                <w:lang w:eastAsia="en-GB"/>
              </w:rPr>
            </w:pPr>
            <w:r w:rsidRPr="008C0EF0">
              <w:rPr>
                <w:rFonts w:asciiTheme="minorHAnsi" w:hAnsiTheme="minorHAnsi"/>
                <w:sz w:val="22"/>
                <w:lang w:eastAsia="en-GB"/>
              </w:rPr>
              <w:t>Warman</w:t>
            </w:r>
          </w:p>
        </w:tc>
        <w:tc>
          <w:tcPr>
            <w:tcW w:w="1701" w:type="dxa"/>
          </w:tcPr>
          <w:p w:rsidR="008C0EF0" w:rsidRPr="008C0EF0" w:rsidRDefault="008C0EF0" w:rsidP="00F664C8">
            <w:pPr>
              <w:rPr>
                <w:rFonts w:asciiTheme="minorHAnsi" w:hAnsiTheme="minorHAnsi"/>
                <w:sz w:val="22"/>
                <w:lang w:eastAsia="en-GB"/>
              </w:rPr>
            </w:pPr>
            <w:r w:rsidRPr="008C0EF0">
              <w:rPr>
                <w:rFonts w:asciiTheme="minorHAnsi" w:hAnsiTheme="minorHAnsi"/>
                <w:sz w:val="22"/>
                <w:lang w:eastAsia="en-GB"/>
              </w:rPr>
              <w:t>Parent</w:t>
            </w:r>
          </w:p>
        </w:tc>
        <w:tc>
          <w:tcPr>
            <w:tcW w:w="1605" w:type="dxa"/>
          </w:tcPr>
          <w:p w:rsidR="008C0EF0" w:rsidRPr="008C0EF0" w:rsidRDefault="008C0EF0" w:rsidP="008C0EF0">
            <w:pPr>
              <w:rPr>
                <w:rFonts w:asciiTheme="minorHAnsi" w:hAnsiTheme="minorHAnsi"/>
                <w:sz w:val="22"/>
                <w:lang w:eastAsia="en-GB"/>
              </w:rPr>
            </w:pPr>
            <w:r w:rsidRPr="008C0EF0">
              <w:rPr>
                <w:rFonts w:asciiTheme="minorHAnsi" w:hAnsiTheme="minorHAnsi"/>
                <w:sz w:val="22"/>
                <w:lang w:eastAsia="en-GB"/>
              </w:rPr>
              <w:t>01/03/2020</w:t>
            </w:r>
          </w:p>
        </w:tc>
        <w:tc>
          <w:tcPr>
            <w:tcW w:w="1510" w:type="dxa"/>
          </w:tcPr>
          <w:p w:rsidR="008C0EF0" w:rsidRPr="008C0EF0" w:rsidRDefault="008C0EF0" w:rsidP="008C0EF0">
            <w:pPr>
              <w:rPr>
                <w:rFonts w:asciiTheme="minorHAnsi" w:hAnsiTheme="minorHAnsi"/>
                <w:sz w:val="22"/>
                <w:lang w:eastAsia="en-GB"/>
              </w:rPr>
            </w:pPr>
            <w:r w:rsidRPr="008C0EF0">
              <w:rPr>
                <w:rFonts w:asciiTheme="minorHAnsi" w:hAnsiTheme="minorHAnsi"/>
                <w:sz w:val="22"/>
                <w:lang w:eastAsia="en-GB"/>
              </w:rPr>
              <w:t>28/02/2024</w:t>
            </w:r>
          </w:p>
        </w:tc>
        <w:tc>
          <w:tcPr>
            <w:tcW w:w="1791" w:type="dxa"/>
            <w:vMerge w:val="restart"/>
          </w:tcPr>
          <w:p w:rsidR="008C0EF0" w:rsidRPr="008C0EF0" w:rsidRDefault="008C0EF0" w:rsidP="008E50B7">
            <w:pPr>
              <w:rPr>
                <w:rFonts w:asciiTheme="minorHAnsi" w:hAnsiTheme="minorHAnsi"/>
                <w:sz w:val="22"/>
                <w:lang w:eastAsia="en-GB"/>
              </w:rPr>
            </w:pPr>
            <w:r w:rsidRPr="008C0EF0">
              <w:rPr>
                <w:rFonts w:asciiTheme="minorHAnsi" w:hAnsiTheme="minorHAnsi"/>
                <w:sz w:val="22"/>
                <w:lang w:eastAsia="en-GB"/>
              </w:rPr>
              <w:t xml:space="preserve">2 of possible 4 </w:t>
            </w:r>
          </w:p>
        </w:tc>
      </w:tr>
      <w:tr w:rsidR="008C0EF0" w:rsidRPr="008C0EF0" w:rsidTr="008E50B7">
        <w:tc>
          <w:tcPr>
            <w:tcW w:w="1413" w:type="dxa"/>
          </w:tcPr>
          <w:p w:rsidR="008C0EF0" w:rsidRPr="008C0EF0" w:rsidRDefault="008C0EF0" w:rsidP="00F664C8">
            <w:pPr>
              <w:rPr>
                <w:rFonts w:asciiTheme="minorHAnsi" w:hAnsiTheme="minorHAnsi"/>
                <w:sz w:val="22"/>
                <w:lang w:eastAsia="en-GB"/>
              </w:rPr>
            </w:pPr>
            <w:r w:rsidRPr="008C0EF0">
              <w:rPr>
                <w:rFonts w:asciiTheme="minorHAnsi" w:hAnsiTheme="minorHAnsi"/>
                <w:sz w:val="22"/>
                <w:lang w:eastAsia="en-GB"/>
              </w:rPr>
              <w:t>Anna</w:t>
            </w:r>
          </w:p>
        </w:tc>
        <w:tc>
          <w:tcPr>
            <w:tcW w:w="1189" w:type="dxa"/>
          </w:tcPr>
          <w:p w:rsidR="008C0EF0" w:rsidRPr="008C0EF0" w:rsidRDefault="008C0EF0" w:rsidP="00F02757">
            <w:pPr>
              <w:rPr>
                <w:rFonts w:asciiTheme="minorHAnsi" w:hAnsiTheme="minorHAnsi"/>
                <w:sz w:val="22"/>
                <w:lang w:eastAsia="en-GB"/>
              </w:rPr>
            </w:pPr>
            <w:r w:rsidRPr="008C0EF0">
              <w:rPr>
                <w:rFonts w:asciiTheme="minorHAnsi" w:hAnsiTheme="minorHAnsi"/>
                <w:sz w:val="22"/>
                <w:lang w:eastAsia="en-GB"/>
              </w:rPr>
              <w:t>Tarrant</w:t>
            </w:r>
          </w:p>
        </w:tc>
        <w:tc>
          <w:tcPr>
            <w:tcW w:w="1701" w:type="dxa"/>
          </w:tcPr>
          <w:p w:rsidR="008C0EF0" w:rsidRPr="008C0EF0" w:rsidRDefault="008C0EF0" w:rsidP="00F664C8">
            <w:pPr>
              <w:rPr>
                <w:rFonts w:asciiTheme="minorHAnsi" w:hAnsiTheme="minorHAnsi"/>
                <w:sz w:val="22"/>
                <w:lang w:eastAsia="en-GB"/>
              </w:rPr>
            </w:pPr>
            <w:r w:rsidRPr="008C0EF0">
              <w:rPr>
                <w:rFonts w:asciiTheme="minorHAnsi" w:hAnsiTheme="minorHAnsi"/>
                <w:sz w:val="22"/>
                <w:lang w:eastAsia="en-GB"/>
              </w:rPr>
              <w:t>Parent</w:t>
            </w:r>
          </w:p>
        </w:tc>
        <w:tc>
          <w:tcPr>
            <w:tcW w:w="1605" w:type="dxa"/>
          </w:tcPr>
          <w:p w:rsidR="008C0EF0" w:rsidRPr="008C0EF0" w:rsidRDefault="008C0EF0" w:rsidP="00F664C8">
            <w:pPr>
              <w:rPr>
                <w:rFonts w:asciiTheme="minorHAnsi" w:hAnsiTheme="minorHAnsi"/>
                <w:sz w:val="22"/>
                <w:lang w:eastAsia="en-GB"/>
              </w:rPr>
            </w:pPr>
            <w:r w:rsidRPr="008C0EF0">
              <w:rPr>
                <w:rFonts w:asciiTheme="minorHAnsi" w:hAnsiTheme="minorHAnsi"/>
                <w:sz w:val="22"/>
                <w:lang w:eastAsia="en-GB"/>
              </w:rPr>
              <w:t>02/10/2020</w:t>
            </w:r>
          </w:p>
        </w:tc>
        <w:tc>
          <w:tcPr>
            <w:tcW w:w="1510" w:type="dxa"/>
          </w:tcPr>
          <w:p w:rsidR="008C0EF0" w:rsidRPr="008C0EF0" w:rsidRDefault="008C0EF0" w:rsidP="00F664C8">
            <w:pPr>
              <w:rPr>
                <w:rFonts w:asciiTheme="minorHAnsi" w:hAnsiTheme="minorHAnsi"/>
                <w:sz w:val="22"/>
                <w:lang w:eastAsia="en-GB"/>
              </w:rPr>
            </w:pPr>
            <w:r w:rsidRPr="008C0EF0">
              <w:rPr>
                <w:rFonts w:asciiTheme="minorHAnsi" w:hAnsiTheme="minorHAnsi"/>
                <w:sz w:val="22"/>
                <w:lang w:eastAsia="en-GB"/>
              </w:rPr>
              <w:t>01/10/2024</w:t>
            </w:r>
          </w:p>
        </w:tc>
        <w:tc>
          <w:tcPr>
            <w:tcW w:w="1791" w:type="dxa"/>
            <w:vMerge/>
          </w:tcPr>
          <w:p w:rsidR="008C0EF0" w:rsidRPr="008C0EF0" w:rsidRDefault="008C0EF0" w:rsidP="008E50B7">
            <w:pPr>
              <w:rPr>
                <w:rFonts w:asciiTheme="minorHAnsi" w:hAnsiTheme="minorHAnsi"/>
                <w:sz w:val="22"/>
                <w:lang w:eastAsia="en-GB"/>
              </w:rPr>
            </w:pPr>
          </w:p>
        </w:tc>
      </w:tr>
      <w:tr w:rsidR="008C0EF0" w:rsidRPr="008C0EF0" w:rsidTr="008E50B7">
        <w:tc>
          <w:tcPr>
            <w:tcW w:w="1413" w:type="dxa"/>
          </w:tcPr>
          <w:p w:rsidR="00275314" w:rsidRPr="008C0EF0" w:rsidRDefault="00275314" w:rsidP="00F664C8">
            <w:pPr>
              <w:rPr>
                <w:rFonts w:asciiTheme="minorHAnsi" w:hAnsiTheme="minorHAnsi"/>
                <w:sz w:val="22"/>
                <w:lang w:eastAsia="en-GB"/>
              </w:rPr>
            </w:pPr>
            <w:r w:rsidRPr="008C0EF0">
              <w:rPr>
                <w:rFonts w:asciiTheme="minorHAnsi" w:hAnsiTheme="minorHAnsi"/>
                <w:sz w:val="22"/>
                <w:lang w:eastAsia="en-GB"/>
              </w:rPr>
              <w:t>Alison</w:t>
            </w:r>
          </w:p>
        </w:tc>
        <w:tc>
          <w:tcPr>
            <w:tcW w:w="1189" w:type="dxa"/>
          </w:tcPr>
          <w:p w:rsidR="00275314" w:rsidRPr="008C0EF0" w:rsidRDefault="00275314" w:rsidP="00F664C8">
            <w:pPr>
              <w:rPr>
                <w:rFonts w:asciiTheme="minorHAnsi" w:hAnsiTheme="minorHAnsi"/>
                <w:sz w:val="22"/>
                <w:lang w:eastAsia="en-GB"/>
              </w:rPr>
            </w:pPr>
            <w:proofErr w:type="spellStart"/>
            <w:r w:rsidRPr="008C0EF0">
              <w:rPr>
                <w:rFonts w:asciiTheme="minorHAnsi" w:hAnsiTheme="minorHAnsi"/>
                <w:sz w:val="22"/>
                <w:lang w:eastAsia="en-GB"/>
              </w:rPr>
              <w:t>Hul</w:t>
            </w:r>
            <w:proofErr w:type="spellEnd"/>
          </w:p>
        </w:tc>
        <w:tc>
          <w:tcPr>
            <w:tcW w:w="1701" w:type="dxa"/>
          </w:tcPr>
          <w:p w:rsidR="00275314" w:rsidRPr="008C0EF0" w:rsidRDefault="00275314" w:rsidP="00F664C8">
            <w:pPr>
              <w:rPr>
                <w:rFonts w:asciiTheme="minorHAnsi" w:hAnsiTheme="minorHAnsi"/>
                <w:sz w:val="22"/>
                <w:lang w:eastAsia="en-GB"/>
              </w:rPr>
            </w:pPr>
            <w:r w:rsidRPr="008C0EF0">
              <w:rPr>
                <w:rFonts w:asciiTheme="minorHAnsi" w:hAnsiTheme="minorHAnsi"/>
                <w:sz w:val="22"/>
                <w:lang w:eastAsia="en-GB"/>
              </w:rPr>
              <w:t>Staff</w:t>
            </w:r>
          </w:p>
        </w:tc>
        <w:tc>
          <w:tcPr>
            <w:tcW w:w="1605" w:type="dxa"/>
          </w:tcPr>
          <w:p w:rsidR="00275314" w:rsidRPr="008C0EF0" w:rsidRDefault="008E50B7" w:rsidP="00F664C8">
            <w:pPr>
              <w:rPr>
                <w:rFonts w:asciiTheme="minorHAnsi" w:hAnsiTheme="minorHAnsi"/>
                <w:sz w:val="22"/>
                <w:lang w:eastAsia="en-GB"/>
              </w:rPr>
            </w:pPr>
            <w:r w:rsidRPr="008C0EF0">
              <w:rPr>
                <w:rFonts w:asciiTheme="minorHAnsi" w:hAnsiTheme="minorHAnsi"/>
                <w:sz w:val="22"/>
                <w:lang w:eastAsia="en-GB"/>
              </w:rPr>
              <w:t>22/01/2020</w:t>
            </w:r>
          </w:p>
        </w:tc>
        <w:tc>
          <w:tcPr>
            <w:tcW w:w="1510" w:type="dxa"/>
          </w:tcPr>
          <w:p w:rsidR="00275314" w:rsidRPr="008C0EF0" w:rsidRDefault="008C0EF0" w:rsidP="000208F0">
            <w:pPr>
              <w:rPr>
                <w:rFonts w:asciiTheme="minorHAnsi" w:hAnsiTheme="minorHAnsi"/>
                <w:sz w:val="22"/>
                <w:lang w:eastAsia="en-GB"/>
              </w:rPr>
            </w:pPr>
            <w:r w:rsidRPr="008C0EF0">
              <w:rPr>
                <w:rFonts w:asciiTheme="minorHAnsi" w:hAnsiTheme="minorHAnsi"/>
                <w:sz w:val="22"/>
                <w:lang w:eastAsia="en-GB"/>
              </w:rPr>
              <w:t>21</w:t>
            </w:r>
            <w:r w:rsidR="00275314" w:rsidRPr="008C0EF0">
              <w:rPr>
                <w:rFonts w:asciiTheme="minorHAnsi" w:hAnsiTheme="minorHAnsi"/>
                <w:sz w:val="22"/>
                <w:lang w:eastAsia="en-GB"/>
              </w:rPr>
              <w:t>/</w:t>
            </w:r>
            <w:r w:rsidR="00F02757" w:rsidRPr="008C0EF0">
              <w:rPr>
                <w:rFonts w:asciiTheme="minorHAnsi" w:hAnsiTheme="minorHAnsi"/>
                <w:sz w:val="22"/>
                <w:lang w:eastAsia="en-GB"/>
              </w:rPr>
              <w:t>0</w:t>
            </w:r>
            <w:r w:rsidR="00275314" w:rsidRPr="008C0EF0">
              <w:rPr>
                <w:rFonts w:asciiTheme="minorHAnsi" w:hAnsiTheme="minorHAnsi"/>
                <w:sz w:val="22"/>
                <w:lang w:eastAsia="en-GB"/>
              </w:rPr>
              <w:t>1/2024</w:t>
            </w:r>
          </w:p>
        </w:tc>
        <w:tc>
          <w:tcPr>
            <w:tcW w:w="1791" w:type="dxa"/>
          </w:tcPr>
          <w:p w:rsidR="00275314" w:rsidRPr="008C0EF0" w:rsidRDefault="008E50B7" w:rsidP="008E50B7">
            <w:pPr>
              <w:rPr>
                <w:rFonts w:asciiTheme="minorHAnsi" w:hAnsiTheme="minorHAnsi"/>
                <w:sz w:val="22"/>
                <w:lang w:eastAsia="en-GB"/>
              </w:rPr>
            </w:pPr>
            <w:r w:rsidRPr="008C0EF0">
              <w:rPr>
                <w:rFonts w:asciiTheme="minorHAnsi" w:hAnsiTheme="minorHAnsi"/>
                <w:sz w:val="22"/>
                <w:lang w:eastAsia="en-GB"/>
              </w:rPr>
              <w:t xml:space="preserve">1 of possible 1 </w:t>
            </w:r>
          </w:p>
        </w:tc>
      </w:tr>
      <w:tr w:rsidR="008C0EF0" w:rsidRPr="008C0EF0" w:rsidTr="008E50B7">
        <w:tc>
          <w:tcPr>
            <w:tcW w:w="1413" w:type="dxa"/>
          </w:tcPr>
          <w:p w:rsidR="00275314" w:rsidRPr="008C0EF0" w:rsidRDefault="00275314" w:rsidP="00F664C8">
            <w:pPr>
              <w:rPr>
                <w:rFonts w:asciiTheme="minorHAnsi" w:hAnsiTheme="minorHAnsi"/>
                <w:sz w:val="22"/>
                <w:lang w:eastAsia="en-GB"/>
              </w:rPr>
            </w:pPr>
            <w:r w:rsidRPr="008C0EF0">
              <w:rPr>
                <w:rFonts w:asciiTheme="minorHAnsi" w:hAnsiTheme="minorHAnsi"/>
                <w:sz w:val="22"/>
                <w:lang w:eastAsia="en-GB"/>
              </w:rPr>
              <w:t>Zoe</w:t>
            </w:r>
          </w:p>
        </w:tc>
        <w:tc>
          <w:tcPr>
            <w:tcW w:w="1189" w:type="dxa"/>
          </w:tcPr>
          <w:p w:rsidR="00275314" w:rsidRPr="008C0EF0" w:rsidRDefault="00275314" w:rsidP="00F664C8">
            <w:pPr>
              <w:rPr>
                <w:rFonts w:asciiTheme="minorHAnsi" w:hAnsiTheme="minorHAnsi"/>
                <w:sz w:val="22"/>
                <w:lang w:eastAsia="en-GB"/>
              </w:rPr>
            </w:pPr>
            <w:proofErr w:type="spellStart"/>
            <w:r w:rsidRPr="008C0EF0">
              <w:rPr>
                <w:rFonts w:asciiTheme="minorHAnsi" w:hAnsiTheme="minorHAnsi"/>
                <w:sz w:val="22"/>
                <w:lang w:eastAsia="en-GB"/>
              </w:rPr>
              <w:t>Longstaff</w:t>
            </w:r>
            <w:proofErr w:type="spellEnd"/>
          </w:p>
        </w:tc>
        <w:tc>
          <w:tcPr>
            <w:tcW w:w="1701" w:type="dxa"/>
          </w:tcPr>
          <w:p w:rsidR="00275314" w:rsidRPr="008C0EF0" w:rsidRDefault="00275314" w:rsidP="00F664C8">
            <w:pPr>
              <w:rPr>
                <w:rFonts w:asciiTheme="minorHAnsi" w:hAnsiTheme="minorHAnsi"/>
                <w:sz w:val="22"/>
                <w:lang w:eastAsia="en-GB"/>
              </w:rPr>
            </w:pPr>
            <w:r w:rsidRPr="008C0EF0">
              <w:rPr>
                <w:rFonts w:asciiTheme="minorHAnsi" w:hAnsiTheme="minorHAnsi"/>
                <w:sz w:val="22"/>
                <w:lang w:eastAsia="en-GB"/>
              </w:rPr>
              <w:t>Headteacher</w:t>
            </w:r>
          </w:p>
        </w:tc>
        <w:tc>
          <w:tcPr>
            <w:tcW w:w="1605" w:type="dxa"/>
          </w:tcPr>
          <w:p w:rsidR="00275314" w:rsidRPr="008C0EF0" w:rsidRDefault="008C0EF0" w:rsidP="00F664C8">
            <w:pPr>
              <w:rPr>
                <w:rFonts w:asciiTheme="minorHAnsi" w:hAnsiTheme="minorHAnsi"/>
                <w:sz w:val="22"/>
                <w:lang w:eastAsia="en-GB"/>
              </w:rPr>
            </w:pPr>
            <w:r w:rsidRPr="008C0EF0">
              <w:rPr>
                <w:rFonts w:asciiTheme="minorHAnsi" w:hAnsiTheme="minorHAnsi"/>
                <w:sz w:val="22"/>
                <w:lang w:eastAsia="en-GB"/>
              </w:rPr>
              <w:t>0</w:t>
            </w:r>
            <w:r w:rsidR="00275314" w:rsidRPr="008C0EF0">
              <w:rPr>
                <w:rFonts w:asciiTheme="minorHAnsi" w:hAnsiTheme="minorHAnsi"/>
                <w:sz w:val="22"/>
                <w:lang w:eastAsia="en-GB"/>
              </w:rPr>
              <w:t>1/</w:t>
            </w:r>
            <w:r w:rsidRPr="008C0EF0">
              <w:rPr>
                <w:rFonts w:asciiTheme="minorHAnsi" w:hAnsiTheme="minorHAnsi"/>
                <w:sz w:val="22"/>
                <w:lang w:eastAsia="en-GB"/>
              </w:rPr>
              <w:t>0</w:t>
            </w:r>
            <w:r w:rsidR="00275314" w:rsidRPr="008C0EF0">
              <w:rPr>
                <w:rFonts w:asciiTheme="minorHAnsi" w:hAnsiTheme="minorHAnsi"/>
                <w:sz w:val="22"/>
                <w:lang w:eastAsia="en-GB"/>
              </w:rPr>
              <w:t>9/2018</w:t>
            </w:r>
          </w:p>
        </w:tc>
        <w:tc>
          <w:tcPr>
            <w:tcW w:w="1510" w:type="dxa"/>
          </w:tcPr>
          <w:p w:rsidR="00275314" w:rsidRPr="008C0EF0" w:rsidRDefault="00275314" w:rsidP="00F664C8">
            <w:pPr>
              <w:rPr>
                <w:rFonts w:asciiTheme="minorHAnsi" w:hAnsiTheme="minorHAnsi"/>
                <w:sz w:val="22"/>
                <w:lang w:eastAsia="en-GB"/>
              </w:rPr>
            </w:pPr>
            <w:r w:rsidRPr="008C0EF0">
              <w:rPr>
                <w:rFonts w:asciiTheme="minorHAnsi" w:hAnsiTheme="minorHAnsi"/>
                <w:sz w:val="22"/>
                <w:lang w:eastAsia="en-GB"/>
              </w:rPr>
              <w:t>Ex officio</w:t>
            </w:r>
          </w:p>
        </w:tc>
        <w:tc>
          <w:tcPr>
            <w:tcW w:w="1791" w:type="dxa"/>
          </w:tcPr>
          <w:p w:rsidR="00275314" w:rsidRPr="008C0EF0" w:rsidRDefault="008E50B7" w:rsidP="00F664C8">
            <w:pPr>
              <w:rPr>
                <w:rFonts w:asciiTheme="minorHAnsi" w:hAnsiTheme="minorHAnsi"/>
                <w:sz w:val="22"/>
                <w:lang w:eastAsia="en-GB"/>
              </w:rPr>
            </w:pPr>
            <w:r w:rsidRPr="008C0EF0">
              <w:rPr>
                <w:rFonts w:asciiTheme="minorHAnsi" w:hAnsiTheme="minorHAnsi"/>
                <w:sz w:val="22"/>
                <w:lang w:eastAsia="en-GB"/>
              </w:rPr>
              <w:t>1 of possible 1</w:t>
            </w:r>
          </w:p>
        </w:tc>
      </w:tr>
      <w:tr w:rsidR="008C0EF0" w:rsidRPr="008C0EF0" w:rsidTr="008E50B7">
        <w:tc>
          <w:tcPr>
            <w:tcW w:w="1413" w:type="dxa"/>
          </w:tcPr>
          <w:p w:rsidR="00275314" w:rsidRPr="008C0EF0" w:rsidRDefault="00275314" w:rsidP="00F664C8">
            <w:pPr>
              <w:rPr>
                <w:rFonts w:asciiTheme="minorHAnsi" w:hAnsiTheme="minorHAnsi"/>
                <w:sz w:val="22"/>
                <w:lang w:eastAsia="en-GB"/>
              </w:rPr>
            </w:pPr>
            <w:r w:rsidRPr="008C0EF0">
              <w:rPr>
                <w:rFonts w:asciiTheme="minorHAnsi" w:hAnsiTheme="minorHAnsi"/>
                <w:sz w:val="22"/>
                <w:lang w:eastAsia="en-GB"/>
              </w:rPr>
              <w:t xml:space="preserve">Vanessa </w:t>
            </w:r>
          </w:p>
        </w:tc>
        <w:tc>
          <w:tcPr>
            <w:tcW w:w="1189" w:type="dxa"/>
          </w:tcPr>
          <w:p w:rsidR="00275314" w:rsidRPr="008C0EF0" w:rsidRDefault="00275314" w:rsidP="00F664C8">
            <w:pPr>
              <w:rPr>
                <w:rFonts w:asciiTheme="minorHAnsi" w:hAnsiTheme="minorHAnsi"/>
                <w:sz w:val="22"/>
                <w:lang w:eastAsia="en-GB"/>
              </w:rPr>
            </w:pPr>
            <w:r w:rsidRPr="008C0EF0">
              <w:rPr>
                <w:rFonts w:asciiTheme="minorHAnsi" w:hAnsiTheme="minorHAnsi"/>
                <w:sz w:val="22"/>
                <w:lang w:eastAsia="en-GB"/>
              </w:rPr>
              <w:t>Laird</w:t>
            </w:r>
          </w:p>
        </w:tc>
        <w:tc>
          <w:tcPr>
            <w:tcW w:w="1701" w:type="dxa"/>
          </w:tcPr>
          <w:p w:rsidR="00275314" w:rsidRPr="008C0EF0" w:rsidRDefault="00275314" w:rsidP="00F664C8">
            <w:pPr>
              <w:rPr>
                <w:rFonts w:asciiTheme="minorHAnsi" w:hAnsiTheme="minorHAnsi"/>
                <w:sz w:val="22"/>
                <w:lang w:eastAsia="en-GB"/>
              </w:rPr>
            </w:pPr>
            <w:r w:rsidRPr="008C0EF0">
              <w:rPr>
                <w:rFonts w:asciiTheme="minorHAnsi" w:hAnsiTheme="minorHAnsi"/>
                <w:sz w:val="22"/>
                <w:lang w:eastAsia="en-GB"/>
              </w:rPr>
              <w:t>LA Nominated</w:t>
            </w:r>
          </w:p>
        </w:tc>
        <w:tc>
          <w:tcPr>
            <w:tcW w:w="1605" w:type="dxa"/>
          </w:tcPr>
          <w:p w:rsidR="00275314" w:rsidRPr="008C0EF0" w:rsidRDefault="00275314" w:rsidP="00F664C8">
            <w:pPr>
              <w:rPr>
                <w:rFonts w:asciiTheme="minorHAnsi" w:hAnsiTheme="minorHAnsi"/>
                <w:sz w:val="22"/>
                <w:lang w:eastAsia="en-GB"/>
              </w:rPr>
            </w:pPr>
            <w:r w:rsidRPr="008C0EF0">
              <w:rPr>
                <w:rFonts w:asciiTheme="minorHAnsi" w:hAnsiTheme="minorHAnsi"/>
                <w:sz w:val="22"/>
                <w:lang w:eastAsia="en-GB"/>
              </w:rPr>
              <w:t>14/12/2017</w:t>
            </w:r>
          </w:p>
        </w:tc>
        <w:tc>
          <w:tcPr>
            <w:tcW w:w="1510" w:type="dxa"/>
          </w:tcPr>
          <w:p w:rsidR="00275314" w:rsidRPr="008C0EF0" w:rsidRDefault="008C0EF0" w:rsidP="00F664C8">
            <w:pPr>
              <w:rPr>
                <w:rFonts w:asciiTheme="minorHAnsi" w:hAnsiTheme="minorHAnsi"/>
                <w:sz w:val="22"/>
                <w:lang w:eastAsia="en-GB"/>
              </w:rPr>
            </w:pPr>
            <w:r w:rsidRPr="008C0EF0">
              <w:rPr>
                <w:rFonts w:asciiTheme="minorHAnsi" w:hAnsiTheme="minorHAnsi"/>
                <w:sz w:val="22"/>
                <w:lang w:eastAsia="en-GB"/>
              </w:rPr>
              <w:t>13</w:t>
            </w:r>
            <w:r w:rsidR="00275314" w:rsidRPr="008C0EF0">
              <w:rPr>
                <w:rFonts w:asciiTheme="minorHAnsi" w:hAnsiTheme="minorHAnsi"/>
                <w:sz w:val="22"/>
                <w:lang w:eastAsia="en-GB"/>
              </w:rPr>
              <w:t>/12/2021</w:t>
            </w:r>
          </w:p>
        </w:tc>
        <w:tc>
          <w:tcPr>
            <w:tcW w:w="1791" w:type="dxa"/>
          </w:tcPr>
          <w:p w:rsidR="00275314" w:rsidRPr="008C0EF0" w:rsidRDefault="008E50B7" w:rsidP="00F664C8">
            <w:pPr>
              <w:rPr>
                <w:rFonts w:asciiTheme="minorHAnsi" w:hAnsiTheme="minorHAnsi"/>
                <w:sz w:val="22"/>
                <w:lang w:eastAsia="en-GB"/>
              </w:rPr>
            </w:pPr>
            <w:r w:rsidRPr="008C0EF0">
              <w:rPr>
                <w:rFonts w:asciiTheme="minorHAnsi" w:hAnsiTheme="minorHAnsi"/>
                <w:sz w:val="22"/>
                <w:lang w:eastAsia="en-GB"/>
              </w:rPr>
              <w:t>1 of possible 1</w:t>
            </w:r>
          </w:p>
        </w:tc>
      </w:tr>
      <w:tr w:rsidR="008C0EF0" w:rsidRPr="008C0EF0" w:rsidTr="008E50B7">
        <w:tc>
          <w:tcPr>
            <w:tcW w:w="1413" w:type="dxa"/>
          </w:tcPr>
          <w:p w:rsidR="00275314" w:rsidRPr="008C0EF0" w:rsidRDefault="00275314" w:rsidP="00F664C8">
            <w:pPr>
              <w:rPr>
                <w:rFonts w:asciiTheme="minorHAnsi" w:hAnsiTheme="minorHAnsi"/>
                <w:sz w:val="22"/>
                <w:lang w:eastAsia="en-GB"/>
              </w:rPr>
            </w:pPr>
            <w:r w:rsidRPr="008C0EF0">
              <w:rPr>
                <w:rFonts w:asciiTheme="minorHAnsi" w:hAnsiTheme="minorHAnsi"/>
                <w:sz w:val="22"/>
                <w:lang w:eastAsia="en-GB"/>
              </w:rPr>
              <w:t xml:space="preserve">Andrew </w:t>
            </w:r>
          </w:p>
        </w:tc>
        <w:tc>
          <w:tcPr>
            <w:tcW w:w="1189" w:type="dxa"/>
          </w:tcPr>
          <w:p w:rsidR="00275314" w:rsidRPr="008C0EF0" w:rsidRDefault="00275314" w:rsidP="00F664C8">
            <w:pPr>
              <w:rPr>
                <w:rFonts w:asciiTheme="minorHAnsi" w:hAnsiTheme="minorHAnsi"/>
                <w:sz w:val="22"/>
                <w:lang w:eastAsia="en-GB"/>
              </w:rPr>
            </w:pPr>
            <w:r w:rsidRPr="008C0EF0">
              <w:rPr>
                <w:rFonts w:asciiTheme="minorHAnsi" w:hAnsiTheme="minorHAnsi"/>
                <w:sz w:val="22"/>
                <w:lang w:eastAsia="en-GB"/>
              </w:rPr>
              <w:t>Vaughan</w:t>
            </w:r>
          </w:p>
        </w:tc>
        <w:tc>
          <w:tcPr>
            <w:tcW w:w="1701" w:type="dxa"/>
          </w:tcPr>
          <w:p w:rsidR="00275314" w:rsidRPr="008C0EF0" w:rsidRDefault="00275314" w:rsidP="00F664C8">
            <w:pPr>
              <w:rPr>
                <w:rFonts w:asciiTheme="minorHAnsi" w:hAnsiTheme="minorHAnsi"/>
                <w:sz w:val="22"/>
                <w:lang w:eastAsia="en-GB"/>
              </w:rPr>
            </w:pPr>
            <w:r w:rsidRPr="008C0EF0">
              <w:rPr>
                <w:rFonts w:asciiTheme="minorHAnsi" w:hAnsiTheme="minorHAnsi"/>
                <w:sz w:val="22"/>
                <w:lang w:eastAsia="en-GB"/>
              </w:rPr>
              <w:t>Foundation</w:t>
            </w:r>
          </w:p>
        </w:tc>
        <w:tc>
          <w:tcPr>
            <w:tcW w:w="1605" w:type="dxa"/>
          </w:tcPr>
          <w:p w:rsidR="00275314" w:rsidRPr="008C0EF0" w:rsidRDefault="00275314" w:rsidP="00F664C8">
            <w:pPr>
              <w:rPr>
                <w:rFonts w:asciiTheme="minorHAnsi" w:hAnsiTheme="minorHAnsi"/>
                <w:sz w:val="22"/>
                <w:lang w:eastAsia="en-GB"/>
              </w:rPr>
            </w:pPr>
            <w:r w:rsidRPr="008C0EF0">
              <w:rPr>
                <w:rFonts w:asciiTheme="minorHAnsi" w:hAnsiTheme="minorHAnsi"/>
                <w:sz w:val="22"/>
                <w:lang w:eastAsia="en-GB"/>
              </w:rPr>
              <w:t>26/</w:t>
            </w:r>
            <w:r w:rsidR="008C0EF0" w:rsidRPr="008C0EF0">
              <w:rPr>
                <w:rFonts w:asciiTheme="minorHAnsi" w:hAnsiTheme="minorHAnsi"/>
                <w:sz w:val="22"/>
                <w:lang w:eastAsia="en-GB"/>
              </w:rPr>
              <w:t>0</w:t>
            </w:r>
            <w:r w:rsidRPr="008C0EF0">
              <w:rPr>
                <w:rFonts w:asciiTheme="minorHAnsi" w:hAnsiTheme="minorHAnsi"/>
                <w:sz w:val="22"/>
                <w:lang w:eastAsia="en-GB"/>
              </w:rPr>
              <w:t>4/2018</w:t>
            </w:r>
          </w:p>
        </w:tc>
        <w:tc>
          <w:tcPr>
            <w:tcW w:w="1510" w:type="dxa"/>
          </w:tcPr>
          <w:p w:rsidR="00275314" w:rsidRPr="008C0EF0" w:rsidRDefault="00275314" w:rsidP="00F664C8">
            <w:pPr>
              <w:rPr>
                <w:rFonts w:asciiTheme="minorHAnsi" w:hAnsiTheme="minorHAnsi"/>
                <w:sz w:val="22"/>
                <w:lang w:eastAsia="en-GB"/>
              </w:rPr>
            </w:pPr>
            <w:r w:rsidRPr="008C0EF0">
              <w:rPr>
                <w:rFonts w:asciiTheme="minorHAnsi" w:hAnsiTheme="minorHAnsi"/>
                <w:sz w:val="22"/>
                <w:lang w:eastAsia="en-GB"/>
              </w:rPr>
              <w:t>Ex Officio</w:t>
            </w:r>
          </w:p>
        </w:tc>
        <w:tc>
          <w:tcPr>
            <w:tcW w:w="1791" w:type="dxa"/>
            <w:vMerge w:val="restart"/>
          </w:tcPr>
          <w:p w:rsidR="00275314" w:rsidRPr="008C0EF0" w:rsidRDefault="008E50B7" w:rsidP="00F664C8">
            <w:pPr>
              <w:rPr>
                <w:rFonts w:asciiTheme="minorHAnsi" w:hAnsiTheme="minorHAnsi"/>
                <w:sz w:val="22"/>
                <w:lang w:eastAsia="en-GB"/>
              </w:rPr>
            </w:pPr>
            <w:r w:rsidRPr="008C0EF0">
              <w:rPr>
                <w:rFonts w:asciiTheme="minorHAnsi" w:hAnsiTheme="minorHAnsi"/>
                <w:sz w:val="22"/>
                <w:lang w:eastAsia="en-GB"/>
              </w:rPr>
              <w:t>2 of possible 2</w:t>
            </w:r>
          </w:p>
        </w:tc>
      </w:tr>
      <w:tr w:rsidR="008C0EF0" w:rsidRPr="008C0EF0" w:rsidTr="008E50B7">
        <w:tc>
          <w:tcPr>
            <w:tcW w:w="1413" w:type="dxa"/>
          </w:tcPr>
          <w:p w:rsidR="00275314" w:rsidRPr="008C0EF0" w:rsidRDefault="00275314" w:rsidP="00F664C8">
            <w:pPr>
              <w:rPr>
                <w:rFonts w:asciiTheme="minorHAnsi" w:hAnsiTheme="minorHAnsi"/>
                <w:sz w:val="22"/>
                <w:lang w:eastAsia="en-GB"/>
              </w:rPr>
            </w:pPr>
            <w:r w:rsidRPr="008C0EF0">
              <w:rPr>
                <w:rFonts w:asciiTheme="minorHAnsi" w:hAnsiTheme="minorHAnsi"/>
                <w:sz w:val="22"/>
                <w:lang w:eastAsia="en-GB"/>
              </w:rPr>
              <w:t>Gill</w:t>
            </w:r>
          </w:p>
        </w:tc>
        <w:tc>
          <w:tcPr>
            <w:tcW w:w="1189" w:type="dxa"/>
          </w:tcPr>
          <w:p w:rsidR="00275314" w:rsidRPr="008C0EF0" w:rsidRDefault="00275314" w:rsidP="00F664C8">
            <w:pPr>
              <w:rPr>
                <w:rFonts w:asciiTheme="minorHAnsi" w:hAnsiTheme="minorHAnsi"/>
                <w:sz w:val="22"/>
                <w:lang w:eastAsia="en-GB"/>
              </w:rPr>
            </w:pPr>
            <w:r w:rsidRPr="008C0EF0">
              <w:rPr>
                <w:rFonts w:asciiTheme="minorHAnsi" w:hAnsiTheme="minorHAnsi"/>
                <w:sz w:val="22"/>
                <w:lang w:eastAsia="en-GB"/>
              </w:rPr>
              <w:t>Lloyd</w:t>
            </w:r>
          </w:p>
        </w:tc>
        <w:tc>
          <w:tcPr>
            <w:tcW w:w="1701" w:type="dxa"/>
          </w:tcPr>
          <w:p w:rsidR="00275314" w:rsidRPr="008C0EF0" w:rsidRDefault="00275314" w:rsidP="00F664C8">
            <w:pPr>
              <w:rPr>
                <w:rFonts w:asciiTheme="minorHAnsi" w:hAnsiTheme="minorHAnsi"/>
                <w:sz w:val="22"/>
                <w:lang w:eastAsia="en-GB"/>
              </w:rPr>
            </w:pPr>
            <w:r w:rsidRPr="008C0EF0">
              <w:rPr>
                <w:rFonts w:asciiTheme="minorHAnsi" w:hAnsiTheme="minorHAnsi"/>
                <w:sz w:val="22"/>
                <w:lang w:eastAsia="en-GB"/>
              </w:rPr>
              <w:t>Foundation</w:t>
            </w:r>
          </w:p>
        </w:tc>
        <w:tc>
          <w:tcPr>
            <w:tcW w:w="1605" w:type="dxa"/>
          </w:tcPr>
          <w:p w:rsidR="00275314" w:rsidRPr="008C0EF0" w:rsidRDefault="00275314" w:rsidP="00F664C8">
            <w:pPr>
              <w:rPr>
                <w:rFonts w:asciiTheme="minorHAnsi" w:hAnsiTheme="minorHAnsi"/>
                <w:sz w:val="22"/>
                <w:lang w:eastAsia="en-GB"/>
              </w:rPr>
            </w:pPr>
            <w:r w:rsidRPr="008C0EF0">
              <w:rPr>
                <w:rFonts w:asciiTheme="minorHAnsi" w:hAnsiTheme="minorHAnsi"/>
                <w:sz w:val="22"/>
                <w:lang w:eastAsia="en-GB"/>
              </w:rPr>
              <w:t>15/</w:t>
            </w:r>
            <w:r w:rsidR="008C0EF0" w:rsidRPr="008C0EF0">
              <w:rPr>
                <w:rFonts w:asciiTheme="minorHAnsi" w:hAnsiTheme="minorHAnsi"/>
                <w:sz w:val="22"/>
                <w:lang w:eastAsia="en-GB"/>
              </w:rPr>
              <w:t>0</w:t>
            </w:r>
            <w:r w:rsidRPr="008C0EF0">
              <w:rPr>
                <w:rFonts w:asciiTheme="minorHAnsi" w:hAnsiTheme="minorHAnsi"/>
                <w:sz w:val="22"/>
                <w:lang w:eastAsia="en-GB"/>
              </w:rPr>
              <w:t>1/2018</w:t>
            </w:r>
          </w:p>
        </w:tc>
        <w:tc>
          <w:tcPr>
            <w:tcW w:w="1510" w:type="dxa"/>
          </w:tcPr>
          <w:p w:rsidR="00275314" w:rsidRPr="008C0EF0" w:rsidRDefault="00275314" w:rsidP="008C0EF0">
            <w:pPr>
              <w:rPr>
                <w:rFonts w:asciiTheme="minorHAnsi" w:hAnsiTheme="minorHAnsi"/>
                <w:sz w:val="22"/>
                <w:lang w:eastAsia="en-GB"/>
              </w:rPr>
            </w:pPr>
            <w:r w:rsidRPr="008C0EF0">
              <w:rPr>
                <w:rFonts w:asciiTheme="minorHAnsi" w:hAnsiTheme="minorHAnsi"/>
                <w:sz w:val="22"/>
                <w:lang w:eastAsia="en-GB"/>
              </w:rPr>
              <w:t>1</w:t>
            </w:r>
            <w:r w:rsidR="008C0EF0" w:rsidRPr="008C0EF0">
              <w:rPr>
                <w:rFonts w:asciiTheme="minorHAnsi" w:hAnsiTheme="minorHAnsi"/>
                <w:sz w:val="22"/>
                <w:lang w:eastAsia="en-GB"/>
              </w:rPr>
              <w:t>4</w:t>
            </w:r>
            <w:r w:rsidRPr="008C0EF0">
              <w:rPr>
                <w:rFonts w:asciiTheme="minorHAnsi" w:hAnsiTheme="minorHAnsi"/>
                <w:sz w:val="22"/>
                <w:lang w:eastAsia="en-GB"/>
              </w:rPr>
              <w:t>/</w:t>
            </w:r>
            <w:r w:rsidR="00F02757" w:rsidRPr="008C0EF0">
              <w:rPr>
                <w:rFonts w:asciiTheme="minorHAnsi" w:hAnsiTheme="minorHAnsi"/>
                <w:sz w:val="22"/>
                <w:lang w:eastAsia="en-GB"/>
              </w:rPr>
              <w:t>0</w:t>
            </w:r>
            <w:r w:rsidRPr="008C0EF0">
              <w:rPr>
                <w:rFonts w:asciiTheme="minorHAnsi" w:hAnsiTheme="minorHAnsi"/>
                <w:sz w:val="22"/>
                <w:lang w:eastAsia="en-GB"/>
              </w:rPr>
              <w:t>1/2022</w:t>
            </w:r>
          </w:p>
        </w:tc>
        <w:tc>
          <w:tcPr>
            <w:tcW w:w="1791" w:type="dxa"/>
            <w:vMerge/>
          </w:tcPr>
          <w:p w:rsidR="00275314" w:rsidRPr="008C0EF0" w:rsidRDefault="00275314" w:rsidP="00F664C8">
            <w:pPr>
              <w:rPr>
                <w:rFonts w:asciiTheme="minorHAnsi" w:hAnsiTheme="minorHAnsi"/>
                <w:sz w:val="22"/>
                <w:lang w:eastAsia="en-GB"/>
              </w:rPr>
            </w:pPr>
          </w:p>
        </w:tc>
      </w:tr>
    </w:tbl>
    <w:p w:rsidR="000208F0" w:rsidRDefault="000208F0" w:rsidP="000208F0">
      <w:pPr>
        <w:rPr>
          <w:rFonts w:asciiTheme="minorHAnsi" w:hAnsiTheme="minorHAnsi"/>
          <w:b/>
        </w:rPr>
      </w:pPr>
    </w:p>
    <w:p w:rsidR="00F02757" w:rsidRDefault="00F02757" w:rsidP="000208F0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Committees/Panel </w:t>
      </w:r>
    </w:p>
    <w:p w:rsidR="00F02757" w:rsidRDefault="00F02757" w:rsidP="000208F0">
      <w:pPr>
        <w:rPr>
          <w:rFonts w:asciiTheme="minorHAnsi" w:hAnsiTheme="minorHAnsi"/>
          <w:b/>
        </w:rPr>
      </w:pPr>
      <w:bookmarkStart w:id="0" w:name="_GoBack"/>
      <w:bookmarkEnd w:id="0"/>
    </w:p>
    <w:tbl>
      <w:tblPr>
        <w:tblStyle w:val="TableGridLight"/>
        <w:tblW w:w="9209" w:type="dxa"/>
        <w:tblLook w:val="04A0" w:firstRow="1" w:lastRow="0" w:firstColumn="1" w:lastColumn="0" w:noHBand="0" w:noVBand="1"/>
      </w:tblPr>
      <w:tblGrid>
        <w:gridCol w:w="2830"/>
        <w:gridCol w:w="3402"/>
        <w:gridCol w:w="2977"/>
      </w:tblGrid>
      <w:tr w:rsidR="00F02757" w:rsidRPr="00F02757" w:rsidTr="008E50B7">
        <w:tc>
          <w:tcPr>
            <w:tcW w:w="2830" w:type="dxa"/>
          </w:tcPr>
          <w:p w:rsidR="00F02757" w:rsidRPr="00F02757" w:rsidRDefault="00F02757" w:rsidP="00F02757">
            <w:pPr>
              <w:ind w:left="29"/>
              <w:rPr>
                <w:rFonts w:asciiTheme="minorHAnsi" w:hAnsiTheme="minorHAnsi"/>
                <w:b/>
              </w:rPr>
            </w:pPr>
            <w:r w:rsidRPr="00F02757">
              <w:rPr>
                <w:rFonts w:asciiTheme="minorHAnsi" w:hAnsiTheme="minorHAnsi"/>
                <w:b/>
              </w:rPr>
              <w:t>Pay Committee</w:t>
            </w:r>
          </w:p>
        </w:tc>
        <w:tc>
          <w:tcPr>
            <w:tcW w:w="3402" w:type="dxa"/>
          </w:tcPr>
          <w:p w:rsidR="00F02757" w:rsidRPr="00F02757" w:rsidRDefault="00F02757" w:rsidP="00F02757">
            <w:pPr>
              <w:ind w:left="29"/>
              <w:rPr>
                <w:rFonts w:asciiTheme="minorHAnsi" w:hAnsiTheme="minorHAnsi"/>
                <w:b/>
              </w:rPr>
            </w:pPr>
            <w:r w:rsidRPr="00F02757">
              <w:rPr>
                <w:rFonts w:asciiTheme="minorHAnsi" w:hAnsiTheme="minorHAnsi"/>
                <w:b/>
              </w:rPr>
              <w:t>Headteacher performance Review Panel</w:t>
            </w:r>
          </w:p>
        </w:tc>
        <w:tc>
          <w:tcPr>
            <w:tcW w:w="2977" w:type="dxa"/>
          </w:tcPr>
          <w:p w:rsidR="00F02757" w:rsidRPr="00F02757" w:rsidRDefault="00F02757" w:rsidP="00F02757">
            <w:pPr>
              <w:ind w:left="29"/>
              <w:rPr>
                <w:rFonts w:asciiTheme="minorHAnsi" w:hAnsiTheme="minorHAnsi"/>
                <w:b/>
              </w:rPr>
            </w:pPr>
            <w:r w:rsidRPr="00F02757">
              <w:rPr>
                <w:rFonts w:asciiTheme="minorHAnsi" w:hAnsiTheme="minorHAnsi"/>
                <w:b/>
              </w:rPr>
              <w:t>Policy Approvals Panel</w:t>
            </w:r>
          </w:p>
        </w:tc>
      </w:tr>
      <w:tr w:rsidR="00F02757" w:rsidRPr="00F02757" w:rsidTr="008E50B7">
        <w:tc>
          <w:tcPr>
            <w:tcW w:w="2830" w:type="dxa"/>
          </w:tcPr>
          <w:p w:rsidR="00F02757" w:rsidRPr="00F02757" w:rsidRDefault="00F02757" w:rsidP="00F02757">
            <w:pPr>
              <w:pStyle w:val="NoSpacing"/>
              <w:tabs>
                <w:tab w:val="left" w:pos="567"/>
                <w:tab w:val="left" w:pos="851"/>
              </w:tabs>
              <w:overflowPunct/>
              <w:autoSpaceDE/>
              <w:autoSpaceDN/>
              <w:adjustRightInd/>
              <w:ind w:left="29"/>
              <w:rPr>
                <w:rFonts w:asciiTheme="minorHAnsi" w:hAnsiTheme="minorHAnsi"/>
                <w:szCs w:val="24"/>
              </w:rPr>
            </w:pPr>
            <w:r w:rsidRPr="00F02757">
              <w:rPr>
                <w:rFonts w:asciiTheme="minorHAnsi" w:hAnsiTheme="minorHAnsi"/>
                <w:szCs w:val="24"/>
              </w:rPr>
              <w:t>Lynn</w:t>
            </w:r>
            <w:r w:rsidRPr="00F02757">
              <w:rPr>
                <w:rFonts w:asciiTheme="minorHAnsi" w:hAnsiTheme="minorHAnsi"/>
                <w:szCs w:val="24"/>
              </w:rPr>
              <w:t>e</w:t>
            </w:r>
            <w:r w:rsidRPr="00F02757">
              <w:rPr>
                <w:rFonts w:asciiTheme="minorHAnsi" w:hAnsiTheme="minorHAnsi"/>
                <w:szCs w:val="24"/>
              </w:rPr>
              <w:t xml:space="preserve"> Carter</w:t>
            </w:r>
          </w:p>
        </w:tc>
        <w:tc>
          <w:tcPr>
            <w:tcW w:w="3402" w:type="dxa"/>
          </w:tcPr>
          <w:p w:rsidR="00F02757" w:rsidRPr="00F02757" w:rsidRDefault="00F02757" w:rsidP="00F02757">
            <w:pPr>
              <w:pStyle w:val="NoSpacing"/>
              <w:tabs>
                <w:tab w:val="left" w:pos="567"/>
                <w:tab w:val="left" w:pos="851"/>
              </w:tabs>
              <w:overflowPunct/>
              <w:autoSpaceDE/>
              <w:autoSpaceDN/>
              <w:adjustRightInd/>
              <w:ind w:left="29"/>
              <w:rPr>
                <w:rFonts w:asciiTheme="minorHAnsi" w:hAnsiTheme="minorHAnsi"/>
                <w:szCs w:val="24"/>
              </w:rPr>
            </w:pPr>
            <w:r w:rsidRPr="00F02757">
              <w:rPr>
                <w:rFonts w:asciiTheme="minorHAnsi" w:hAnsiTheme="minorHAnsi"/>
                <w:szCs w:val="24"/>
              </w:rPr>
              <w:t>Sue Marris</w:t>
            </w:r>
          </w:p>
        </w:tc>
        <w:tc>
          <w:tcPr>
            <w:tcW w:w="2977" w:type="dxa"/>
          </w:tcPr>
          <w:p w:rsidR="00F02757" w:rsidRPr="00F02757" w:rsidRDefault="00F02757" w:rsidP="00F02757">
            <w:pPr>
              <w:ind w:left="29"/>
              <w:rPr>
                <w:rFonts w:asciiTheme="minorHAnsi" w:hAnsiTheme="minorHAnsi"/>
              </w:rPr>
            </w:pPr>
            <w:r w:rsidRPr="00F02757">
              <w:rPr>
                <w:rFonts w:asciiTheme="minorHAnsi" w:hAnsiTheme="minorHAnsi"/>
              </w:rPr>
              <w:t>Gill Lloyd</w:t>
            </w:r>
          </w:p>
        </w:tc>
      </w:tr>
      <w:tr w:rsidR="00F02757" w:rsidRPr="00F02757" w:rsidTr="008E50B7">
        <w:tc>
          <w:tcPr>
            <w:tcW w:w="2830" w:type="dxa"/>
          </w:tcPr>
          <w:p w:rsidR="00F02757" w:rsidRPr="00F02757" w:rsidRDefault="00F02757" w:rsidP="00F02757">
            <w:pPr>
              <w:ind w:left="29"/>
              <w:rPr>
                <w:rFonts w:asciiTheme="minorHAnsi" w:hAnsiTheme="minorHAnsi"/>
              </w:rPr>
            </w:pPr>
            <w:r w:rsidRPr="00F02757">
              <w:rPr>
                <w:rFonts w:asciiTheme="minorHAnsi" w:hAnsiTheme="minorHAnsi"/>
              </w:rPr>
              <w:t>Vanessa Laird</w:t>
            </w:r>
          </w:p>
        </w:tc>
        <w:tc>
          <w:tcPr>
            <w:tcW w:w="3402" w:type="dxa"/>
          </w:tcPr>
          <w:p w:rsidR="00F02757" w:rsidRPr="00F02757" w:rsidRDefault="00F02757" w:rsidP="00F02757">
            <w:pPr>
              <w:pStyle w:val="NoSpacing"/>
              <w:tabs>
                <w:tab w:val="left" w:pos="567"/>
                <w:tab w:val="left" w:pos="851"/>
              </w:tabs>
              <w:overflowPunct/>
              <w:autoSpaceDE/>
              <w:autoSpaceDN/>
              <w:adjustRightInd/>
              <w:ind w:left="29"/>
              <w:rPr>
                <w:rFonts w:asciiTheme="minorHAnsi" w:hAnsiTheme="minorHAnsi"/>
                <w:szCs w:val="24"/>
              </w:rPr>
            </w:pPr>
            <w:r w:rsidRPr="00F02757">
              <w:rPr>
                <w:rFonts w:asciiTheme="minorHAnsi" w:hAnsiTheme="minorHAnsi"/>
                <w:szCs w:val="24"/>
              </w:rPr>
              <w:t>Laura Warman</w:t>
            </w:r>
          </w:p>
        </w:tc>
        <w:tc>
          <w:tcPr>
            <w:tcW w:w="2977" w:type="dxa"/>
          </w:tcPr>
          <w:p w:rsidR="00F02757" w:rsidRPr="00F02757" w:rsidRDefault="00F02757" w:rsidP="00F02757">
            <w:pPr>
              <w:ind w:left="29"/>
              <w:rPr>
                <w:rFonts w:asciiTheme="minorHAnsi" w:hAnsiTheme="minorHAnsi"/>
              </w:rPr>
            </w:pPr>
            <w:r w:rsidRPr="00F02757">
              <w:rPr>
                <w:rFonts w:asciiTheme="minorHAnsi" w:hAnsiTheme="minorHAnsi"/>
              </w:rPr>
              <w:t>Lynne Carter</w:t>
            </w:r>
          </w:p>
        </w:tc>
      </w:tr>
      <w:tr w:rsidR="00F02757" w:rsidRPr="00F02757" w:rsidTr="008E50B7">
        <w:tc>
          <w:tcPr>
            <w:tcW w:w="2830" w:type="dxa"/>
          </w:tcPr>
          <w:p w:rsidR="00F02757" w:rsidRPr="00F02757" w:rsidRDefault="00F02757" w:rsidP="00F02757">
            <w:pPr>
              <w:ind w:left="29"/>
              <w:rPr>
                <w:rFonts w:asciiTheme="minorHAnsi" w:hAnsiTheme="minorHAnsi"/>
              </w:rPr>
            </w:pPr>
            <w:r w:rsidRPr="00F02757">
              <w:rPr>
                <w:rFonts w:asciiTheme="minorHAnsi" w:hAnsiTheme="minorHAnsi"/>
              </w:rPr>
              <w:t>Vacancy</w:t>
            </w:r>
          </w:p>
        </w:tc>
        <w:tc>
          <w:tcPr>
            <w:tcW w:w="3402" w:type="dxa"/>
          </w:tcPr>
          <w:p w:rsidR="00F02757" w:rsidRPr="00F02757" w:rsidRDefault="00F02757" w:rsidP="00F02757">
            <w:pPr>
              <w:pStyle w:val="NoSpacing"/>
              <w:tabs>
                <w:tab w:val="left" w:pos="567"/>
                <w:tab w:val="left" w:pos="851"/>
              </w:tabs>
              <w:overflowPunct/>
              <w:autoSpaceDE/>
              <w:autoSpaceDN/>
              <w:adjustRightInd/>
              <w:ind w:left="29"/>
              <w:rPr>
                <w:rFonts w:asciiTheme="minorHAnsi" w:hAnsiTheme="minorHAnsi"/>
              </w:rPr>
            </w:pPr>
            <w:r w:rsidRPr="00F02757">
              <w:rPr>
                <w:rFonts w:asciiTheme="minorHAnsi" w:hAnsiTheme="minorHAnsi"/>
                <w:szCs w:val="24"/>
              </w:rPr>
              <w:t xml:space="preserve">External Adviser </w:t>
            </w:r>
          </w:p>
        </w:tc>
        <w:tc>
          <w:tcPr>
            <w:tcW w:w="2977" w:type="dxa"/>
          </w:tcPr>
          <w:p w:rsidR="00F02757" w:rsidRPr="00F02757" w:rsidRDefault="00F02757" w:rsidP="00F02757">
            <w:pPr>
              <w:ind w:left="29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Zoe </w:t>
            </w:r>
            <w:proofErr w:type="spellStart"/>
            <w:r>
              <w:rPr>
                <w:rFonts w:asciiTheme="minorHAnsi" w:hAnsiTheme="minorHAnsi"/>
              </w:rPr>
              <w:t>Longstaff</w:t>
            </w:r>
            <w:proofErr w:type="spellEnd"/>
          </w:p>
        </w:tc>
      </w:tr>
    </w:tbl>
    <w:p w:rsidR="00F02757" w:rsidRDefault="00F02757" w:rsidP="000208F0">
      <w:pPr>
        <w:rPr>
          <w:rFonts w:asciiTheme="minorHAnsi" w:hAnsiTheme="minorHAnsi"/>
          <w:b/>
        </w:rPr>
      </w:pPr>
    </w:p>
    <w:p w:rsidR="00B816C6" w:rsidRPr="00F02757" w:rsidRDefault="00F02757" w:rsidP="000208F0">
      <w:pPr>
        <w:rPr>
          <w:rFonts w:asciiTheme="minorHAnsi" w:hAnsiTheme="minorHAnsi"/>
          <w:b/>
          <w:bCs/>
          <w:color w:val="0070C0"/>
          <w:szCs w:val="24"/>
        </w:rPr>
      </w:pPr>
      <w:r w:rsidRPr="00F02757">
        <w:rPr>
          <w:rFonts w:asciiTheme="minorHAnsi" w:hAnsiTheme="minorHAnsi"/>
          <w:b/>
          <w:bCs/>
          <w:color w:val="0070C0"/>
          <w:szCs w:val="24"/>
        </w:rPr>
        <w:t>To decide:</w:t>
      </w:r>
    </w:p>
    <w:p w:rsidR="00F02757" w:rsidRPr="00F02757" w:rsidRDefault="00F02757" w:rsidP="000208F0">
      <w:pPr>
        <w:rPr>
          <w:rFonts w:asciiTheme="minorHAnsi" w:hAnsiTheme="minorHAnsi"/>
          <w:bCs/>
          <w:color w:val="0070C0"/>
          <w:szCs w:val="24"/>
        </w:rPr>
      </w:pPr>
      <w:r w:rsidRPr="00F02757">
        <w:rPr>
          <w:rFonts w:asciiTheme="minorHAnsi" w:hAnsiTheme="minorHAnsi"/>
          <w:bCs/>
          <w:color w:val="0070C0"/>
          <w:szCs w:val="24"/>
        </w:rPr>
        <w:t xml:space="preserve">Laura Warman kindly stepped in when the Pay Committee last met (due to </w:t>
      </w:r>
      <w:proofErr w:type="spellStart"/>
      <w:r w:rsidRPr="00F02757">
        <w:rPr>
          <w:rFonts w:asciiTheme="minorHAnsi" w:hAnsiTheme="minorHAnsi"/>
          <w:bCs/>
          <w:color w:val="0070C0"/>
          <w:szCs w:val="24"/>
        </w:rPr>
        <w:t>Roza</w:t>
      </w:r>
      <w:proofErr w:type="spellEnd"/>
      <w:r w:rsidRPr="00F02757">
        <w:rPr>
          <w:rFonts w:asciiTheme="minorHAnsi" w:hAnsiTheme="minorHAnsi"/>
          <w:bCs/>
          <w:color w:val="0070C0"/>
          <w:szCs w:val="24"/>
        </w:rPr>
        <w:t xml:space="preserve"> Snowden having resigned shortly before). Members need to see</w:t>
      </w:r>
      <w:r>
        <w:rPr>
          <w:rFonts w:asciiTheme="minorHAnsi" w:hAnsiTheme="minorHAnsi"/>
          <w:bCs/>
          <w:color w:val="0070C0"/>
          <w:szCs w:val="24"/>
        </w:rPr>
        <w:t>k</w:t>
      </w:r>
      <w:r w:rsidRPr="00F02757">
        <w:rPr>
          <w:rFonts w:asciiTheme="minorHAnsi" w:hAnsiTheme="minorHAnsi"/>
          <w:bCs/>
          <w:color w:val="0070C0"/>
          <w:szCs w:val="24"/>
        </w:rPr>
        <w:t xml:space="preserve"> a volunteer to serve on the Committee. It meets once a year</w:t>
      </w:r>
      <w:r>
        <w:rPr>
          <w:rFonts w:asciiTheme="minorHAnsi" w:hAnsiTheme="minorHAnsi"/>
          <w:bCs/>
          <w:color w:val="0070C0"/>
          <w:szCs w:val="24"/>
        </w:rPr>
        <w:t xml:space="preserve"> Please note that the Chair of Governors and the staff governor cannot serve on this Committee. </w:t>
      </w:r>
      <w:r w:rsidRPr="00F02757">
        <w:rPr>
          <w:rFonts w:asciiTheme="minorHAnsi" w:hAnsiTheme="minorHAnsi"/>
          <w:bCs/>
          <w:color w:val="0070C0"/>
          <w:szCs w:val="24"/>
        </w:rPr>
        <w:t xml:space="preserve"> It would also be a good idea to appoint the Chair of this Committee also.</w:t>
      </w:r>
    </w:p>
    <w:p w:rsidR="00F02757" w:rsidRPr="00F02757" w:rsidRDefault="00F02757" w:rsidP="000208F0">
      <w:pPr>
        <w:rPr>
          <w:rFonts w:asciiTheme="minorHAnsi" w:hAnsiTheme="minorHAnsi"/>
          <w:bCs/>
          <w:color w:val="0070C0"/>
          <w:szCs w:val="24"/>
        </w:rPr>
      </w:pPr>
    </w:p>
    <w:p w:rsidR="00355BD1" w:rsidRDefault="00355BD1" w:rsidP="00355BD1">
      <w:pPr>
        <w:rPr>
          <w:rFonts w:asciiTheme="minorHAnsi" w:hAnsiTheme="minorHAnsi"/>
          <w:b/>
        </w:rPr>
      </w:pPr>
      <w:r w:rsidRPr="00EF4C8F">
        <w:rPr>
          <w:rFonts w:asciiTheme="minorHAnsi" w:hAnsiTheme="minorHAnsi"/>
          <w:b/>
        </w:rPr>
        <w:t xml:space="preserve">Governors Networking and Training </w:t>
      </w:r>
    </w:p>
    <w:p w:rsidR="00F02757" w:rsidRPr="00EF4C8F" w:rsidRDefault="00F02757" w:rsidP="00355BD1">
      <w:pPr>
        <w:rPr>
          <w:rFonts w:asciiTheme="minorHAnsi" w:hAnsiTheme="minorHAnsi"/>
          <w:b/>
        </w:rPr>
      </w:pPr>
    </w:p>
    <w:p w:rsidR="00355BD1" w:rsidRPr="00F02757" w:rsidRDefault="00355BD1" w:rsidP="00F02757">
      <w:pPr>
        <w:pStyle w:val="direction-ltr"/>
        <w:numPr>
          <w:ilvl w:val="0"/>
          <w:numId w:val="16"/>
        </w:numPr>
        <w:spacing w:before="0" w:beforeAutospacing="0" w:after="0" w:afterAutospacing="0"/>
        <w:ind w:left="284" w:hanging="284"/>
        <w:rPr>
          <w:rFonts w:asciiTheme="minorHAnsi" w:hAnsiTheme="minorHAnsi"/>
        </w:rPr>
      </w:pPr>
      <w:r w:rsidRPr="00F02757">
        <w:rPr>
          <w:rFonts w:asciiTheme="minorHAnsi" w:hAnsiTheme="minorHAnsi"/>
        </w:rPr>
        <w:t>LCC Governor Partnership Meeting - 16 June 20021 2 pm or 7pm.</w:t>
      </w:r>
    </w:p>
    <w:p w:rsidR="00355BD1" w:rsidRPr="00F02757" w:rsidRDefault="00355BD1" w:rsidP="00F02757">
      <w:pPr>
        <w:pStyle w:val="direction-ltr"/>
        <w:numPr>
          <w:ilvl w:val="0"/>
          <w:numId w:val="16"/>
        </w:numPr>
        <w:spacing w:before="0" w:beforeAutospacing="0" w:after="0" w:afterAutospacing="0"/>
        <w:ind w:left="284" w:hanging="284"/>
        <w:rPr>
          <w:rFonts w:asciiTheme="minorHAnsi" w:hAnsiTheme="minorHAnsi"/>
        </w:rPr>
      </w:pPr>
      <w:r w:rsidRPr="00F02757">
        <w:rPr>
          <w:rFonts w:asciiTheme="minorHAnsi" w:hAnsiTheme="minorHAnsi"/>
        </w:rPr>
        <w:t>Diocesan Networking Meeting - Thursday 17</w:t>
      </w:r>
      <w:r w:rsidRPr="00F02757">
        <w:rPr>
          <w:rFonts w:asciiTheme="minorHAnsi" w:hAnsiTheme="minorHAnsi"/>
          <w:vertAlign w:val="superscript"/>
        </w:rPr>
        <w:t>th</w:t>
      </w:r>
      <w:r w:rsidRPr="00F02757">
        <w:rPr>
          <w:rFonts w:asciiTheme="minorHAnsi" w:hAnsiTheme="minorHAnsi"/>
        </w:rPr>
        <w:t xml:space="preserve"> June 2021   - Virtual: 5.30 pm to 7.00 pm</w:t>
      </w:r>
    </w:p>
    <w:p w:rsidR="00355BD1" w:rsidRPr="00F02757" w:rsidRDefault="00355BD1" w:rsidP="00F02757">
      <w:pPr>
        <w:pStyle w:val="NoSpacing"/>
        <w:ind w:left="284"/>
        <w:rPr>
          <w:rFonts w:asciiTheme="minorHAnsi" w:hAnsiTheme="minorHAnsi"/>
          <w:b/>
          <w:szCs w:val="24"/>
        </w:rPr>
      </w:pPr>
      <w:r w:rsidRPr="00F02757">
        <w:rPr>
          <w:rFonts w:asciiTheme="minorHAnsi" w:hAnsiTheme="minorHAnsi"/>
          <w:szCs w:val="24"/>
        </w:rPr>
        <w:t>These hour and a half sessions will provide an opportunity to share good practice, develop professional networks and receive Diocesan and national updates.</w:t>
      </w:r>
    </w:p>
    <w:p w:rsidR="00355BD1" w:rsidRPr="00EF4C8F" w:rsidRDefault="00355BD1" w:rsidP="00355BD1">
      <w:pPr>
        <w:tabs>
          <w:tab w:val="left" w:pos="1701"/>
          <w:tab w:val="left" w:pos="3402"/>
        </w:tabs>
        <w:rPr>
          <w:rFonts w:asciiTheme="minorHAnsi" w:hAnsiTheme="minorHAnsi"/>
          <w:b/>
        </w:rPr>
      </w:pPr>
    </w:p>
    <w:p w:rsidR="00355BD1" w:rsidRDefault="00355BD1" w:rsidP="00355BD1">
      <w:pPr>
        <w:tabs>
          <w:tab w:val="left" w:pos="1701"/>
          <w:tab w:val="left" w:pos="3402"/>
        </w:tabs>
        <w:rPr>
          <w:rFonts w:asciiTheme="minorHAnsi" w:hAnsiTheme="minorHAnsi"/>
          <w:b/>
        </w:rPr>
      </w:pPr>
      <w:r w:rsidRPr="00EF4C8F">
        <w:rPr>
          <w:rFonts w:asciiTheme="minorHAnsi" w:hAnsiTheme="minorHAnsi"/>
          <w:b/>
        </w:rPr>
        <w:t>Dates of Meting 2021-22</w:t>
      </w:r>
    </w:p>
    <w:p w:rsidR="00F02757" w:rsidRDefault="00F02757" w:rsidP="00355BD1">
      <w:pPr>
        <w:tabs>
          <w:tab w:val="left" w:pos="1701"/>
          <w:tab w:val="left" w:pos="3402"/>
        </w:tabs>
        <w:rPr>
          <w:rFonts w:asciiTheme="minorHAnsi" w:hAnsiTheme="minorHAnsi"/>
          <w:b/>
        </w:rPr>
      </w:pPr>
    </w:p>
    <w:p w:rsidR="00F02757" w:rsidRPr="00F02757" w:rsidRDefault="00F02757" w:rsidP="00355BD1">
      <w:pPr>
        <w:tabs>
          <w:tab w:val="left" w:pos="1701"/>
          <w:tab w:val="left" w:pos="3402"/>
        </w:tabs>
        <w:rPr>
          <w:rFonts w:asciiTheme="minorHAnsi" w:hAnsiTheme="minorHAnsi"/>
          <w:b/>
          <w:color w:val="0070C0"/>
        </w:rPr>
      </w:pPr>
      <w:r w:rsidRPr="00F02757">
        <w:rPr>
          <w:rFonts w:asciiTheme="minorHAnsi" w:hAnsiTheme="minorHAnsi"/>
          <w:b/>
          <w:color w:val="0070C0"/>
        </w:rPr>
        <w:t>To agree:</w:t>
      </w:r>
    </w:p>
    <w:p w:rsidR="00F02757" w:rsidRPr="00F02757" w:rsidRDefault="00F02757" w:rsidP="00355BD1">
      <w:pPr>
        <w:tabs>
          <w:tab w:val="left" w:pos="1701"/>
          <w:tab w:val="left" w:pos="3402"/>
        </w:tabs>
        <w:rPr>
          <w:rFonts w:asciiTheme="minorHAnsi" w:hAnsiTheme="minorHAnsi"/>
          <w:color w:val="0070C0"/>
        </w:rPr>
      </w:pPr>
      <w:r w:rsidRPr="00F02757">
        <w:rPr>
          <w:rFonts w:asciiTheme="minorHAnsi" w:hAnsiTheme="minorHAnsi"/>
          <w:color w:val="0070C0"/>
        </w:rPr>
        <w:t>These dates are proposed, based on feedback from members.</w:t>
      </w:r>
    </w:p>
    <w:p w:rsidR="00F02757" w:rsidRDefault="00F02757" w:rsidP="00355BD1">
      <w:pPr>
        <w:tabs>
          <w:tab w:val="left" w:pos="1701"/>
          <w:tab w:val="left" w:pos="3402"/>
        </w:tabs>
        <w:rPr>
          <w:rFonts w:asciiTheme="minorHAnsi" w:hAnsiTheme="minorHAnsi"/>
          <w:b/>
        </w:rPr>
      </w:pPr>
    </w:p>
    <w:tbl>
      <w:tblPr>
        <w:tblStyle w:val="TableGridLight"/>
        <w:tblW w:w="7311" w:type="dxa"/>
        <w:tblLook w:val="04A0" w:firstRow="1" w:lastRow="0" w:firstColumn="1" w:lastColumn="0" w:noHBand="0" w:noVBand="1"/>
      </w:tblPr>
      <w:tblGrid>
        <w:gridCol w:w="1129"/>
        <w:gridCol w:w="1961"/>
        <w:gridCol w:w="4221"/>
      </w:tblGrid>
      <w:tr w:rsidR="00355BD1" w:rsidRPr="00174C34" w:rsidTr="00F02757">
        <w:trPr>
          <w:trHeight w:val="170"/>
        </w:trPr>
        <w:tc>
          <w:tcPr>
            <w:tcW w:w="1129" w:type="dxa"/>
            <w:vMerge w:val="restart"/>
            <w:hideMark/>
          </w:tcPr>
          <w:p w:rsidR="00F02757" w:rsidRDefault="00F02757" w:rsidP="00F02757">
            <w:pPr>
              <w:jc w:val="center"/>
              <w:rPr>
                <w:rFonts w:asciiTheme="minorHAnsi" w:hAnsiTheme="minorHAnsi" w:cs="Arial"/>
              </w:rPr>
            </w:pPr>
          </w:p>
          <w:p w:rsidR="00355BD1" w:rsidRPr="00174C34" w:rsidRDefault="00355BD1" w:rsidP="00F02757">
            <w:pPr>
              <w:jc w:val="center"/>
              <w:rPr>
                <w:rFonts w:asciiTheme="minorHAnsi" w:hAnsiTheme="minorHAnsi" w:cs="Arial"/>
              </w:rPr>
            </w:pPr>
            <w:r w:rsidRPr="00174C34">
              <w:rPr>
                <w:rFonts w:asciiTheme="minorHAnsi" w:hAnsiTheme="minorHAnsi" w:cs="Arial"/>
              </w:rPr>
              <w:t>Term 1</w:t>
            </w:r>
          </w:p>
        </w:tc>
        <w:tc>
          <w:tcPr>
            <w:tcW w:w="1961" w:type="dxa"/>
          </w:tcPr>
          <w:p w:rsidR="00355BD1" w:rsidRPr="00174C34" w:rsidRDefault="00355BD1" w:rsidP="00F02757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Theme="minorHAnsi" w:hAnsiTheme="minorHAnsi" w:cs="Arial"/>
              </w:rPr>
            </w:pPr>
            <w:r w:rsidRPr="00174C34">
              <w:rPr>
                <w:rFonts w:asciiTheme="minorHAnsi" w:hAnsiTheme="minorHAnsi" w:cs="Arial"/>
              </w:rPr>
              <w:t>Pay Committee</w:t>
            </w:r>
          </w:p>
        </w:tc>
        <w:tc>
          <w:tcPr>
            <w:tcW w:w="4221" w:type="dxa"/>
          </w:tcPr>
          <w:p w:rsidR="00355BD1" w:rsidRPr="00174C34" w:rsidRDefault="00355BD1" w:rsidP="00355BD1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Thursday</w:t>
            </w:r>
            <w:r w:rsidRPr="00174C34">
              <w:rPr>
                <w:rFonts w:asciiTheme="minorHAnsi" w:hAnsiTheme="minorHAnsi" w:cs="Arial"/>
              </w:rPr>
              <w:t xml:space="preserve"> </w:t>
            </w:r>
            <w:r>
              <w:rPr>
                <w:rFonts w:asciiTheme="minorHAnsi" w:hAnsiTheme="minorHAnsi" w:cs="Arial"/>
              </w:rPr>
              <w:t xml:space="preserve">7 </w:t>
            </w:r>
            <w:r w:rsidRPr="00174C34">
              <w:rPr>
                <w:rFonts w:asciiTheme="minorHAnsi" w:hAnsiTheme="minorHAnsi" w:cs="Arial"/>
              </w:rPr>
              <w:t>October 2021</w:t>
            </w:r>
          </w:p>
        </w:tc>
      </w:tr>
      <w:tr w:rsidR="00355BD1" w:rsidRPr="00174C34" w:rsidTr="00F02757">
        <w:trPr>
          <w:trHeight w:val="170"/>
        </w:trPr>
        <w:tc>
          <w:tcPr>
            <w:tcW w:w="1129" w:type="dxa"/>
            <w:vMerge/>
          </w:tcPr>
          <w:p w:rsidR="00355BD1" w:rsidRPr="00174C34" w:rsidRDefault="00355BD1" w:rsidP="00F02757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1961" w:type="dxa"/>
          </w:tcPr>
          <w:p w:rsidR="00355BD1" w:rsidRPr="00174C34" w:rsidRDefault="00355BD1" w:rsidP="00F02757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Theme="minorHAnsi" w:hAnsiTheme="minorHAnsi" w:cs="Arial"/>
              </w:rPr>
            </w:pPr>
            <w:r w:rsidRPr="00174C34">
              <w:rPr>
                <w:rFonts w:asciiTheme="minorHAnsi" w:hAnsiTheme="minorHAnsi" w:cs="Arial"/>
              </w:rPr>
              <w:t xml:space="preserve">Governing Body </w:t>
            </w:r>
          </w:p>
        </w:tc>
        <w:tc>
          <w:tcPr>
            <w:tcW w:w="4221" w:type="dxa"/>
          </w:tcPr>
          <w:p w:rsidR="00355BD1" w:rsidRPr="00174C34" w:rsidRDefault="00355BD1" w:rsidP="00355BD1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Thursday</w:t>
            </w:r>
            <w:r w:rsidRPr="00174C34">
              <w:rPr>
                <w:rFonts w:asciiTheme="minorHAnsi" w:hAnsiTheme="minorHAnsi" w:cs="Arial"/>
              </w:rPr>
              <w:t xml:space="preserve"> 1</w:t>
            </w:r>
            <w:r>
              <w:rPr>
                <w:rFonts w:asciiTheme="minorHAnsi" w:hAnsiTheme="minorHAnsi" w:cs="Arial"/>
              </w:rPr>
              <w:t>4</w:t>
            </w:r>
            <w:r w:rsidRPr="00174C34">
              <w:rPr>
                <w:rFonts w:asciiTheme="minorHAnsi" w:hAnsiTheme="minorHAnsi" w:cs="Arial"/>
              </w:rPr>
              <w:t xml:space="preserve"> October 2021</w:t>
            </w:r>
          </w:p>
        </w:tc>
      </w:tr>
      <w:tr w:rsidR="00355BD1" w:rsidRPr="00174C34" w:rsidTr="00F02757">
        <w:trPr>
          <w:trHeight w:val="170"/>
        </w:trPr>
        <w:tc>
          <w:tcPr>
            <w:tcW w:w="1129" w:type="dxa"/>
            <w:vMerge/>
            <w:hideMark/>
          </w:tcPr>
          <w:p w:rsidR="00355BD1" w:rsidRPr="00174C34" w:rsidRDefault="00355BD1" w:rsidP="00F02757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1961" w:type="dxa"/>
            <w:hideMark/>
          </w:tcPr>
          <w:p w:rsidR="00355BD1" w:rsidRPr="00174C34" w:rsidRDefault="00355BD1" w:rsidP="00355BD1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Theme="minorHAnsi" w:hAnsiTheme="minorHAnsi" w:cs="Arial"/>
              </w:rPr>
            </w:pPr>
            <w:r w:rsidRPr="00174C34">
              <w:rPr>
                <w:rFonts w:asciiTheme="minorHAnsi" w:hAnsiTheme="minorHAnsi" w:cs="Arial"/>
              </w:rPr>
              <w:t xml:space="preserve">Governing Body </w:t>
            </w:r>
          </w:p>
        </w:tc>
        <w:tc>
          <w:tcPr>
            <w:tcW w:w="4221" w:type="dxa"/>
            <w:hideMark/>
          </w:tcPr>
          <w:p w:rsidR="00355BD1" w:rsidRPr="00174C34" w:rsidRDefault="00355BD1" w:rsidP="00355BD1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Thursday</w:t>
            </w:r>
            <w:r w:rsidRPr="00174C34">
              <w:rPr>
                <w:rFonts w:asciiTheme="minorHAnsi" w:hAnsiTheme="minorHAnsi" w:cs="Arial"/>
              </w:rPr>
              <w:t xml:space="preserve"> 1</w:t>
            </w:r>
            <w:r>
              <w:rPr>
                <w:rFonts w:asciiTheme="minorHAnsi" w:hAnsiTheme="minorHAnsi" w:cs="Arial"/>
              </w:rPr>
              <w:t>6</w:t>
            </w:r>
            <w:r w:rsidRPr="00174C34">
              <w:rPr>
                <w:rFonts w:asciiTheme="minorHAnsi" w:hAnsiTheme="minorHAnsi" w:cs="Arial"/>
              </w:rPr>
              <w:t xml:space="preserve"> December 2021</w:t>
            </w:r>
          </w:p>
        </w:tc>
      </w:tr>
      <w:tr w:rsidR="00355BD1" w:rsidRPr="00174C34" w:rsidTr="00F02757">
        <w:trPr>
          <w:trHeight w:val="170"/>
        </w:trPr>
        <w:tc>
          <w:tcPr>
            <w:tcW w:w="1129" w:type="dxa"/>
            <w:vMerge w:val="restart"/>
            <w:hideMark/>
          </w:tcPr>
          <w:p w:rsidR="00355BD1" w:rsidRPr="00174C34" w:rsidRDefault="00355BD1" w:rsidP="00F02757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jc w:val="center"/>
              <w:rPr>
                <w:rFonts w:asciiTheme="minorHAnsi" w:hAnsiTheme="minorHAnsi" w:cs="Arial"/>
              </w:rPr>
            </w:pPr>
            <w:r w:rsidRPr="00174C34">
              <w:rPr>
                <w:rFonts w:asciiTheme="minorHAnsi" w:hAnsiTheme="minorHAnsi" w:cs="Arial"/>
              </w:rPr>
              <w:t xml:space="preserve">Term 2 </w:t>
            </w:r>
          </w:p>
        </w:tc>
        <w:tc>
          <w:tcPr>
            <w:tcW w:w="1961" w:type="dxa"/>
            <w:hideMark/>
          </w:tcPr>
          <w:p w:rsidR="00355BD1" w:rsidRPr="00174C34" w:rsidRDefault="00355BD1" w:rsidP="00F02757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Theme="minorHAnsi" w:hAnsiTheme="minorHAnsi" w:cs="Arial"/>
              </w:rPr>
            </w:pPr>
            <w:r w:rsidRPr="00174C34">
              <w:rPr>
                <w:rFonts w:asciiTheme="minorHAnsi" w:hAnsiTheme="minorHAnsi" w:cs="Arial"/>
              </w:rPr>
              <w:t xml:space="preserve">Governing Body </w:t>
            </w:r>
          </w:p>
        </w:tc>
        <w:tc>
          <w:tcPr>
            <w:tcW w:w="4221" w:type="dxa"/>
            <w:hideMark/>
          </w:tcPr>
          <w:p w:rsidR="00355BD1" w:rsidRPr="00174C34" w:rsidRDefault="00355BD1" w:rsidP="00355BD1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Thursday</w:t>
            </w:r>
            <w:r w:rsidRPr="00174C34">
              <w:rPr>
                <w:rFonts w:asciiTheme="minorHAnsi" w:hAnsiTheme="minorHAnsi" w:cs="Arial"/>
              </w:rPr>
              <w:t xml:space="preserve"> </w:t>
            </w:r>
            <w:r>
              <w:rPr>
                <w:rFonts w:asciiTheme="minorHAnsi" w:hAnsiTheme="minorHAnsi" w:cs="Arial"/>
              </w:rPr>
              <w:t>3</w:t>
            </w:r>
            <w:r w:rsidRPr="00174C34">
              <w:rPr>
                <w:rFonts w:asciiTheme="minorHAnsi" w:hAnsiTheme="minorHAnsi" w:cs="Arial"/>
              </w:rPr>
              <w:t xml:space="preserve"> February 2022</w:t>
            </w:r>
          </w:p>
        </w:tc>
      </w:tr>
      <w:tr w:rsidR="00355BD1" w:rsidRPr="00174C34" w:rsidTr="00F02757">
        <w:trPr>
          <w:trHeight w:val="170"/>
        </w:trPr>
        <w:tc>
          <w:tcPr>
            <w:tcW w:w="1129" w:type="dxa"/>
            <w:vMerge/>
            <w:hideMark/>
          </w:tcPr>
          <w:p w:rsidR="00355BD1" w:rsidRPr="00174C34" w:rsidRDefault="00355BD1" w:rsidP="00F02757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1961" w:type="dxa"/>
            <w:hideMark/>
          </w:tcPr>
          <w:p w:rsidR="00355BD1" w:rsidRPr="00174C34" w:rsidRDefault="00355BD1" w:rsidP="00F02757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Theme="minorHAnsi" w:hAnsiTheme="minorHAnsi" w:cs="Arial"/>
              </w:rPr>
            </w:pPr>
            <w:r w:rsidRPr="00174C34">
              <w:rPr>
                <w:rFonts w:asciiTheme="minorHAnsi" w:hAnsiTheme="minorHAnsi" w:cs="Arial"/>
              </w:rPr>
              <w:t xml:space="preserve">Governing Body </w:t>
            </w:r>
          </w:p>
        </w:tc>
        <w:tc>
          <w:tcPr>
            <w:tcW w:w="4221" w:type="dxa"/>
            <w:hideMark/>
          </w:tcPr>
          <w:p w:rsidR="00355BD1" w:rsidRPr="00174C34" w:rsidRDefault="00355BD1" w:rsidP="00355BD1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Thursday</w:t>
            </w:r>
            <w:r w:rsidRPr="00174C34">
              <w:rPr>
                <w:rFonts w:asciiTheme="minorHAnsi" w:hAnsiTheme="minorHAnsi" w:cs="Arial"/>
              </w:rPr>
              <w:t xml:space="preserve">  </w:t>
            </w:r>
            <w:r>
              <w:rPr>
                <w:rFonts w:asciiTheme="minorHAnsi" w:hAnsiTheme="minorHAnsi" w:cs="Arial"/>
              </w:rPr>
              <w:t xml:space="preserve">17 </w:t>
            </w:r>
            <w:r w:rsidRPr="00174C34">
              <w:rPr>
                <w:rFonts w:asciiTheme="minorHAnsi" w:hAnsiTheme="minorHAnsi" w:cs="Arial"/>
              </w:rPr>
              <w:t>March 2022</w:t>
            </w:r>
          </w:p>
        </w:tc>
      </w:tr>
      <w:tr w:rsidR="00355BD1" w:rsidRPr="00174C34" w:rsidTr="00F02757">
        <w:trPr>
          <w:trHeight w:val="170"/>
        </w:trPr>
        <w:tc>
          <w:tcPr>
            <w:tcW w:w="1129" w:type="dxa"/>
            <w:vMerge w:val="restart"/>
            <w:hideMark/>
          </w:tcPr>
          <w:p w:rsidR="00355BD1" w:rsidRPr="00174C34" w:rsidRDefault="00355BD1" w:rsidP="00F02757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jc w:val="center"/>
              <w:rPr>
                <w:rFonts w:asciiTheme="minorHAnsi" w:hAnsiTheme="minorHAnsi" w:cs="Arial"/>
              </w:rPr>
            </w:pPr>
            <w:r w:rsidRPr="00174C34">
              <w:rPr>
                <w:rFonts w:asciiTheme="minorHAnsi" w:hAnsiTheme="minorHAnsi" w:cs="Arial"/>
              </w:rPr>
              <w:t>Term 3</w:t>
            </w:r>
          </w:p>
        </w:tc>
        <w:tc>
          <w:tcPr>
            <w:tcW w:w="1961" w:type="dxa"/>
            <w:hideMark/>
          </w:tcPr>
          <w:p w:rsidR="00355BD1" w:rsidRPr="00174C34" w:rsidRDefault="00355BD1" w:rsidP="00F02757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Theme="minorHAnsi" w:hAnsiTheme="minorHAnsi" w:cs="Arial"/>
              </w:rPr>
            </w:pPr>
            <w:r w:rsidRPr="00174C34">
              <w:rPr>
                <w:rFonts w:asciiTheme="minorHAnsi" w:hAnsiTheme="minorHAnsi" w:cs="Arial"/>
              </w:rPr>
              <w:t xml:space="preserve">Governing Body </w:t>
            </w:r>
          </w:p>
        </w:tc>
        <w:tc>
          <w:tcPr>
            <w:tcW w:w="4221" w:type="dxa"/>
            <w:hideMark/>
          </w:tcPr>
          <w:p w:rsidR="00355BD1" w:rsidRPr="00174C34" w:rsidRDefault="00355BD1" w:rsidP="00F02757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Thursday</w:t>
            </w:r>
            <w:r w:rsidRPr="00174C34">
              <w:rPr>
                <w:rFonts w:asciiTheme="minorHAnsi" w:hAnsiTheme="minorHAnsi" w:cs="Arial"/>
              </w:rPr>
              <w:t xml:space="preserve"> 1</w:t>
            </w:r>
            <w:r w:rsidR="00F02757">
              <w:rPr>
                <w:rFonts w:asciiTheme="minorHAnsi" w:hAnsiTheme="minorHAnsi" w:cs="Arial"/>
              </w:rPr>
              <w:t>9</w:t>
            </w:r>
            <w:r w:rsidRPr="00174C34">
              <w:rPr>
                <w:rFonts w:asciiTheme="minorHAnsi" w:hAnsiTheme="minorHAnsi" w:cs="Arial"/>
              </w:rPr>
              <w:t xml:space="preserve"> May 2022</w:t>
            </w:r>
          </w:p>
        </w:tc>
      </w:tr>
      <w:tr w:rsidR="00355BD1" w:rsidRPr="00174C34" w:rsidTr="00F02757">
        <w:trPr>
          <w:trHeight w:val="170"/>
        </w:trPr>
        <w:tc>
          <w:tcPr>
            <w:tcW w:w="1129" w:type="dxa"/>
            <w:vMerge/>
            <w:textDirection w:val="btLr"/>
            <w:hideMark/>
          </w:tcPr>
          <w:p w:rsidR="00355BD1" w:rsidRPr="00174C34" w:rsidRDefault="00355BD1" w:rsidP="00355BD1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ind w:left="113" w:right="113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1961" w:type="dxa"/>
            <w:hideMark/>
          </w:tcPr>
          <w:p w:rsidR="00355BD1" w:rsidRPr="00174C34" w:rsidRDefault="00355BD1" w:rsidP="00F02757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Theme="minorHAnsi" w:hAnsiTheme="minorHAnsi" w:cs="Arial"/>
              </w:rPr>
            </w:pPr>
            <w:r w:rsidRPr="00174C34">
              <w:rPr>
                <w:rFonts w:asciiTheme="minorHAnsi" w:hAnsiTheme="minorHAnsi" w:cs="Arial"/>
              </w:rPr>
              <w:t xml:space="preserve">Governing Body </w:t>
            </w:r>
          </w:p>
        </w:tc>
        <w:tc>
          <w:tcPr>
            <w:tcW w:w="4221" w:type="dxa"/>
            <w:hideMark/>
          </w:tcPr>
          <w:p w:rsidR="00355BD1" w:rsidRPr="00174C34" w:rsidRDefault="00355BD1" w:rsidP="00F02757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Thursday</w:t>
            </w:r>
            <w:r w:rsidRPr="00174C34">
              <w:rPr>
                <w:rFonts w:asciiTheme="minorHAnsi" w:hAnsiTheme="minorHAnsi" w:cs="Arial"/>
              </w:rPr>
              <w:t xml:space="preserve"> </w:t>
            </w:r>
            <w:r w:rsidR="00F02757">
              <w:rPr>
                <w:rFonts w:asciiTheme="minorHAnsi" w:hAnsiTheme="minorHAnsi" w:cs="Arial"/>
              </w:rPr>
              <w:t>21</w:t>
            </w:r>
            <w:r w:rsidRPr="00174C34">
              <w:rPr>
                <w:rFonts w:asciiTheme="minorHAnsi" w:hAnsiTheme="minorHAnsi" w:cs="Arial"/>
              </w:rPr>
              <w:t xml:space="preserve"> July 2022</w:t>
            </w:r>
          </w:p>
        </w:tc>
      </w:tr>
    </w:tbl>
    <w:p w:rsidR="00F02757" w:rsidRDefault="00F02757" w:rsidP="00F02757">
      <w:pPr>
        <w:tabs>
          <w:tab w:val="left" w:pos="1701"/>
          <w:tab w:val="left" w:pos="3402"/>
        </w:tabs>
        <w:rPr>
          <w:rFonts w:asciiTheme="minorHAnsi" w:hAnsiTheme="minorHAnsi"/>
        </w:rPr>
      </w:pPr>
    </w:p>
    <w:p w:rsidR="005520ED" w:rsidRDefault="00F02757" w:rsidP="00355BD1">
      <w:pPr>
        <w:tabs>
          <w:tab w:val="left" w:pos="1701"/>
          <w:tab w:val="left" w:pos="3402"/>
        </w:tabs>
        <w:rPr>
          <w:rFonts w:asciiTheme="minorHAnsi" w:hAnsiTheme="minorHAnsi"/>
          <w:b/>
          <w:sz w:val="28"/>
        </w:rPr>
      </w:pPr>
      <w:r w:rsidRPr="00F02757">
        <w:rPr>
          <w:rFonts w:asciiTheme="minorHAnsi" w:hAnsiTheme="minorHAnsi"/>
        </w:rPr>
        <w:t>All meetings to start at 5.30pm</w:t>
      </w:r>
    </w:p>
    <w:sectPr w:rsidR="005520ED" w:rsidSect="00355BD1">
      <w:headerReference w:type="default" r:id="rId9"/>
      <w:pgSz w:w="11906" w:h="16838"/>
      <w:pgMar w:top="709" w:right="1440" w:bottom="28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2096" w:rsidRDefault="00AB2096" w:rsidP="000208F0">
      <w:r>
        <w:separator/>
      </w:r>
    </w:p>
  </w:endnote>
  <w:endnote w:type="continuationSeparator" w:id="0">
    <w:p w:rsidR="00AB2096" w:rsidRDefault="00AB2096" w:rsidP="000208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2096" w:rsidRDefault="00AB2096" w:rsidP="000208F0">
      <w:r>
        <w:separator/>
      </w:r>
    </w:p>
  </w:footnote>
  <w:footnote w:type="continuationSeparator" w:id="0">
    <w:p w:rsidR="00AB2096" w:rsidRDefault="00AB2096" w:rsidP="000208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2B0C" w:rsidRDefault="00912B0C" w:rsidP="00F664C8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60293"/>
    <w:multiLevelType w:val="hybridMultilevel"/>
    <w:tmpl w:val="C0FE48AC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BE752CE"/>
    <w:multiLevelType w:val="hybridMultilevel"/>
    <w:tmpl w:val="EF5069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425F5"/>
    <w:multiLevelType w:val="hybridMultilevel"/>
    <w:tmpl w:val="C97AF0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4D6F86"/>
    <w:multiLevelType w:val="hybridMultilevel"/>
    <w:tmpl w:val="846A41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3901443"/>
    <w:multiLevelType w:val="hybridMultilevel"/>
    <w:tmpl w:val="297A741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0EE5113"/>
    <w:multiLevelType w:val="hybridMultilevel"/>
    <w:tmpl w:val="363871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EA68E0"/>
    <w:multiLevelType w:val="hybridMultilevel"/>
    <w:tmpl w:val="6DF0FF34"/>
    <w:lvl w:ilvl="0" w:tplc="08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 w15:restartNumberingAfterBreak="0">
    <w:nsid w:val="52DC1852"/>
    <w:multiLevelType w:val="hybridMultilevel"/>
    <w:tmpl w:val="75EA1B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DA733B"/>
    <w:multiLevelType w:val="hybridMultilevel"/>
    <w:tmpl w:val="DAF2FB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EED03B2"/>
    <w:multiLevelType w:val="hybridMultilevel"/>
    <w:tmpl w:val="F2E28F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F767A27"/>
    <w:multiLevelType w:val="hybridMultilevel"/>
    <w:tmpl w:val="FB1CF19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00A3108"/>
    <w:multiLevelType w:val="hybridMultilevel"/>
    <w:tmpl w:val="5D9CBB98"/>
    <w:lvl w:ilvl="0" w:tplc="08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652165FC"/>
    <w:multiLevelType w:val="hybridMultilevel"/>
    <w:tmpl w:val="6E5C46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8011DA2"/>
    <w:multiLevelType w:val="hybridMultilevel"/>
    <w:tmpl w:val="1EB424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2"/>
  </w:num>
  <w:num w:numId="5">
    <w:abstractNumId w:val="10"/>
  </w:num>
  <w:num w:numId="6">
    <w:abstractNumId w:val="9"/>
  </w:num>
  <w:num w:numId="7">
    <w:abstractNumId w:val="4"/>
  </w:num>
  <w:num w:numId="8">
    <w:abstractNumId w:val="8"/>
  </w:num>
  <w:num w:numId="9">
    <w:abstractNumId w:val="9"/>
  </w:num>
  <w:num w:numId="10">
    <w:abstractNumId w:val="4"/>
  </w:num>
  <w:num w:numId="11">
    <w:abstractNumId w:val="1"/>
  </w:num>
  <w:num w:numId="12">
    <w:abstractNumId w:val="13"/>
  </w:num>
  <w:num w:numId="13">
    <w:abstractNumId w:val="11"/>
  </w:num>
  <w:num w:numId="14">
    <w:abstractNumId w:val="6"/>
  </w:num>
  <w:num w:numId="15">
    <w:abstractNumId w:val="7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C65"/>
    <w:rsid w:val="000208F0"/>
    <w:rsid w:val="00030A99"/>
    <w:rsid w:val="00067BFC"/>
    <w:rsid w:val="00071A96"/>
    <w:rsid w:val="000C6AE4"/>
    <w:rsid w:val="000D2A99"/>
    <w:rsid w:val="001D6CB6"/>
    <w:rsid w:val="001F7447"/>
    <w:rsid w:val="00223808"/>
    <w:rsid w:val="00275314"/>
    <w:rsid w:val="00276636"/>
    <w:rsid w:val="002E110C"/>
    <w:rsid w:val="00355BD1"/>
    <w:rsid w:val="003E3E62"/>
    <w:rsid w:val="003E6BB5"/>
    <w:rsid w:val="004C2B4A"/>
    <w:rsid w:val="005208DE"/>
    <w:rsid w:val="00536B53"/>
    <w:rsid w:val="005442B7"/>
    <w:rsid w:val="00544948"/>
    <w:rsid w:val="005520ED"/>
    <w:rsid w:val="00555037"/>
    <w:rsid w:val="0057553B"/>
    <w:rsid w:val="00592796"/>
    <w:rsid w:val="00621FF5"/>
    <w:rsid w:val="0067710B"/>
    <w:rsid w:val="00697449"/>
    <w:rsid w:val="00740948"/>
    <w:rsid w:val="0075462D"/>
    <w:rsid w:val="00763666"/>
    <w:rsid w:val="0078240F"/>
    <w:rsid w:val="00796C97"/>
    <w:rsid w:val="007B7864"/>
    <w:rsid w:val="007C45BC"/>
    <w:rsid w:val="007C4BD8"/>
    <w:rsid w:val="007E0709"/>
    <w:rsid w:val="007F7FF3"/>
    <w:rsid w:val="0080159C"/>
    <w:rsid w:val="008065F5"/>
    <w:rsid w:val="00827AD3"/>
    <w:rsid w:val="008C0EF0"/>
    <w:rsid w:val="008E50B7"/>
    <w:rsid w:val="008F1F60"/>
    <w:rsid w:val="00912B0C"/>
    <w:rsid w:val="00995512"/>
    <w:rsid w:val="009D78AC"/>
    <w:rsid w:val="00A24EC8"/>
    <w:rsid w:val="00A83C65"/>
    <w:rsid w:val="00A97C1F"/>
    <w:rsid w:val="00AB2096"/>
    <w:rsid w:val="00AD0815"/>
    <w:rsid w:val="00B15AF0"/>
    <w:rsid w:val="00B816C6"/>
    <w:rsid w:val="00C02D4D"/>
    <w:rsid w:val="00C108E3"/>
    <w:rsid w:val="00C35B63"/>
    <w:rsid w:val="00C6127F"/>
    <w:rsid w:val="00CE3606"/>
    <w:rsid w:val="00D20923"/>
    <w:rsid w:val="00D3455C"/>
    <w:rsid w:val="00D804BB"/>
    <w:rsid w:val="00E413EE"/>
    <w:rsid w:val="00EA7DE5"/>
    <w:rsid w:val="00F02757"/>
    <w:rsid w:val="00F664C8"/>
    <w:rsid w:val="00F75005"/>
    <w:rsid w:val="00FC7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6B234F5-3B99-4062-A189-DD881A193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3C65"/>
    <w:pPr>
      <w:overflowPunct w:val="0"/>
      <w:autoSpaceDE w:val="0"/>
      <w:autoSpaceDN w:val="0"/>
      <w:adjustRightInd w:val="0"/>
    </w:pPr>
    <w:rPr>
      <w:rFonts w:ascii="Times New Roman" w:eastAsia="Times New Roman" w:hAnsi="Times New Roman"/>
      <w:sz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A83C65"/>
    <w:pPr>
      <w:keepNext/>
      <w:ind w:left="360"/>
      <w:jc w:val="both"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A83C65"/>
    <w:pPr>
      <w:keepNext/>
      <w:ind w:left="360"/>
      <w:jc w:val="center"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83C65"/>
    <w:rPr>
      <w:rFonts w:ascii="Times New Roman" w:eastAsia="Times New Roman" w:hAnsi="Times New Roman" w:cs="Times New Roman"/>
      <w:sz w:val="24"/>
      <w:szCs w:val="20"/>
      <w:u w:val="single"/>
    </w:rPr>
  </w:style>
  <w:style w:type="character" w:customStyle="1" w:styleId="Heading2Char">
    <w:name w:val="Heading 2 Char"/>
    <w:basedOn w:val="DefaultParagraphFont"/>
    <w:link w:val="Heading2"/>
    <w:rsid w:val="00A83C65"/>
    <w:rPr>
      <w:rFonts w:ascii="Times New Roman" w:eastAsia="Times New Roman" w:hAnsi="Times New Roman" w:cs="Times New Roman"/>
      <w:b/>
      <w:sz w:val="24"/>
      <w:szCs w:val="20"/>
    </w:rPr>
  </w:style>
  <w:style w:type="paragraph" w:styleId="Footer">
    <w:name w:val="footer"/>
    <w:basedOn w:val="Normal"/>
    <w:link w:val="FooterChar"/>
    <w:unhideWhenUsed/>
    <w:rsid w:val="00A83C6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A83C65"/>
    <w:rPr>
      <w:rFonts w:ascii="Times New Roman" w:eastAsia="Times New Roman" w:hAnsi="Times New Roman" w:cs="Times New Roman"/>
      <w:sz w:val="24"/>
      <w:szCs w:val="20"/>
    </w:rPr>
  </w:style>
  <w:style w:type="paragraph" w:styleId="Title">
    <w:name w:val="Title"/>
    <w:basedOn w:val="Normal"/>
    <w:link w:val="TitleChar"/>
    <w:qFormat/>
    <w:rsid w:val="00A83C65"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rsid w:val="00A83C65"/>
    <w:rPr>
      <w:rFonts w:ascii="Times New Roman" w:eastAsia="Times New Roman" w:hAnsi="Times New Roman" w:cs="Times New Roman"/>
      <w:b/>
      <w:sz w:val="24"/>
      <w:szCs w:val="20"/>
    </w:rPr>
  </w:style>
  <w:style w:type="paragraph" w:styleId="BodyText2">
    <w:name w:val="Body Text 2"/>
    <w:basedOn w:val="Normal"/>
    <w:link w:val="BodyText2Char"/>
    <w:semiHidden/>
    <w:unhideWhenUsed/>
    <w:rsid w:val="00A83C65"/>
    <w:pPr>
      <w:ind w:left="360"/>
      <w:jc w:val="both"/>
    </w:pPr>
  </w:style>
  <w:style w:type="character" w:customStyle="1" w:styleId="BodyText2Char">
    <w:name w:val="Body Text 2 Char"/>
    <w:basedOn w:val="DefaultParagraphFont"/>
    <w:link w:val="BodyText2"/>
    <w:semiHidden/>
    <w:rsid w:val="00A83C65"/>
    <w:rPr>
      <w:rFonts w:ascii="Times New Roman" w:eastAsia="Times New Roman" w:hAnsi="Times New Roman" w:cs="Times New Roman"/>
      <w:sz w:val="24"/>
      <w:szCs w:val="20"/>
    </w:rPr>
  </w:style>
  <w:style w:type="character" w:customStyle="1" w:styleId="TextChar">
    <w:name w:val="Text Char"/>
    <w:link w:val="Text"/>
    <w:locked/>
    <w:rsid w:val="002E110C"/>
    <w:rPr>
      <w:rFonts w:ascii="Arial" w:hAnsi="Arial" w:cs="Arial"/>
      <w:lang w:val="en-US" w:eastAsia="en-US"/>
    </w:rPr>
  </w:style>
  <w:style w:type="paragraph" w:customStyle="1" w:styleId="Text">
    <w:name w:val="Text"/>
    <w:basedOn w:val="BodyText"/>
    <w:link w:val="TextChar"/>
    <w:qFormat/>
    <w:rsid w:val="002E110C"/>
    <w:pPr>
      <w:overflowPunct/>
      <w:autoSpaceDE/>
      <w:autoSpaceDN/>
      <w:adjustRightInd/>
    </w:pPr>
    <w:rPr>
      <w:rFonts w:ascii="Arial" w:eastAsia="Calibri" w:hAnsi="Arial" w:cs="Arial"/>
      <w:sz w:val="20"/>
      <w:lang w:val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2E110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E110C"/>
    <w:rPr>
      <w:rFonts w:ascii="Times New Roman" w:eastAsia="Times New Roman" w:hAnsi="Times New Roman"/>
      <w:sz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57553B"/>
    <w:pPr>
      <w:tabs>
        <w:tab w:val="center" w:pos="4513"/>
        <w:tab w:val="right" w:pos="9026"/>
      </w:tabs>
      <w:overflowPunct/>
      <w:autoSpaceDE/>
      <w:autoSpaceDN/>
      <w:adjustRightInd/>
    </w:pPr>
    <w:rPr>
      <w:szCs w:val="24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57553B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0208F0"/>
    <w:pPr>
      <w:overflowPunct/>
      <w:autoSpaceDE/>
      <w:autoSpaceDN/>
      <w:adjustRightInd/>
      <w:ind w:left="720"/>
      <w:contextualSpacing/>
    </w:pPr>
    <w:rPr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0208F0"/>
    <w:rPr>
      <w:color w:val="0000FF"/>
      <w:u w:val="single"/>
    </w:rPr>
  </w:style>
  <w:style w:type="table" w:styleId="TableGrid">
    <w:name w:val="Table Grid"/>
    <w:basedOn w:val="TableNormal"/>
    <w:uiPriority w:val="59"/>
    <w:rsid w:val="009955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B816C6"/>
    <w:pPr>
      <w:overflowPunct w:val="0"/>
      <w:autoSpaceDE w:val="0"/>
      <w:autoSpaceDN w:val="0"/>
      <w:adjustRightInd w:val="0"/>
    </w:pPr>
    <w:rPr>
      <w:rFonts w:ascii="Times New Roman" w:eastAsia="Times New Roman" w:hAnsi="Times New Roman"/>
      <w:sz w:val="24"/>
      <w:lang w:eastAsia="en-US"/>
    </w:rPr>
  </w:style>
  <w:style w:type="paragraph" w:customStyle="1" w:styleId="direction-ltr">
    <w:name w:val="direction-ltr"/>
    <w:basedOn w:val="Normal"/>
    <w:rsid w:val="00B816C6"/>
    <w:pPr>
      <w:overflowPunct/>
      <w:autoSpaceDE/>
      <w:autoSpaceDN/>
      <w:adjustRightInd/>
      <w:spacing w:before="100" w:beforeAutospacing="1" w:after="100" w:afterAutospacing="1"/>
    </w:pPr>
    <w:rPr>
      <w:szCs w:val="24"/>
      <w:lang w:eastAsia="en-GB"/>
    </w:rPr>
  </w:style>
  <w:style w:type="table" w:styleId="GridTable6Colorful">
    <w:name w:val="Grid Table 6 Colorful"/>
    <w:basedOn w:val="TableNormal"/>
    <w:uiPriority w:val="51"/>
    <w:rsid w:val="00E413EE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5520ED"/>
    <w:rPr>
      <w:color w:val="800080"/>
      <w:u w:val="single"/>
    </w:rPr>
  </w:style>
  <w:style w:type="paragraph" w:customStyle="1" w:styleId="font5">
    <w:name w:val="font5"/>
    <w:basedOn w:val="Normal"/>
    <w:rsid w:val="005520ED"/>
    <w:pPr>
      <w:overflowPunct/>
      <w:autoSpaceDE/>
      <w:autoSpaceDN/>
      <w:adjustRightInd/>
      <w:spacing w:before="100" w:beforeAutospacing="1" w:after="100" w:afterAutospacing="1"/>
    </w:pPr>
    <w:rPr>
      <w:rFonts w:ascii="Calibri Light" w:hAnsi="Calibri Light"/>
      <w:i/>
      <w:iCs/>
      <w:sz w:val="28"/>
      <w:szCs w:val="28"/>
      <w:lang w:eastAsia="en-GB"/>
    </w:rPr>
  </w:style>
  <w:style w:type="paragraph" w:customStyle="1" w:styleId="xl63">
    <w:name w:val="xl63"/>
    <w:basedOn w:val="Normal"/>
    <w:rsid w:val="005520ED"/>
    <w:pPr>
      <w:overflowPunct/>
      <w:autoSpaceDE/>
      <w:autoSpaceDN/>
      <w:adjustRightInd/>
      <w:spacing w:before="100" w:beforeAutospacing="1" w:after="100" w:afterAutospacing="1"/>
    </w:pPr>
    <w:rPr>
      <w:rFonts w:ascii="Calibri Light" w:hAnsi="Calibri Light"/>
      <w:szCs w:val="24"/>
      <w:lang w:eastAsia="en-GB"/>
    </w:rPr>
  </w:style>
  <w:style w:type="paragraph" w:customStyle="1" w:styleId="xl64">
    <w:name w:val="xl64"/>
    <w:basedOn w:val="Normal"/>
    <w:rsid w:val="005520ED"/>
    <w:pP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szCs w:val="24"/>
      <w:lang w:eastAsia="en-GB"/>
    </w:rPr>
  </w:style>
  <w:style w:type="paragraph" w:customStyle="1" w:styleId="xl65">
    <w:name w:val="xl65"/>
    <w:basedOn w:val="Normal"/>
    <w:rsid w:val="005520ED"/>
    <w:pPr>
      <w:overflowPunct/>
      <w:autoSpaceDE/>
      <w:autoSpaceDN/>
      <w:adjustRightInd/>
      <w:spacing w:before="100" w:beforeAutospacing="1" w:after="100" w:afterAutospacing="1"/>
    </w:pPr>
    <w:rPr>
      <w:rFonts w:ascii="Calibri Light" w:hAnsi="Calibri Light"/>
      <w:color w:val="FFFFFF"/>
      <w:szCs w:val="24"/>
      <w:lang w:eastAsia="en-GB"/>
    </w:rPr>
  </w:style>
  <w:style w:type="paragraph" w:customStyle="1" w:styleId="xl66">
    <w:name w:val="xl66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Cs w:val="24"/>
      <w:lang w:eastAsia="en-GB"/>
    </w:rPr>
  </w:style>
  <w:style w:type="paragraph" w:customStyle="1" w:styleId="xl67">
    <w:name w:val="xl67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Cs w:val="24"/>
      <w:lang w:eastAsia="en-GB"/>
    </w:rPr>
  </w:style>
  <w:style w:type="paragraph" w:customStyle="1" w:styleId="xl68">
    <w:name w:val="xl68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b/>
      <w:bCs/>
      <w:sz w:val="28"/>
      <w:szCs w:val="28"/>
      <w:lang w:eastAsia="en-GB"/>
    </w:rPr>
  </w:style>
  <w:style w:type="paragraph" w:customStyle="1" w:styleId="xl69">
    <w:name w:val="xl69"/>
    <w:basedOn w:val="Normal"/>
    <w:rsid w:val="005520ED"/>
    <w:pPr>
      <w:pBdr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b/>
      <w:bCs/>
      <w:sz w:val="28"/>
      <w:szCs w:val="28"/>
      <w:lang w:eastAsia="en-GB"/>
    </w:rPr>
  </w:style>
  <w:style w:type="paragraph" w:customStyle="1" w:styleId="xl70">
    <w:name w:val="xl70"/>
    <w:basedOn w:val="Normal"/>
    <w:rsid w:val="005520ED"/>
    <w:pPr>
      <w:pBdr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Cs w:val="24"/>
      <w:lang w:eastAsia="en-GB"/>
    </w:rPr>
  </w:style>
  <w:style w:type="paragraph" w:customStyle="1" w:styleId="xl71">
    <w:name w:val="xl71"/>
    <w:basedOn w:val="Normal"/>
    <w:rsid w:val="005520ED"/>
    <w:pPr>
      <w:pBdr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b/>
      <w:bCs/>
      <w:sz w:val="28"/>
      <w:szCs w:val="28"/>
      <w:lang w:eastAsia="en-GB"/>
    </w:rPr>
  </w:style>
  <w:style w:type="paragraph" w:customStyle="1" w:styleId="xl72">
    <w:name w:val="xl72"/>
    <w:basedOn w:val="Normal"/>
    <w:rsid w:val="005520ED"/>
    <w:pPr>
      <w:pBdr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Cs w:val="24"/>
      <w:lang w:eastAsia="en-GB"/>
    </w:rPr>
  </w:style>
  <w:style w:type="paragraph" w:customStyle="1" w:styleId="xl73">
    <w:name w:val="xl73"/>
    <w:basedOn w:val="Normal"/>
    <w:rsid w:val="005520ED"/>
    <w:pPr>
      <w:pBdr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i/>
      <w:iCs/>
      <w:color w:val="000000"/>
      <w:sz w:val="28"/>
      <w:szCs w:val="28"/>
      <w:lang w:eastAsia="en-GB"/>
    </w:rPr>
  </w:style>
  <w:style w:type="paragraph" w:customStyle="1" w:styleId="xl74">
    <w:name w:val="xl74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i/>
      <w:iCs/>
      <w:color w:val="000000"/>
      <w:sz w:val="28"/>
      <w:szCs w:val="28"/>
      <w:lang w:eastAsia="en-GB"/>
    </w:rPr>
  </w:style>
  <w:style w:type="paragraph" w:customStyle="1" w:styleId="xl75">
    <w:name w:val="xl75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i/>
      <w:iCs/>
      <w:sz w:val="28"/>
      <w:szCs w:val="28"/>
      <w:lang w:eastAsia="en-GB"/>
    </w:rPr>
  </w:style>
  <w:style w:type="paragraph" w:customStyle="1" w:styleId="xl76">
    <w:name w:val="xl76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i/>
      <w:iCs/>
      <w:sz w:val="28"/>
      <w:szCs w:val="28"/>
      <w:lang w:eastAsia="en-GB"/>
    </w:rPr>
  </w:style>
  <w:style w:type="paragraph" w:customStyle="1" w:styleId="xl77">
    <w:name w:val="xl77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i/>
      <w:iCs/>
      <w:sz w:val="28"/>
      <w:szCs w:val="28"/>
      <w:lang w:eastAsia="en-GB"/>
    </w:rPr>
  </w:style>
  <w:style w:type="paragraph" w:customStyle="1" w:styleId="xl78">
    <w:name w:val="xl78"/>
    <w:basedOn w:val="Normal"/>
    <w:rsid w:val="005520ED"/>
    <w:pPr>
      <w:pBdr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i/>
      <w:iCs/>
      <w:sz w:val="28"/>
      <w:szCs w:val="28"/>
      <w:lang w:eastAsia="en-GB"/>
    </w:rPr>
  </w:style>
  <w:style w:type="paragraph" w:customStyle="1" w:styleId="xl79">
    <w:name w:val="xl79"/>
    <w:basedOn w:val="Normal"/>
    <w:rsid w:val="005520ED"/>
    <w:pPr>
      <w:shd w:val="clear" w:color="000000" w:fill="244062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Cs w:val="24"/>
      <w:lang w:eastAsia="en-GB"/>
    </w:rPr>
  </w:style>
  <w:style w:type="paragraph" w:customStyle="1" w:styleId="xl80">
    <w:name w:val="xl80"/>
    <w:basedOn w:val="Normal"/>
    <w:rsid w:val="005520ED"/>
    <w:pPr>
      <w:shd w:val="clear" w:color="000000" w:fill="244062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color w:val="FFFFFF"/>
      <w:sz w:val="36"/>
      <w:szCs w:val="36"/>
      <w:lang w:eastAsia="en-GB"/>
    </w:rPr>
  </w:style>
  <w:style w:type="paragraph" w:customStyle="1" w:styleId="xl81">
    <w:name w:val="xl81"/>
    <w:basedOn w:val="Normal"/>
    <w:rsid w:val="005520ED"/>
    <w:pPr>
      <w:shd w:val="clear" w:color="000000" w:fill="244062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color w:val="FFFFFF"/>
      <w:szCs w:val="24"/>
      <w:lang w:eastAsia="en-GB"/>
    </w:rPr>
  </w:style>
  <w:style w:type="paragraph" w:customStyle="1" w:styleId="xl82">
    <w:name w:val="xl82"/>
    <w:basedOn w:val="Normal"/>
    <w:rsid w:val="005520ED"/>
    <w:pPr>
      <w:shd w:val="clear" w:color="000000" w:fill="244062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color w:val="FFFFFF"/>
      <w:szCs w:val="24"/>
      <w:lang w:eastAsia="en-GB"/>
    </w:rPr>
  </w:style>
  <w:style w:type="paragraph" w:customStyle="1" w:styleId="xl83">
    <w:name w:val="xl83"/>
    <w:basedOn w:val="Normal"/>
    <w:rsid w:val="005520ED"/>
    <w:pPr>
      <w:shd w:val="clear" w:color="000000" w:fill="244062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b/>
      <w:bCs/>
      <w:color w:val="FFFFFF"/>
      <w:szCs w:val="24"/>
      <w:lang w:eastAsia="en-GB"/>
    </w:rPr>
  </w:style>
  <w:style w:type="paragraph" w:customStyle="1" w:styleId="xl84">
    <w:name w:val="xl84"/>
    <w:basedOn w:val="Normal"/>
    <w:rsid w:val="005520ED"/>
    <w:pPr>
      <w:shd w:val="clear" w:color="000000" w:fill="244062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color w:val="FFFFFF"/>
      <w:sz w:val="40"/>
      <w:szCs w:val="40"/>
      <w:lang w:eastAsia="en-GB"/>
    </w:rPr>
  </w:style>
  <w:style w:type="paragraph" w:customStyle="1" w:styleId="xl85">
    <w:name w:val="xl85"/>
    <w:basedOn w:val="Normal"/>
    <w:rsid w:val="005520ED"/>
    <w:pPr>
      <w:shd w:val="clear" w:color="000000" w:fill="244062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szCs w:val="24"/>
      <w:lang w:eastAsia="en-GB"/>
    </w:rPr>
  </w:style>
  <w:style w:type="paragraph" w:customStyle="1" w:styleId="xl86">
    <w:name w:val="xl86"/>
    <w:basedOn w:val="Normal"/>
    <w:rsid w:val="005520ED"/>
    <w:pPr>
      <w:shd w:val="clear" w:color="000000" w:fill="244062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Cs w:val="24"/>
      <w:lang w:eastAsia="en-GB"/>
    </w:rPr>
  </w:style>
  <w:style w:type="paragraph" w:customStyle="1" w:styleId="xl87">
    <w:name w:val="xl87"/>
    <w:basedOn w:val="Normal"/>
    <w:rsid w:val="005520ED"/>
    <w:pPr>
      <w:pBdr>
        <w:top w:val="single" w:sz="4" w:space="0" w:color="000000"/>
      </w:pBdr>
      <w:shd w:val="clear" w:color="000000" w:fill="244062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color w:val="FFFFFF"/>
      <w:sz w:val="36"/>
      <w:szCs w:val="36"/>
      <w:lang w:eastAsia="en-GB"/>
    </w:rPr>
  </w:style>
  <w:style w:type="paragraph" w:customStyle="1" w:styleId="xl88">
    <w:name w:val="xl88"/>
    <w:basedOn w:val="Normal"/>
    <w:rsid w:val="005520ED"/>
    <w:pPr>
      <w:shd w:val="clear" w:color="000000" w:fill="244062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szCs w:val="24"/>
      <w:lang w:eastAsia="en-GB"/>
    </w:rPr>
  </w:style>
  <w:style w:type="paragraph" w:customStyle="1" w:styleId="xl89">
    <w:name w:val="xl89"/>
    <w:basedOn w:val="Normal"/>
    <w:rsid w:val="005520ED"/>
    <w:pPr>
      <w:shd w:val="clear" w:color="000000" w:fill="244062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color w:val="FFFFFF"/>
      <w:sz w:val="36"/>
      <w:szCs w:val="36"/>
      <w:lang w:eastAsia="en-GB"/>
    </w:rPr>
  </w:style>
  <w:style w:type="paragraph" w:customStyle="1" w:styleId="xl90">
    <w:name w:val="xl90"/>
    <w:basedOn w:val="Normal"/>
    <w:rsid w:val="005520ED"/>
    <w:pPr>
      <w:shd w:val="clear" w:color="000000" w:fill="244062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Cs w:val="24"/>
      <w:lang w:eastAsia="en-GB"/>
    </w:rPr>
  </w:style>
  <w:style w:type="paragraph" w:customStyle="1" w:styleId="xl91">
    <w:name w:val="xl91"/>
    <w:basedOn w:val="Normal"/>
    <w:rsid w:val="005520ED"/>
    <w:pPr>
      <w:shd w:val="clear" w:color="000000" w:fill="244062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Cs w:val="24"/>
      <w:lang w:eastAsia="en-GB"/>
    </w:rPr>
  </w:style>
  <w:style w:type="paragraph" w:customStyle="1" w:styleId="xl92">
    <w:name w:val="xl92"/>
    <w:basedOn w:val="Normal"/>
    <w:rsid w:val="005520ED"/>
    <w:pPr>
      <w:shd w:val="clear" w:color="000000" w:fill="244062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color w:val="FFFFFF"/>
      <w:sz w:val="40"/>
      <w:szCs w:val="40"/>
      <w:lang w:eastAsia="en-GB"/>
    </w:rPr>
  </w:style>
  <w:style w:type="paragraph" w:customStyle="1" w:styleId="xl93">
    <w:name w:val="xl93"/>
    <w:basedOn w:val="Normal"/>
    <w:rsid w:val="005520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i/>
      <w:iCs/>
      <w:sz w:val="28"/>
      <w:szCs w:val="28"/>
      <w:lang w:eastAsia="en-GB"/>
    </w:rPr>
  </w:style>
  <w:style w:type="paragraph" w:customStyle="1" w:styleId="xl94">
    <w:name w:val="xl94"/>
    <w:basedOn w:val="Normal"/>
    <w:rsid w:val="005520ED"/>
    <w:pPr>
      <w:shd w:val="clear" w:color="000000" w:fill="95B3D7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color w:val="FFFFFF"/>
      <w:szCs w:val="24"/>
      <w:lang w:eastAsia="en-GB"/>
    </w:rPr>
  </w:style>
  <w:style w:type="paragraph" w:customStyle="1" w:styleId="xl95">
    <w:name w:val="xl95"/>
    <w:basedOn w:val="Normal"/>
    <w:rsid w:val="005520ED"/>
    <w:pPr>
      <w:shd w:val="clear" w:color="000000" w:fill="95B3D7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color w:val="FFFFFF"/>
      <w:szCs w:val="24"/>
      <w:lang w:eastAsia="en-GB"/>
    </w:rPr>
  </w:style>
  <w:style w:type="paragraph" w:customStyle="1" w:styleId="xl96">
    <w:name w:val="xl96"/>
    <w:basedOn w:val="Normal"/>
    <w:rsid w:val="005520ED"/>
    <w:pPr>
      <w:overflowPunct/>
      <w:autoSpaceDE/>
      <w:autoSpaceDN/>
      <w:adjustRightInd/>
      <w:spacing w:before="100" w:beforeAutospacing="1" w:after="100" w:afterAutospacing="1"/>
    </w:pPr>
    <w:rPr>
      <w:rFonts w:ascii="Calibri Light" w:hAnsi="Calibri Light"/>
      <w:szCs w:val="24"/>
      <w:lang w:eastAsia="en-GB"/>
    </w:rPr>
  </w:style>
  <w:style w:type="paragraph" w:customStyle="1" w:styleId="xl97">
    <w:name w:val="xl97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 w:val="28"/>
      <w:szCs w:val="28"/>
      <w:lang w:eastAsia="en-GB"/>
    </w:rPr>
  </w:style>
  <w:style w:type="paragraph" w:customStyle="1" w:styleId="xl98">
    <w:name w:val="xl98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 w:val="28"/>
      <w:szCs w:val="28"/>
      <w:lang w:eastAsia="en-GB"/>
    </w:rPr>
  </w:style>
  <w:style w:type="paragraph" w:customStyle="1" w:styleId="xl99">
    <w:name w:val="xl99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 w:val="28"/>
      <w:szCs w:val="28"/>
      <w:lang w:eastAsia="en-GB"/>
    </w:rPr>
  </w:style>
  <w:style w:type="paragraph" w:customStyle="1" w:styleId="xl100">
    <w:name w:val="xl100"/>
    <w:basedOn w:val="Normal"/>
    <w:rsid w:val="005520ED"/>
    <w:pPr>
      <w:pBdr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 w:val="28"/>
      <w:szCs w:val="28"/>
      <w:lang w:eastAsia="en-GB"/>
    </w:rPr>
  </w:style>
  <w:style w:type="paragraph" w:customStyle="1" w:styleId="xl101">
    <w:name w:val="xl101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 w:val="28"/>
      <w:szCs w:val="28"/>
      <w:lang w:eastAsia="en-GB"/>
    </w:rPr>
  </w:style>
  <w:style w:type="paragraph" w:customStyle="1" w:styleId="xl102">
    <w:name w:val="xl102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 w:val="28"/>
      <w:szCs w:val="28"/>
      <w:lang w:eastAsia="en-GB"/>
    </w:rPr>
  </w:style>
  <w:style w:type="paragraph" w:customStyle="1" w:styleId="xl103">
    <w:name w:val="xl103"/>
    <w:basedOn w:val="Normal"/>
    <w:rsid w:val="005520ED"/>
    <w:pPr>
      <w:pBdr>
        <w:left w:val="single" w:sz="4" w:space="0" w:color="auto"/>
        <w:right w:val="single" w:sz="4" w:space="0" w:color="auto"/>
      </w:pBdr>
      <w:shd w:val="clear" w:color="000000" w:fill="95B3D7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color w:val="FFFFFF"/>
      <w:szCs w:val="24"/>
      <w:lang w:eastAsia="en-GB"/>
    </w:rPr>
  </w:style>
  <w:style w:type="paragraph" w:customStyle="1" w:styleId="xl104">
    <w:name w:val="xl104"/>
    <w:basedOn w:val="Normal"/>
    <w:rsid w:val="005520ED"/>
    <w:pPr>
      <w:pBdr>
        <w:left w:val="single" w:sz="4" w:space="0" w:color="auto"/>
        <w:right w:val="single" w:sz="4" w:space="0" w:color="auto"/>
      </w:pBdr>
      <w:shd w:val="clear" w:color="000000" w:fill="95B3D7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b/>
      <w:bCs/>
      <w:color w:val="FFFFFF"/>
      <w:szCs w:val="24"/>
      <w:lang w:eastAsia="en-GB"/>
    </w:rPr>
  </w:style>
  <w:style w:type="paragraph" w:customStyle="1" w:styleId="xl105">
    <w:name w:val="xl105"/>
    <w:basedOn w:val="Normal"/>
    <w:rsid w:val="005520ED"/>
    <w:pPr>
      <w:pBdr>
        <w:left w:val="single" w:sz="4" w:space="0" w:color="auto"/>
        <w:right w:val="single" w:sz="4" w:space="0" w:color="auto"/>
      </w:pBdr>
      <w:shd w:val="clear" w:color="000000" w:fill="95B3D7"/>
      <w:overflowPunct/>
      <w:autoSpaceDE/>
      <w:autoSpaceDN/>
      <w:adjustRightInd/>
      <w:spacing w:before="100" w:beforeAutospacing="1" w:after="100" w:afterAutospacing="1"/>
    </w:pPr>
    <w:rPr>
      <w:rFonts w:ascii="Calibri Light" w:hAnsi="Calibri Light"/>
      <w:b/>
      <w:bCs/>
      <w:color w:val="FFFFFF"/>
      <w:szCs w:val="24"/>
      <w:lang w:eastAsia="en-GB"/>
    </w:rPr>
  </w:style>
  <w:style w:type="paragraph" w:customStyle="1" w:styleId="xl106">
    <w:name w:val="xl106"/>
    <w:basedOn w:val="Normal"/>
    <w:rsid w:val="005520E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color w:val="FFFFFF"/>
      <w:sz w:val="36"/>
      <w:szCs w:val="36"/>
      <w:lang w:eastAsia="en-GB"/>
    </w:rPr>
  </w:style>
  <w:style w:type="paragraph" w:customStyle="1" w:styleId="xl107">
    <w:name w:val="xl107"/>
    <w:basedOn w:val="Normal"/>
    <w:rsid w:val="005520ED"/>
    <w:pPr>
      <w:pBdr>
        <w:top w:val="single" w:sz="4" w:space="0" w:color="auto"/>
        <w:bottom w:val="single" w:sz="4" w:space="0" w:color="auto"/>
      </w:pBdr>
      <w:shd w:val="clear" w:color="000000" w:fill="244062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color w:val="FFFFFF"/>
      <w:szCs w:val="24"/>
      <w:lang w:eastAsia="en-GB"/>
    </w:rPr>
  </w:style>
  <w:style w:type="paragraph" w:customStyle="1" w:styleId="xl108">
    <w:name w:val="xl108"/>
    <w:basedOn w:val="Normal"/>
    <w:rsid w:val="005520ED"/>
    <w:pPr>
      <w:pBdr>
        <w:top w:val="single" w:sz="4" w:space="0" w:color="auto"/>
        <w:bottom w:val="single" w:sz="4" w:space="0" w:color="auto"/>
      </w:pBdr>
      <w:shd w:val="clear" w:color="000000" w:fill="244062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Cs w:val="24"/>
      <w:lang w:eastAsia="en-GB"/>
    </w:rPr>
  </w:style>
  <w:style w:type="paragraph" w:customStyle="1" w:styleId="xl109">
    <w:name w:val="xl109"/>
    <w:basedOn w:val="Normal"/>
    <w:rsid w:val="005520ED"/>
    <w:pPr>
      <w:pBdr>
        <w:top w:val="single" w:sz="4" w:space="0" w:color="auto"/>
        <w:bottom w:val="single" w:sz="4" w:space="0" w:color="auto"/>
      </w:pBdr>
      <w:shd w:val="clear" w:color="000000" w:fill="244062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color w:val="FFFFFF"/>
      <w:szCs w:val="24"/>
      <w:lang w:eastAsia="en-GB"/>
    </w:rPr>
  </w:style>
  <w:style w:type="paragraph" w:customStyle="1" w:styleId="xl110">
    <w:name w:val="xl110"/>
    <w:basedOn w:val="Normal"/>
    <w:rsid w:val="005520ED"/>
    <w:pPr>
      <w:pBdr>
        <w:top w:val="single" w:sz="4" w:space="0" w:color="auto"/>
        <w:bottom w:val="single" w:sz="4" w:space="0" w:color="auto"/>
      </w:pBdr>
      <w:shd w:val="clear" w:color="000000" w:fill="244062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color w:val="FFFFFF"/>
      <w:szCs w:val="24"/>
      <w:lang w:eastAsia="en-GB"/>
    </w:rPr>
  </w:style>
  <w:style w:type="paragraph" w:customStyle="1" w:styleId="xl111">
    <w:name w:val="xl111"/>
    <w:basedOn w:val="Normal"/>
    <w:rsid w:val="005520E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color w:val="FFFFFF"/>
      <w:szCs w:val="24"/>
      <w:lang w:eastAsia="en-GB"/>
    </w:rPr>
  </w:style>
  <w:style w:type="paragraph" w:customStyle="1" w:styleId="xl112">
    <w:name w:val="xl112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b/>
      <w:bCs/>
      <w:sz w:val="26"/>
      <w:szCs w:val="26"/>
      <w:lang w:eastAsia="en-GB"/>
    </w:rPr>
  </w:style>
  <w:style w:type="paragraph" w:customStyle="1" w:styleId="xl113">
    <w:name w:val="xl113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 w:val="26"/>
      <w:szCs w:val="26"/>
      <w:lang w:eastAsia="en-GB"/>
    </w:rPr>
  </w:style>
  <w:style w:type="paragraph" w:customStyle="1" w:styleId="xl114">
    <w:name w:val="xl114"/>
    <w:basedOn w:val="Normal"/>
    <w:rsid w:val="005520ED"/>
    <w:pPr>
      <w:pBdr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 w:val="28"/>
      <w:szCs w:val="28"/>
      <w:lang w:eastAsia="en-GB"/>
    </w:rPr>
  </w:style>
  <w:style w:type="paragraph" w:customStyle="1" w:styleId="xl115">
    <w:name w:val="xl115"/>
    <w:basedOn w:val="Normal"/>
    <w:rsid w:val="005520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 Light" w:hAnsi="Calibri Light"/>
      <w:szCs w:val="24"/>
      <w:lang w:eastAsia="en-GB"/>
    </w:rPr>
  </w:style>
  <w:style w:type="paragraph" w:customStyle="1" w:styleId="xl116">
    <w:name w:val="xl116"/>
    <w:basedOn w:val="Normal"/>
    <w:rsid w:val="005520ED"/>
    <w:pPr>
      <w:pBdr>
        <w:top w:val="single" w:sz="4" w:space="0" w:color="auto"/>
        <w:lef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sz w:val="28"/>
      <w:szCs w:val="28"/>
      <w:lang w:eastAsia="en-GB"/>
    </w:rPr>
  </w:style>
  <w:style w:type="paragraph" w:customStyle="1" w:styleId="xl117">
    <w:name w:val="xl117"/>
    <w:basedOn w:val="Normal"/>
    <w:rsid w:val="005520ED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sz w:val="28"/>
      <w:szCs w:val="28"/>
      <w:lang w:eastAsia="en-GB"/>
    </w:rPr>
  </w:style>
  <w:style w:type="paragraph" w:customStyle="1" w:styleId="xl118">
    <w:name w:val="xl118"/>
    <w:basedOn w:val="Normal"/>
    <w:rsid w:val="005520ED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sz w:val="28"/>
      <w:szCs w:val="28"/>
      <w:lang w:eastAsia="en-GB"/>
    </w:rPr>
  </w:style>
  <w:style w:type="paragraph" w:customStyle="1" w:styleId="xl119">
    <w:name w:val="xl119"/>
    <w:basedOn w:val="Normal"/>
    <w:rsid w:val="005520ED"/>
    <w:pPr>
      <w:pBdr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sz w:val="28"/>
      <w:szCs w:val="28"/>
      <w:lang w:eastAsia="en-GB"/>
    </w:rPr>
  </w:style>
  <w:style w:type="paragraph" w:customStyle="1" w:styleId="xl120">
    <w:name w:val="xl120"/>
    <w:basedOn w:val="Normal"/>
    <w:rsid w:val="005520ED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sz w:val="28"/>
      <w:szCs w:val="28"/>
      <w:lang w:eastAsia="en-GB"/>
    </w:rPr>
  </w:style>
  <w:style w:type="paragraph" w:customStyle="1" w:styleId="xl121">
    <w:name w:val="xl121"/>
    <w:basedOn w:val="Normal"/>
    <w:rsid w:val="005520ED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Calibri Light" w:hAnsi="Calibri Light"/>
      <w:b/>
      <w:bCs/>
      <w:sz w:val="28"/>
      <w:szCs w:val="28"/>
      <w:lang w:eastAsia="en-GB"/>
    </w:rPr>
  </w:style>
  <w:style w:type="table" w:styleId="TableGridLight">
    <w:name w:val="Grid Table Light"/>
    <w:basedOn w:val="TableNormal"/>
    <w:uiPriority w:val="40"/>
    <w:rsid w:val="00355BD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6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www.google.com/url?sa=i&amp;url=https://www.lincolnlottery.co.uk/support/swinderby-all-saints-primary-school&amp;psig=AOvVaw1X9E4k0KfS_PI8sV3CoPXI&amp;ust=1586338505018000&amp;source=images&amp;cd=vfe&amp;ved=0CAIQjRxqFwoTCLCRl8uB1ugCFQAAAAAdAAAAABA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 Lemon</dc:creator>
  <cp:lastModifiedBy>oscar Lemon</cp:lastModifiedBy>
  <cp:revision>2</cp:revision>
  <cp:lastPrinted>2017-07-12T11:26:00Z</cp:lastPrinted>
  <dcterms:created xsi:type="dcterms:W3CDTF">2021-05-05T15:50:00Z</dcterms:created>
  <dcterms:modified xsi:type="dcterms:W3CDTF">2021-05-05T15:50:00Z</dcterms:modified>
</cp:coreProperties>
</file>