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67" w:type="dxa"/>
        <w:tblInd w:w="-176" w:type="dxa"/>
        <w:tblBorders>
          <w:top w:val="single" w:sz="8" w:space="0" w:color="BDD6EE"/>
          <w:left w:val="single" w:sz="8" w:space="0" w:color="BDD6EE"/>
          <w:bottom w:val="single" w:sz="8" w:space="0" w:color="BDD6EE"/>
          <w:right w:val="single" w:sz="8" w:space="0" w:color="BDD6EE"/>
          <w:insideH w:val="single" w:sz="8" w:space="0" w:color="BDD6EE"/>
          <w:insideV w:val="single" w:sz="8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1317"/>
        <w:gridCol w:w="1869"/>
        <w:gridCol w:w="1816"/>
        <w:gridCol w:w="1868"/>
        <w:gridCol w:w="1962"/>
        <w:gridCol w:w="1982"/>
        <w:gridCol w:w="1984"/>
      </w:tblGrid>
      <w:tr w:rsidR="00A44197" w:rsidRPr="00A44197" w14:paraId="13E3572C" w14:textId="77777777" w:rsidTr="00746874">
        <w:trPr>
          <w:cantSplit/>
          <w:trHeight w:val="1134"/>
        </w:trPr>
        <w:tc>
          <w:tcPr>
            <w:tcW w:w="6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extDirection w:val="btLr"/>
          </w:tcPr>
          <w:p w14:paraId="5172EFA3" w14:textId="77777777" w:rsidR="00E4668A" w:rsidRPr="00A44197" w:rsidRDefault="00E4668A" w:rsidP="0068225A">
            <w:pPr>
              <w:ind w:left="24" w:right="113"/>
              <w:jc w:val="center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</w:tcPr>
          <w:p w14:paraId="416025AB" w14:textId="77777777" w:rsidR="00E4668A" w:rsidRPr="00A44197" w:rsidRDefault="00E4668A" w:rsidP="00B0314D">
            <w:pPr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2091E8B7" w14:textId="77777777" w:rsidR="00E4668A" w:rsidRPr="00A44197" w:rsidRDefault="00E4668A" w:rsidP="00E348C6">
            <w:pPr>
              <w:tabs>
                <w:tab w:val="left" w:pos="716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Autumn Term </w:t>
            </w:r>
          </w:p>
          <w:p w14:paraId="189974EC" w14:textId="77777777" w:rsidR="00E4668A" w:rsidRPr="00A44197" w:rsidRDefault="00E4668A" w:rsidP="00E348C6">
            <w:pPr>
              <w:tabs>
                <w:tab w:val="left" w:pos="716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(</w:t>
            </w:r>
            <w:r w:rsidR="00681C6A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20 </w:t>
            </w: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October)</w:t>
            </w:r>
          </w:p>
          <w:p w14:paraId="52273D4D" w14:textId="77777777" w:rsidR="00E4668A" w:rsidRPr="00A44197" w:rsidRDefault="00E4668A" w:rsidP="00E348C6">
            <w:pPr>
              <w:tabs>
                <w:tab w:val="left" w:pos="716"/>
              </w:tabs>
              <w:rPr>
                <w:rFonts w:ascii="Segoe UI Light" w:hAnsi="Segoe UI Light" w:cs="Segoe UI Light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Papers to IL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13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/10 </w:t>
            </w: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46679C52" w14:textId="77777777" w:rsidR="00E4668A" w:rsidRPr="00A44197" w:rsidRDefault="00E4668A" w:rsidP="00B0314D">
            <w:pPr>
              <w:tabs>
                <w:tab w:val="left" w:pos="531"/>
              </w:tabs>
              <w:ind w:left="3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Autumn Term </w:t>
            </w:r>
          </w:p>
          <w:p w14:paraId="0FE4DE78" w14:textId="77777777" w:rsidR="00E4668A" w:rsidRPr="00A44197" w:rsidRDefault="00E4668A" w:rsidP="00B0314D">
            <w:pPr>
              <w:tabs>
                <w:tab w:val="left" w:pos="531"/>
              </w:tabs>
              <w:ind w:left="3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(1</w:t>
            </w:r>
            <w:r w:rsidR="00681C6A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5</w:t>
            </w: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 December)</w:t>
            </w:r>
          </w:p>
          <w:p w14:paraId="5A374B8D" w14:textId="77777777" w:rsidR="00E4668A" w:rsidRPr="00A44197" w:rsidRDefault="00E4668A" w:rsidP="0064371A">
            <w:pPr>
              <w:tabs>
                <w:tab w:val="left" w:pos="531"/>
              </w:tabs>
              <w:rPr>
                <w:rFonts w:ascii="Segoe UI Light" w:hAnsi="Segoe UI Light" w:cs="Segoe UI Light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Papers to IL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8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/12</w:t>
            </w:r>
          </w:p>
          <w:p w14:paraId="165A55A3" w14:textId="77777777" w:rsidR="00E4668A" w:rsidRPr="00A44197" w:rsidRDefault="00E4668A" w:rsidP="003A6FFF">
            <w:pPr>
              <w:tabs>
                <w:tab w:val="left" w:pos="531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HT Report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1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/12</w:t>
            </w: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229419E5" w14:textId="77777777" w:rsidR="00E4668A" w:rsidRPr="00A44197" w:rsidRDefault="00E4668A" w:rsidP="00E348C6">
            <w:pPr>
              <w:tabs>
                <w:tab w:val="left" w:pos="657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Spring Term </w:t>
            </w:r>
          </w:p>
          <w:p w14:paraId="26B22B34" w14:textId="77777777" w:rsidR="00E4668A" w:rsidRPr="00A44197" w:rsidRDefault="00E4668A" w:rsidP="00E348C6">
            <w:pPr>
              <w:tabs>
                <w:tab w:val="left" w:pos="657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(</w:t>
            </w:r>
            <w:r w:rsidR="00681C6A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9</w:t>
            </w: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 February)</w:t>
            </w:r>
          </w:p>
          <w:p w14:paraId="1C302888" w14:textId="77777777" w:rsidR="00E4668A" w:rsidRPr="00A44197" w:rsidRDefault="00E4668A" w:rsidP="00E348C6">
            <w:pPr>
              <w:tabs>
                <w:tab w:val="left" w:pos="657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Papers to IL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2/2</w:t>
            </w: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7E8FBD8C" w14:textId="77777777" w:rsidR="00E4668A" w:rsidRPr="00A44197" w:rsidRDefault="00E4668A" w:rsidP="00B0314D">
            <w:pPr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Spring Term </w:t>
            </w:r>
          </w:p>
          <w:p w14:paraId="6B67A363" w14:textId="77777777" w:rsidR="00E4668A" w:rsidRPr="00A44197" w:rsidRDefault="00E4668A" w:rsidP="00B0314D">
            <w:pPr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(</w:t>
            </w:r>
            <w:r w:rsidR="00681C6A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30</w:t>
            </w: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 March)</w:t>
            </w:r>
          </w:p>
          <w:p w14:paraId="01F3ECCD" w14:textId="77777777" w:rsidR="00E4668A" w:rsidRPr="00A44197" w:rsidRDefault="00E4668A" w:rsidP="0064371A">
            <w:pPr>
              <w:rPr>
                <w:rFonts w:ascii="Segoe UI Light" w:hAnsi="Segoe UI Light" w:cs="Segoe UI Light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Papers to IL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23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/3</w:t>
            </w:r>
          </w:p>
          <w:p w14:paraId="05D0343E" w14:textId="77777777" w:rsidR="00E4668A" w:rsidRPr="00A44197" w:rsidRDefault="00E4668A" w:rsidP="003A6FFF">
            <w:pPr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HT Report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16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/3</w:t>
            </w: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1F70D1BF" w14:textId="77777777" w:rsidR="00E4668A" w:rsidRPr="00A44197" w:rsidRDefault="00E4668A" w:rsidP="00B0314D">
            <w:pPr>
              <w:tabs>
                <w:tab w:val="left" w:pos="195"/>
              </w:tabs>
              <w:ind w:left="-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Summer Term </w:t>
            </w:r>
          </w:p>
          <w:p w14:paraId="462B3EBB" w14:textId="77777777" w:rsidR="00E4668A" w:rsidRPr="00A44197" w:rsidRDefault="00E4668A" w:rsidP="00B0314D">
            <w:pPr>
              <w:tabs>
                <w:tab w:val="left" w:pos="195"/>
              </w:tabs>
              <w:ind w:left="-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(1</w:t>
            </w:r>
            <w:r w:rsidR="00681C6A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8</w:t>
            </w: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 May)</w:t>
            </w:r>
          </w:p>
          <w:p w14:paraId="041258ED" w14:textId="77777777" w:rsidR="00E4668A" w:rsidRPr="00A44197" w:rsidRDefault="00E4668A" w:rsidP="003A6FFF">
            <w:pPr>
              <w:tabs>
                <w:tab w:val="left" w:pos="195"/>
              </w:tabs>
              <w:ind w:left="-24"/>
              <w:rPr>
                <w:rFonts w:ascii="Segoe UI Semibold" w:hAnsi="Segoe UI Semibold" w:cs="Segoe UI Semibold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Papers to IL by 1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1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/5</w:t>
            </w: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4EEA34BE" w14:textId="77777777" w:rsidR="00E4668A" w:rsidRPr="00A44197" w:rsidRDefault="00E4668A" w:rsidP="00E348C6">
            <w:pPr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Summer Term </w:t>
            </w:r>
          </w:p>
          <w:p w14:paraId="09F64328" w14:textId="77777777" w:rsidR="00E4668A" w:rsidRPr="00A44197" w:rsidRDefault="00E4668A" w:rsidP="00E348C6">
            <w:pPr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(2</w:t>
            </w:r>
            <w:r w:rsidR="00681C6A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0</w:t>
            </w: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 July)</w:t>
            </w:r>
          </w:p>
          <w:p w14:paraId="477AF8BF" w14:textId="77777777" w:rsidR="00E4668A" w:rsidRPr="00A44197" w:rsidRDefault="00E4668A" w:rsidP="00E348C6">
            <w:pPr>
              <w:rPr>
                <w:rFonts w:ascii="Segoe UI Light" w:hAnsi="Segoe UI Light" w:cs="Segoe UI Light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Papers to IL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13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/7</w:t>
            </w:r>
          </w:p>
          <w:p w14:paraId="53A59F76" w14:textId="77777777" w:rsidR="00E4668A" w:rsidRPr="00A44197" w:rsidRDefault="00E4668A" w:rsidP="00E348C6">
            <w:pPr>
              <w:rPr>
                <w:rFonts w:ascii="Segoe UI Semibold" w:hAnsi="Segoe UI Semibold" w:cs="Segoe UI Semibold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 xml:space="preserve">HT Report by </w:t>
            </w:r>
            <w:r w:rsidR="00681C6A"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6</w:t>
            </w:r>
            <w:r w:rsidRPr="00A44197">
              <w:rPr>
                <w:rFonts w:ascii="Segoe UI Light" w:hAnsi="Segoe UI Light" w:cs="Segoe UI Light"/>
                <w:bCs/>
                <w:sz w:val="18"/>
                <w:szCs w:val="18"/>
              </w:rPr>
              <w:t>/7</w:t>
            </w:r>
          </w:p>
        </w:tc>
      </w:tr>
      <w:tr w:rsidR="00A44197" w:rsidRPr="00A44197" w14:paraId="0A9525D0" w14:textId="77777777" w:rsidTr="00746874">
        <w:trPr>
          <w:trHeight w:val="20"/>
        </w:trPr>
        <w:tc>
          <w:tcPr>
            <w:tcW w:w="66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E2EFD9"/>
            <w:textDirection w:val="btLr"/>
          </w:tcPr>
          <w:p w14:paraId="1393FCA4" w14:textId="77777777" w:rsidR="00E4668A" w:rsidRPr="00A44197" w:rsidRDefault="00E4668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Light"/>
                <w:b/>
                <w:bCs/>
                <w:sz w:val="18"/>
                <w:szCs w:val="18"/>
              </w:rPr>
              <w:t>Strategy</w:t>
            </w: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2F4FE843" w14:textId="77777777" w:rsidR="00E4668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Agenda Items </w:t>
            </w: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278E0D29" w14:textId="77777777" w:rsidR="00E4668A" w:rsidRPr="00A44197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Agree SDP</w:t>
            </w:r>
          </w:p>
          <w:p w14:paraId="0F9BA7ED" w14:textId="77777777" w:rsidR="00E4668A" w:rsidRPr="00A44197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171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Growth Plan </w:t>
            </w: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6185F441" w14:textId="77777777" w:rsidR="00E4668A" w:rsidRPr="00A44197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SIAMS plan</w:t>
            </w:r>
          </w:p>
          <w:p w14:paraId="6AF8548D" w14:textId="77777777" w:rsidR="00AE373B" w:rsidRPr="00A44197" w:rsidRDefault="00AE373B" w:rsidP="00E04666">
            <w:pPr>
              <w:widowControl w:val="0"/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53D0977D" w14:textId="77777777" w:rsidR="00E4668A" w:rsidRPr="00A44197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Report on Coll</w:t>
            </w:r>
            <w:r w:rsidR="001B403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Worship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/RE</w:t>
            </w: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04507067" w14:textId="77777777" w:rsidR="00E4668A" w:rsidRPr="00A44197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SDP Mid-Year Review </w:t>
            </w: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1CF4D8AA" w14:textId="77777777" w:rsidR="00E4668A" w:rsidRPr="00A44197" w:rsidRDefault="00862327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195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Website Audit</w:t>
            </w:r>
          </w:p>
          <w:p w14:paraId="7828C2E7" w14:textId="77777777" w:rsidR="00E4668A" w:rsidRPr="00A44197" w:rsidRDefault="00E4668A" w:rsidP="00E04666">
            <w:pPr>
              <w:widowControl w:val="0"/>
              <w:tabs>
                <w:tab w:val="left" w:pos="144"/>
                <w:tab w:val="left" w:pos="195"/>
                <w:tab w:val="left" w:pos="284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4ECA0D41" w14:textId="77777777" w:rsidR="00E4668A" w:rsidRPr="00A44197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171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Agree SEF </w:t>
            </w:r>
          </w:p>
          <w:p w14:paraId="386B61D6" w14:textId="77777777" w:rsidR="00E4668A" w:rsidRPr="00A44197" w:rsidRDefault="00E4668A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Impact of SDP</w:t>
            </w:r>
          </w:p>
        </w:tc>
      </w:tr>
      <w:tr w:rsidR="001B403A" w:rsidRPr="00A44197" w14:paraId="0DEE7E7A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textDirection w:val="btLr"/>
          </w:tcPr>
          <w:p w14:paraId="16D85297" w14:textId="77777777" w:rsidR="00E4668A" w:rsidRPr="00A44197" w:rsidRDefault="00E4668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Semibold" w:hAnsi="Segoe UI Semibold" w:cs="Segoe UI Semibold"/>
                <w:bCs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03E51CE9" w14:textId="77777777" w:rsidR="009D6FF9" w:rsidRPr="00A44197" w:rsidRDefault="0068225A" w:rsidP="00EF7EF4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Monitoring</w:t>
            </w:r>
            <w:r w:rsidR="00AE373B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: </w:t>
            </w:r>
          </w:p>
          <w:p w14:paraId="0792D703" w14:textId="77777777" w:rsidR="00E4668A" w:rsidRPr="00A44197" w:rsidRDefault="00E4668A" w:rsidP="00EF7EF4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Cs/>
                <w:sz w:val="18"/>
                <w:szCs w:val="18"/>
              </w:rPr>
              <w:t xml:space="preserve">Church School Distinctiveness 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274F42B1" w14:textId="77777777" w:rsidR="00E4668A" w:rsidRPr="00A44197" w:rsidRDefault="00E4668A" w:rsidP="0082360D">
            <w:pPr>
              <w:widowControl w:val="0"/>
              <w:tabs>
                <w:tab w:val="left" w:pos="0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November – Review SIAMS plan 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26BE4769" w14:textId="77777777" w:rsidR="00E4668A" w:rsidRPr="00A44197" w:rsidRDefault="00E4668A" w:rsidP="00B779B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January –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Collective Worship 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and RE curriculum</w:t>
            </w: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6CC64914" w14:textId="77777777" w:rsidR="00E4668A" w:rsidRPr="00A44197" w:rsidRDefault="00E4668A" w:rsidP="00B779B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Ju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ne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- Church section of SEF </w:t>
            </w:r>
          </w:p>
        </w:tc>
      </w:tr>
      <w:tr w:rsidR="00A44197" w:rsidRPr="00A44197" w14:paraId="1BB201FC" w14:textId="77777777" w:rsidTr="00746874">
        <w:trPr>
          <w:trHeight w:val="20"/>
        </w:trPr>
        <w:tc>
          <w:tcPr>
            <w:tcW w:w="66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E8D9F3"/>
            <w:textDirection w:val="btLr"/>
          </w:tcPr>
          <w:p w14:paraId="1176CBB1" w14:textId="77777777" w:rsidR="00E4668A" w:rsidRPr="00A44197" w:rsidRDefault="00E4668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Light"/>
                <w:b/>
                <w:bCs/>
                <w:sz w:val="18"/>
                <w:szCs w:val="18"/>
              </w:rPr>
              <w:t>Scrutiny</w:t>
            </w: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  <w:hideMark/>
          </w:tcPr>
          <w:p w14:paraId="1570EFB7" w14:textId="77777777" w:rsidR="00E4668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Agenda Items</w:t>
            </w: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  <w:hideMark/>
          </w:tcPr>
          <w:p w14:paraId="28A8EB9D" w14:textId="77777777" w:rsidR="00E4668A" w:rsidRPr="00A44197" w:rsidRDefault="00E4668A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17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HT Key Headlines </w:t>
            </w:r>
          </w:p>
          <w:p w14:paraId="7363BF59" w14:textId="77777777" w:rsidR="00E4668A" w:rsidRPr="00A44197" w:rsidRDefault="00E4668A" w:rsidP="00E04666">
            <w:pPr>
              <w:widowControl w:val="0"/>
              <w:tabs>
                <w:tab w:val="left" w:pos="144"/>
                <w:tab w:val="left" w:pos="17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54B0A6F4" w14:textId="77777777" w:rsidR="00E4668A" w:rsidRPr="00A44197" w:rsidRDefault="00E4668A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HT Full Report </w:t>
            </w:r>
          </w:p>
          <w:p w14:paraId="1801AE98" w14:textId="77777777" w:rsidR="00E4668A" w:rsidRPr="00A44197" w:rsidRDefault="00B87F2F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Pupil Premium Plan</w:t>
            </w: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1393A96E" w14:textId="77777777" w:rsidR="00E4668A" w:rsidRPr="00A44197" w:rsidRDefault="00E4668A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17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HT Key Headlines </w:t>
            </w:r>
          </w:p>
          <w:p w14:paraId="22D79AE2" w14:textId="77777777" w:rsidR="00E4668A" w:rsidRPr="00A44197" w:rsidRDefault="00E4668A" w:rsidP="00E04666">
            <w:pPr>
              <w:widowControl w:val="0"/>
              <w:tabs>
                <w:tab w:val="left" w:pos="144"/>
                <w:tab w:val="left" w:pos="657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445D933D" w14:textId="77777777" w:rsidR="00E4668A" w:rsidRPr="00A44197" w:rsidRDefault="00E4668A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HT Full Report </w:t>
            </w:r>
          </w:p>
          <w:p w14:paraId="54E65B68" w14:textId="77777777" w:rsidR="00E4668A" w:rsidRPr="00A44197" w:rsidRDefault="00E4668A" w:rsidP="00E04666">
            <w:pPr>
              <w:widowControl w:val="0"/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244D933A" w14:textId="77777777" w:rsidR="00E4668A" w:rsidRPr="00A44197" w:rsidRDefault="00E4668A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17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HT Key Headlines </w:t>
            </w:r>
          </w:p>
          <w:p w14:paraId="4F15E7DE" w14:textId="77777777" w:rsidR="00E4668A" w:rsidRPr="00A44197" w:rsidRDefault="00E4668A" w:rsidP="00E04666">
            <w:pPr>
              <w:widowControl w:val="0"/>
              <w:tabs>
                <w:tab w:val="left" w:pos="144"/>
                <w:tab w:val="left" w:pos="195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166D1AA6" w14:textId="77777777" w:rsidR="00E4668A" w:rsidRPr="00A44197" w:rsidRDefault="00E4668A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HT Full Report </w:t>
            </w:r>
          </w:p>
          <w:p w14:paraId="72A41477" w14:textId="77777777" w:rsidR="00E4668A" w:rsidRPr="00A44197" w:rsidRDefault="00A74BF1" w:rsidP="00E0466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Other Funds implementation report</w:t>
            </w:r>
          </w:p>
        </w:tc>
      </w:tr>
      <w:tr w:rsidR="001B403A" w:rsidRPr="00A44197" w14:paraId="47571030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  <w:textDirection w:val="btLr"/>
          </w:tcPr>
          <w:p w14:paraId="1702D1A1" w14:textId="77777777" w:rsidR="00E4668A" w:rsidRPr="00A44197" w:rsidRDefault="00E4668A" w:rsidP="0068225A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6230BFFD" w14:textId="77777777" w:rsidR="009D6FF9" w:rsidRPr="00A44197" w:rsidRDefault="00C61CA9" w:rsidP="00F80CFA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Monitoring</w:t>
            </w:r>
            <w:r w:rsidR="00AE373B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: </w:t>
            </w:r>
          </w:p>
          <w:p w14:paraId="03423716" w14:textId="77777777" w:rsidR="00E4668A" w:rsidRPr="00A44197" w:rsidRDefault="00E4668A" w:rsidP="00F80CFA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sz w:val="18"/>
                <w:szCs w:val="18"/>
              </w:rPr>
              <w:t xml:space="preserve">Funds Impact 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1E48093B" w14:textId="77777777" w:rsidR="00E4668A" w:rsidRPr="00A44197" w:rsidRDefault="00EC29D4" w:rsidP="0082360D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October</w:t>
            </w:r>
            <w:r w:rsidR="00675F50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-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="005D735A" w:rsidRPr="00A44197">
              <w:rPr>
                <w:rFonts w:ascii="Segoe UI Light" w:hAnsi="Segoe UI Light" w:cs="Segoe UI Light"/>
                <w:sz w:val="18"/>
                <w:szCs w:val="18"/>
              </w:rPr>
              <w:t>New P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upil Premium Plan 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4C96E5CA" w14:textId="77777777" w:rsidR="00E4668A" w:rsidRPr="00A44197" w:rsidRDefault="00E4668A" w:rsidP="00B779B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53FA608E" w14:textId="77777777" w:rsidR="00E4668A" w:rsidRPr="00A44197" w:rsidRDefault="00EC29D4" w:rsidP="0082360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May – 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F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unds Implementation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and Impact</w:t>
            </w:r>
          </w:p>
        </w:tc>
      </w:tr>
      <w:tr w:rsidR="00A44197" w:rsidRPr="00A44197" w14:paraId="7E15573F" w14:textId="77777777" w:rsidTr="00746874">
        <w:trPr>
          <w:trHeight w:val="20"/>
        </w:trPr>
        <w:tc>
          <w:tcPr>
            <w:tcW w:w="66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D9E2F3"/>
            <w:textDirection w:val="btLr"/>
          </w:tcPr>
          <w:p w14:paraId="7214CACA" w14:textId="77777777" w:rsidR="00E4668A" w:rsidRPr="00A44197" w:rsidRDefault="00E4668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Light"/>
                <w:b/>
                <w:bCs/>
                <w:sz w:val="18"/>
                <w:szCs w:val="18"/>
              </w:rPr>
              <w:t>Teaching and Learning</w:t>
            </w: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22B4A0EB" w14:textId="77777777" w:rsidR="00E4668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Agenda Items</w:t>
            </w: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068E22D4" w14:textId="77777777" w:rsidR="00A74BF1" w:rsidRPr="00A44197" w:rsidRDefault="00A74BF1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End of year pupil data  </w:t>
            </w:r>
          </w:p>
          <w:p w14:paraId="15DACF1F" w14:textId="77777777" w:rsidR="00BB4C0B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Calendar of events</w:t>
            </w:r>
            <w:r w:rsidR="00AE373B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  <w:p w14:paraId="0648A345" w14:textId="77777777" w:rsidR="00E4668A" w:rsidRPr="00A44197" w:rsidRDefault="00AE373B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SEND data analysis</w:t>
            </w:r>
            <w:r w:rsidR="00B742C6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2BAC3ABA" w14:textId="77777777" w:rsidR="00E4668A" w:rsidRPr="00A44197" w:rsidRDefault="00AE373B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531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Curriculum/Provision report </w:t>
            </w: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0955AEF1" w14:textId="77777777" w:rsidR="00BB4C0B" w:rsidRPr="00A44197" w:rsidRDefault="00BB4C0B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65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Autumn Pupil Data </w:t>
            </w:r>
          </w:p>
          <w:p w14:paraId="3724FDF6" w14:textId="77777777" w:rsidR="00E4668A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65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Calendar of events</w:t>
            </w:r>
          </w:p>
          <w:p w14:paraId="212F98DE" w14:textId="77777777" w:rsidR="00B742C6" w:rsidRPr="00A44197" w:rsidRDefault="00B742C6" w:rsidP="00BB4C0B">
            <w:pPr>
              <w:widowControl w:val="0"/>
              <w:tabs>
                <w:tab w:val="left" w:pos="177"/>
                <w:tab w:val="left" w:pos="657"/>
              </w:tabs>
              <w:ind w:left="177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3A082F9A" w14:textId="77777777" w:rsidR="00E4668A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SEND Resources and Systems </w:t>
            </w:r>
          </w:p>
          <w:p w14:paraId="6716EE33" w14:textId="77777777" w:rsidR="00A0061B" w:rsidRPr="00A44197" w:rsidRDefault="00AE373B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65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Curriculum/Provision report</w:t>
            </w:r>
            <w:r w:rsidR="00A0061B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  <w:p w14:paraId="75BD10C3" w14:textId="77777777" w:rsidR="00AE373B" w:rsidRPr="00A44197" w:rsidRDefault="00AE373B" w:rsidP="00E04666">
            <w:pPr>
              <w:widowControl w:val="0"/>
              <w:tabs>
                <w:tab w:val="left" w:pos="177"/>
                <w:tab w:val="left" w:pos="65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7138FACE" w14:textId="77777777" w:rsidR="00E4668A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Spring</w:t>
            </w:r>
            <w:r w:rsidR="00B742C6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="00BB4C0B" w:rsidRPr="00A44197">
              <w:rPr>
                <w:rFonts w:ascii="Segoe UI Light" w:hAnsi="Segoe UI Light" w:cs="Segoe UI Light"/>
                <w:sz w:val="18"/>
                <w:szCs w:val="18"/>
              </w:rPr>
              <w:t>pupil data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analysis</w:t>
            </w:r>
          </w:p>
          <w:p w14:paraId="31FA9551" w14:textId="77777777" w:rsidR="00BB4C0B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Calendar of events</w:t>
            </w:r>
            <w:r w:rsidR="00BB4C0B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  <w:p w14:paraId="753F0E3A" w14:textId="77777777" w:rsidR="00E4668A" w:rsidRPr="00A44197" w:rsidRDefault="00BB4C0B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Inclusion Report   </w:t>
            </w: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0F11C40E" w14:textId="77777777" w:rsidR="00BB4C0B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SATs headline figures </w:t>
            </w:r>
          </w:p>
          <w:p w14:paraId="379AFFAA" w14:textId="77777777" w:rsidR="00AE373B" w:rsidRPr="00A44197" w:rsidRDefault="00E4668A" w:rsidP="00E0466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Pupil</w:t>
            </w:r>
            <w:r w:rsidR="00B742C6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Summer data</w:t>
            </w:r>
          </w:p>
          <w:p w14:paraId="504EE789" w14:textId="77777777" w:rsidR="00E4668A" w:rsidRPr="00AB3255" w:rsidRDefault="00AE373B" w:rsidP="00AB3255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Curriculum/Provision report</w:t>
            </w:r>
            <w:r w:rsidR="00E4668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</w:tc>
      </w:tr>
      <w:tr w:rsidR="001B403A" w:rsidRPr="00A44197" w14:paraId="4918B890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right w:val="single" w:sz="8" w:space="0" w:color="BDD6EE"/>
            </w:tcBorders>
            <w:shd w:val="clear" w:color="auto" w:fill="D9E2F3"/>
            <w:textDirection w:val="btLr"/>
          </w:tcPr>
          <w:p w14:paraId="13C0FBFC" w14:textId="77777777" w:rsidR="00E4668A" w:rsidRPr="00A44197" w:rsidRDefault="00E4668A" w:rsidP="0068225A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6D8F9BD4" w14:textId="77777777" w:rsidR="009D6FF9" w:rsidRPr="00A44197" w:rsidRDefault="00C61CA9" w:rsidP="00AE373B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Monitoring</w:t>
            </w:r>
            <w:r w:rsidR="00AE373B"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 xml:space="preserve">: </w:t>
            </w:r>
          </w:p>
          <w:p w14:paraId="395A1771" w14:textId="77777777" w:rsidR="00E4668A" w:rsidRPr="00A44197" w:rsidRDefault="00E4668A" w:rsidP="00AE373B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sz w:val="18"/>
                <w:szCs w:val="18"/>
              </w:rPr>
              <w:t>SEND and Inclusion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5042149B" w14:textId="77777777" w:rsidR="00E4668A" w:rsidRPr="00A44197" w:rsidRDefault="00E4668A" w:rsidP="00B779B6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September - Review impact of provision using end of year data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121D4DE3" w14:textId="77777777" w:rsidR="00E4668A" w:rsidRPr="00A44197" w:rsidRDefault="00E4668A" w:rsidP="0082360D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January - Focus on resources and systems </w:t>
            </w:r>
          </w:p>
          <w:p w14:paraId="0941AD33" w14:textId="77777777" w:rsidR="00943FD8" w:rsidRPr="00A44197" w:rsidRDefault="00943FD8" w:rsidP="0082360D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color w:val="00B050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379E25B1" w14:textId="77777777" w:rsidR="00E4668A" w:rsidRPr="00A44197" w:rsidRDefault="00E4668A" w:rsidP="0082360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April - Focus on wider inclusion matters </w:t>
            </w:r>
            <w:proofErr w:type="gramStart"/>
            <w:r w:rsidRPr="00A44197">
              <w:rPr>
                <w:rFonts w:ascii="Segoe UI Light" w:hAnsi="Segoe UI Light" w:cs="Segoe UI Light"/>
                <w:sz w:val="18"/>
                <w:szCs w:val="18"/>
              </w:rPr>
              <w:t>e.g.</w:t>
            </w:r>
            <w:proofErr w:type="gramEnd"/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exclusion, attendance </w:t>
            </w:r>
          </w:p>
        </w:tc>
      </w:tr>
      <w:tr w:rsidR="001B403A" w:rsidRPr="00A44197" w14:paraId="20754924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textDirection w:val="btLr"/>
          </w:tcPr>
          <w:p w14:paraId="546D4E2B" w14:textId="77777777" w:rsidR="00E4668A" w:rsidRPr="00A44197" w:rsidRDefault="00E4668A" w:rsidP="0068225A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005CAA02" w14:textId="77777777" w:rsidR="00E4668A" w:rsidRPr="00A44197" w:rsidRDefault="00E4668A" w:rsidP="00954015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sz w:val="18"/>
                <w:szCs w:val="18"/>
              </w:rPr>
              <w:t>Curriculum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7DF2AECB" w14:textId="77777777" w:rsidR="00E4668A" w:rsidRPr="00A44197" w:rsidRDefault="00A74BF1" w:rsidP="00E348C6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November - </w:t>
            </w:r>
            <w:r w:rsidR="00E4668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Focus to be agreed </w:t>
            </w:r>
            <w:proofErr w:type="gramStart"/>
            <w:r w:rsidR="00E4668A" w:rsidRPr="00A44197">
              <w:rPr>
                <w:rFonts w:ascii="Segoe UI Light" w:hAnsi="Segoe UI Light" w:cs="Segoe UI Light"/>
                <w:sz w:val="18"/>
                <w:szCs w:val="18"/>
              </w:rPr>
              <w:t>in light of</w:t>
            </w:r>
            <w:proofErr w:type="gramEnd"/>
            <w:r w:rsidR="00E4668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SDP 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6228980F" w14:textId="77777777" w:rsidR="00E4668A" w:rsidRPr="00A44197" w:rsidRDefault="00E4668A" w:rsidP="00E348C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b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4A5E587B" w14:textId="77777777" w:rsidR="00E4668A" w:rsidRPr="00A44197" w:rsidRDefault="00A44197" w:rsidP="00E348C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May - Focus to be agreed </w:t>
            </w:r>
            <w:proofErr w:type="gramStart"/>
            <w:r w:rsidRPr="00A44197">
              <w:rPr>
                <w:rFonts w:ascii="Segoe UI Light" w:hAnsi="Segoe UI Light" w:cs="Segoe UI Light"/>
                <w:sz w:val="18"/>
                <w:szCs w:val="18"/>
              </w:rPr>
              <w:t>in light of</w:t>
            </w:r>
            <w:proofErr w:type="gramEnd"/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SDP</w:t>
            </w:r>
          </w:p>
        </w:tc>
      </w:tr>
      <w:tr w:rsidR="00A44197" w:rsidRPr="00A44197" w14:paraId="20418B66" w14:textId="77777777" w:rsidTr="00746874">
        <w:trPr>
          <w:trHeight w:val="20"/>
        </w:trPr>
        <w:tc>
          <w:tcPr>
            <w:tcW w:w="66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FFF2CC"/>
            <w:textDirection w:val="btLr"/>
          </w:tcPr>
          <w:p w14:paraId="4E83B77A" w14:textId="77777777" w:rsidR="0068225A" w:rsidRPr="00A44197" w:rsidRDefault="0068225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Light"/>
                <w:b/>
                <w:bCs/>
                <w:sz w:val="18"/>
                <w:szCs w:val="18"/>
              </w:rPr>
              <w:t>Finance and Premises</w:t>
            </w: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  <w:hideMark/>
          </w:tcPr>
          <w:p w14:paraId="2E22B583" w14:textId="77777777" w:rsidR="0068225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Agenda Items</w:t>
            </w: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049A358A" w14:textId="77777777" w:rsidR="00B742C6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Finance report </w:t>
            </w:r>
            <w:r w:rsidR="00B742C6" w:rsidRPr="00A44197">
              <w:rPr>
                <w:rFonts w:ascii="Segoe UI Light" w:hAnsi="Segoe UI Light" w:cs="Segoe UI Light"/>
                <w:sz w:val="18"/>
                <w:szCs w:val="18"/>
              </w:rPr>
              <w:t>O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utturn/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five-year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plan</w:t>
            </w:r>
          </w:p>
          <w:p w14:paraId="2B04A588" w14:textId="77777777" w:rsidR="0068225A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Other </w:t>
            </w:r>
            <w:r w:rsidR="0068225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funds reports </w:t>
            </w:r>
          </w:p>
          <w:p w14:paraId="6C4F274C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Finance Team Report </w:t>
            </w:r>
          </w:p>
          <w:p w14:paraId="33A38718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Premises Verbal Update</w:t>
            </w:r>
          </w:p>
          <w:p w14:paraId="2382808F" w14:textId="77777777" w:rsidR="0068225A" w:rsidRPr="00A44197" w:rsidRDefault="0068225A" w:rsidP="00E04666">
            <w:pPr>
              <w:widowControl w:val="0"/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608AA372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>Finance report Outturn/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five-year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plan</w:t>
            </w:r>
          </w:p>
          <w:p w14:paraId="41AD40C7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Other funds reports </w:t>
            </w:r>
          </w:p>
          <w:p w14:paraId="2E9AEF81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Finance Team Report</w:t>
            </w:r>
          </w:p>
          <w:p w14:paraId="08E30035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Fire and security Report </w:t>
            </w: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078BAAA7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Finance report Outturn/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five-year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plan</w:t>
            </w:r>
          </w:p>
          <w:p w14:paraId="141E8164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Other funds reports </w:t>
            </w:r>
          </w:p>
          <w:p w14:paraId="7156A00F" w14:textId="77777777" w:rsidR="00242653" w:rsidRPr="00A44197" w:rsidRDefault="00242653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SFVS</w:t>
            </w:r>
          </w:p>
          <w:p w14:paraId="23474B46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School Fund Audit Finance Team Report </w:t>
            </w:r>
          </w:p>
          <w:p w14:paraId="011F7E98" w14:textId="77777777" w:rsidR="00B742C6" w:rsidRPr="00AB3255" w:rsidRDefault="0068225A" w:rsidP="00AB3255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>Premises Verbal Updat</w:t>
            </w:r>
            <w:r w:rsidR="00AB3255">
              <w:rPr>
                <w:rFonts w:ascii="Segoe UI Light" w:hAnsi="Segoe UI Light" w:cs="Segoe UI Light"/>
                <w:sz w:val="18"/>
                <w:szCs w:val="18"/>
              </w:rPr>
              <w:t>e</w:t>
            </w: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30484F9B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95"/>
                <w:tab w:val="left" w:pos="381"/>
              </w:tabs>
              <w:ind w:left="194" w:hanging="194"/>
              <w:rPr>
                <w:rFonts w:ascii="Segoe UI Light" w:hAnsi="Segoe UI Light" w:cs="Segoe UI Light"/>
                <w:color w:val="7030A0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 xml:space="preserve">Finance Benchmarking </w:t>
            </w:r>
          </w:p>
          <w:p w14:paraId="6122C499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Finance Team Report </w:t>
            </w:r>
          </w:p>
          <w:p w14:paraId="0DDD1E61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Accessibility Report</w:t>
            </w: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  <w:hideMark/>
          </w:tcPr>
          <w:p w14:paraId="76E32389" w14:textId="77777777" w:rsidR="00B742C6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End of year Finance report </w:t>
            </w:r>
            <w:r w:rsidR="00B742C6" w:rsidRPr="00A44197">
              <w:rPr>
                <w:rFonts w:ascii="Segoe UI Light" w:hAnsi="Segoe UI Light" w:cs="Segoe UI Light"/>
                <w:sz w:val="18"/>
                <w:szCs w:val="18"/>
              </w:rPr>
              <w:t>Outturn/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five-year</w:t>
            </w:r>
            <w:r w:rsidR="00B742C6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plan</w:t>
            </w:r>
          </w:p>
          <w:p w14:paraId="02D736BC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Other funds reports </w:t>
            </w:r>
          </w:p>
          <w:p w14:paraId="155B766F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95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Approve Budget </w:t>
            </w:r>
          </w:p>
          <w:p w14:paraId="70DB3346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Finance Team Report </w:t>
            </w:r>
          </w:p>
          <w:p w14:paraId="244B090E" w14:textId="77777777" w:rsidR="006F01F8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color w:val="7030A0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Premises Verbal Update</w:t>
            </w:r>
            <w:r w:rsidR="006F01F8" w:rsidRPr="00A44197">
              <w:rPr>
                <w:rFonts w:ascii="Segoe UI Light" w:hAnsi="Segoe UI Light" w:cs="Segoe UI Light"/>
                <w:color w:val="7030A0"/>
                <w:sz w:val="18"/>
                <w:szCs w:val="18"/>
              </w:rPr>
              <w:t xml:space="preserve"> </w:t>
            </w:r>
          </w:p>
          <w:p w14:paraId="6DA7250A" w14:textId="77777777" w:rsidR="0068225A" w:rsidRPr="00A44197" w:rsidRDefault="006F01F8" w:rsidP="00E04666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>Premises investment plan</w:t>
            </w: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4044F15C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lastRenderedPageBreak/>
              <w:t>Finance report Outturn/</w:t>
            </w:r>
            <w:r w:rsidR="00A74BF1" w:rsidRPr="00A44197">
              <w:rPr>
                <w:rFonts w:ascii="Segoe UI Light" w:hAnsi="Segoe UI Light" w:cs="Segoe UI Light"/>
                <w:sz w:val="18"/>
                <w:szCs w:val="18"/>
              </w:rPr>
              <w:t>five-year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plan</w:t>
            </w:r>
          </w:p>
          <w:p w14:paraId="2FEC32A9" w14:textId="77777777" w:rsidR="00B742C6" w:rsidRPr="00A44197" w:rsidRDefault="00B742C6" w:rsidP="00E04666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Other funds reports </w:t>
            </w:r>
          </w:p>
          <w:p w14:paraId="136047E0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95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Finance Team Report</w:t>
            </w:r>
          </w:p>
          <w:p w14:paraId="6FB224FA" w14:textId="77777777" w:rsidR="0068225A" w:rsidRPr="00A44197" w:rsidRDefault="0068225A" w:rsidP="00E04666">
            <w:pPr>
              <w:widowControl w:val="0"/>
              <w:numPr>
                <w:ilvl w:val="0"/>
                <w:numId w:val="13"/>
              </w:numPr>
              <w:tabs>
                <w:tab w:val="left" w:pos="195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Health and safety annual report</w:t>
            </w:r>
            <w:r w:rsidR="006F01F8" w:rsidRPr="00A44197">
              <w:rPr>
                <w:rFonts w:ascii="Segoe UI Light" w:hAnsi="Segoe UI Light" w:cs="Segoe UI Light"/>
                <w:color w:val="7030A0"/>
                <w:sz w:val="18"/>
                <w:szCs w:val="18"/>
              </w:rPr>
              <w:t xml:space="preserve"> </w:t>
            </w:r>
          </w:p>
        </w:tc>
      </w:tr>
      <w:tr w:rsidR="001B403A" w:rsidRPr="00A44197" w14:paraId="0D76C044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right w:val="single" w:sz="8" w:space="0" w:color="BDD6EE"/>
            </w:tcBorders>
            <w:shd w:val="clear" w:color="auto" w:fill="FFF2CC"/>
            <w:textDirection w:val="btLr"/>
          </w:tcPr>
          <w:p w14:paraId="0D8D9635" w14:textId="77777777" w:rsidR="0068225A" w:rsidRPr="00A44197" w:rsidRDefault="0068225A" w:rsidP="0068225A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0BC8340B" w14:textId="77777777" w:rsidR="0068225A" w:rsidRPr="00A44197" w:rsidRDefault="00C61CA9" w:rsidP="00AE373B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A44197">
              <w:rPr>
                <w:rFonts w:ascii="Segoe UI Black" w:hAnsi="Segoe UI Black" w:cs="Segoe UI Semibold"/>
                <w:bCs/>
                <w:sz w:val="18"/>
                <w:szCs w:val="18"/>
              </w:rPr>
              <w:t>Monitoring</w:t>
            </w:r>
            <w:r w:rsidR="00AE373B" w:rsidRPr="00A44197">
              <w:rPr>
                <w:rFonts w:ascii="Segoe UI Black" w:hAnsi="Segoe UI Black" w:cs="Segoe UI Semibold"/>
                <w:bCs/>
                <w:sz w:val="18"/>
                <w:szCs w:val="18"/>
              </w:rPr>
              <w:t xml:space="preserve">: </w:t>
            </w:r>
            <w:r w:rsidR="0068225A" w:rsidRPr="00A44197">
              <w:rPr>
                <w:rFonts w:ascii="Segoe UI Semibold" w:hAnsi="Segoe UI Semibold" w:cs="Segoe UI Semibold"/>
                <w:sz w:val="18"/>
                <w:szCs w:val="18"/>
              </w:rPr>
              <w:t xml:space="preserve">Finance </w:t>
            </w:r>
            <w:r w:rsidR="00862327" w:rsidRPr="00A44197">
              <w:rPr>
                <w:rFonts w:ascii="Segoe UI Semibold" w:hAnsi="Segoe UI Semibold" w:cs="Segoe UI Semibold"/>
                <w:sz w:val="18"/>
                <w:szCs w:val="18"/>
              </w:rPr>
              <w:t>Team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1A8133BC" w14:textId="77777777" w:rsidR="0068225A" w:rsidRPr="00A44197" w:rsidRDefault="0068225A" w:rsidP="00E348C6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September - Budget for SDP priorities</w:t>
            </w:r>
          </w:p>
          <w:p w14:paraId="69AA6D70" w14:textId="77777777" w:rsidR="0068225A" w:rsidRPr="00A44197" w:rsidRDefault="0068225A" w:rsidP="00B779B6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November </w:t>
            </w:r>
            <w:r w:rsidR="008464E4" w:rsidRPr="00A44197">
              <w:rPr>
                <w:rFonts w:ascii="Segoe UI Light" w:hAnsi="Segoe UI Light" w:cs="Segoe UI Light"/>
                <w:sz w:val="18"/>
                <w:szCs w:val="18"/>
              </w:rPr>
              <w:t>-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Implementation of finance policy 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4A356017" w14:textId="77777777" w:rsidR="0068225A" w:rsidRPr="00A44197" w:rsidRDefault="0068225A" w:rsidP="00B779B6">
            <w:pPr>
              <w:widowControl w:val="0"/>
              <w:tabs>
                <w:tab w:val="left" w:pos="657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March - Financial benchmarking and premises investment plan </w:t>
            </w:r>
            <w:r w:rsidR="00242653" w:rsidRPr="00A44197">
              <w:rPr>
                <w:rFonts w:ascii="Segoe UI Light" w:hAnsi="Segoe UI Light" w:cs="Segoe UI Light"/>
                <w:sz w:val="18"/>
                <w:szCs w:val="18"/>
              </w:rPr>
              <w:t>(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include health and safety g</w:t>
            </w:r>
            <w:r w:rsidR="00242653" w:rsidRPr="00A44197">
              <w:rPr>
                <w:rFonts w:ascii="Segoe UI Light" w:hAnsi="Segoe UI Light" w:cs="Segoe UI Light"/>
                <w:sz w:val="18"/>
                <w:szCs w:val="18"/>
              </w:rPr>
              <w:t>overnor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)</w:t>
            </w: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7CB43C9A" w14:textId="77777777" w:rsidR="0068225A" w:rsidRPr="00A44197" w:rsidRDefault="0068225A" w:rsidP="00B779B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May </w:t>
            </w:r>
            <w:r w:rsidR="008464E4" w:rsidRPr="00A44197">
              <w:rPr>
                <w:rFonts w:ascii="Segoe UI Light" w:hAnsi="Segoe UI Light" w:cs="Segoe UI Light"/>
                <w:sz w:val="18"/>
                <w:szCs w:val="18"/>
              </w:rPr>
              <w:t>-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Budget preparation </w:t>
            </w:r>
          </w:p>
          <w:p w14:paraId="2985CF84" w14:textId="77777777" w:rsidR="0068225A" w:rsidRPr="00A44197" w:rsidRDefault="0068225A" w:rsidP="00B779B6">
            <w:pPr>
              <w:widowControl w:val="0"/>
              <w:tabs>
                <w:tab w:val="left" w:pos="195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June</w:t>
            </w:r>
            <w:r w:rsidR="008464E4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-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SDP Priorities</w:t>
            </w:r>
          </w:p>
        </w:tc>
      </w:tr>
      <w:tr w:rsidR="001B403A" w:rsidRPr="00A44197" w14:paraId="2576EB7D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  <w:textDirection w:val="btLr"/>
          </w:tcPr>
          <w:p w14:paraId="1FBAA4DB" w14:textId="77777777" w:rsidR="0068225A" w:rsidRPr="00A44197" w:rsidRDefault="0068225A" w:rsidP="0068225A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56532938" w14:textId="77777777" w:rsidR="009D6FF9" w:rsidRPr="00A44197" w:rsidRDefault="00AE373B" w:rsidP="00862327">
            <w:pPr>
              <w:widowControl w:val="0"/>
              <w:tabs>
                <w:tab w:val="left" w:pos="171"/>
                <w:tab w:val="left" w:pos="360"/>
              </w:tabs>
              <w:rPr>
                <w:rFonts w:ascii="Segoe UI Black" w:hAnsi="Segoe UI Black" w:cs="Segoe UI Semibold"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Semibold"/>
                <w:bCs/>
                <w:sz w:val="18"/>
                <w:szCs w:val="18"/>
              </w:rPr>
              <w:t xml:space="preserve">Monitoring: </w:t>
            </w:r>
          </w:p>
          <w:p w14:paraId="4F612402" w14:textId="77777777" w:rsidR="0068225A" w:rsidRPr="00A44197" w:rsidRDefault="0068225A" w:rsidP="00862327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sz w:val="18"/>
                <w:szCs w:val="18"/>
              </w:rPr>
              <w:t>Healt</w:t>
            </w:r>
            <w:r w:rsidR="00862327" w:rsidRPr="00A44197">
              <w:rPr>
                <w:rFonts w:ascii="Segoe UI Semibold" w:hAnsi="Segoe UI Semibold" w:cs="Segoe UI Semibold"/>
                <w:sz w:val="18"/>
                <w:szCs w:val="18"/>
              </w:rPr>
              <w:t xml:space="preserve">h and Safety 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5CAF3252" w14:textId="77777777" w:rsidR="0068225A" w:rsidRPr="00A44197" w:rsidRDefault="0068225A" w:rsidP="00B779B6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November - fire and security 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482A6C93" w14:textId="77777777" w:rsidR="0068225A" w:rsidRPr="00A44197" w:rsidRDefault="0068225A" w:rsidP="00B779B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February – accessibility </w:t>
            </w: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1E9415C0" w14:textId="77777777" w:rsidR="0068225A" w:rsidRPr="00A44197" w:rsidRDefault="0068225A" w:rsidP="00E348C6">
            <w:pPr>
              <w:widowControl w:val="0"/>
              <w:tabs>
                <w:tab w:val="left" w:pos="195"/>
                <w:tab w:val="left" w:pos="381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June - health and safety </w:t>
            </w:r>
            <w:r w:rsidR="008464E4" w:rsidRPr="00A44197">
              <w:rPr>
                <w:rFonts w:ascii="Segoe UI Light" w:hAnsi="Segoe UI Light" w:cs="Segoe UI Light"/>
                <w:sz w:val="18"/>
                <w:szCs w:val="18"/>
              </w:rPr>
              <w:t>annual report</w:t>
            </w:r>
          </w:p>
          <w:p w14:paraId="32133221" w14:textId="77777777" w:rsidR="0068225A" w:rsidRPr="00A44197" w:rsidRDefault="0068225A" w:rsidP="00E348C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A44197" w:rsidRPr="00A44197" w14:paraId="570AE3EB" w14:textId="77777777" w:rsidTr="00746874">
        <w:trPr>
          <w:trHeight w:val="20"/>
        </w:trPr>
        <w:tc>
          <w:tcPr>
            <w:tcW w:w="66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FBE4D5"/>
            <w:textDirection w:val="btLr"/>
          </w:tcPr>
          <w:p w14:paraId="5E34E988" w14:textId="77777777" w:rsidR="0068225A" w:rsidRPr="00A44197" w:rsidRDefault="0068225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Light"/>
                <w:b/>
                <w:bCs/>
                <w:sz w:val="18"/>
                <w:szCs w:val="18"/>
              </w:rPr>
              <w:t>Staffing and Pupil Welfare</w:t>
            </w: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hideMark/>
          </w:tcPr>
          <w:p w14:paraId="2EEFFF6B" w14:textId="77777777" w:rsidR="0068225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Agenda Items</w:t>
            </w: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hideMark/>
          </w:tcPr>
          <w:p w14:paraId="48266CC2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  <w:lang w:val="en-GB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  <w:lang w:val="en-GB"/>
              </w:rPr>
              <w:t>Staffing Verbal Update</w:t>
            </w:r>
          </w:p>
          <w:p w14:paraId="052733DC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Safeguarding - Assurance Certificate</w:t>
            </w: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hideMark/>
          </w:tcPr>
          <w:p w14:paraId="4BFD292E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531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Pay Committee report</w:t>
            </w:r>
          </w:p>
          <w:p w14:paraId="4A21B4A2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531"/>
              </w:tabs>
              <w:ind w:left="193" w:hanging="193"/>
              <w:rPr>
                <w:rFonts w:ascii="Segoe UI Light" w:hAnsi="Segoe UI Light" w:cs="Segoe UI Light"/>
                <w:bCs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  <w:r w:rsidR="006D6ABB" w:rsidRPr="00A44197">
              <w:rPr>
                <w:rFonts w:ascii="Segoe UI Light" w:hAnsi="Segoe UI Light" w:cs="Segoe UI Light"/>
                <w:sz w:val="18"/>
                <w:szCs w:val="18"/>
              </w:rPr>
              <w:t>Report</w:t>
            </w:r>
          </w:p>
          <w:p w14:paraId="0A1B8C69" w14:textId="77777777" w:rsidR="000C3E87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531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  <w:lang w:val="en-GB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  <w:lang w:val="en-GB"/>
              </w:rPr>
              <w:t xml:space="preserve">Parent Survey Outcomes </w:t>
            </w: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</w:tcPr>
          <w:p w14:paraId="5DE65EA7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  <w:lang w:val="en-GB"/>
              </w:rPr>
              <w:t>Staffing Verbal Update</w:t>
            </w:r>
          </w:p>
          <w:p w14:paraId="69CA0395" w14:textId="77777777" w:rsidR="0068225A" w:rsidRPr="00A44197" w:rsidRDefault="000C3E87" w:rsidP="00BB4C0B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531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Pay Committee report</w:t>
            </w:r>
            <w:r w:rsidR="00BB4C0B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(if needed)</w:t>
            </w: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hideMark/>
          </w:tcPr>
          <w:p w14:paraId="05F85FF2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284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Staff absenteeism</w:t>
            </w:r>
          </w:p>
          <w:p w14:paraId="24858136" w14:textId="77777777" w:rsidR="0068225A" w:rsidRPr="00A44197" w:rsidRDefault="0068225A" w:rsidP="00E04666">
            <w:pPr>
              <w:numPr>
                <w:ilvl w:val="0"/>
                <w:numId w:val="14"/>
              </w:numPr>
              <w:tabs>
                <w:tab w:val="left" w:pos="193"/>
                <w:tab w:val="left" w:pos="426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  <w:lang w:val="en-GB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  <w:r w:rsidR="006D6ABB" w:rsidRPr="00A44197">
              <w:rPr>
                <w:rFonts w:ascii="Segoe UI Light" w:hAnsi="Segoe UI Light" w:cs="Segoe UI Light"/>
                <w:sz w:val="18"/>
                <w:szCs w:val="18"/>
              </w:rPr>
              <w:t>Report</w:t>
            </w:r>
            <w:r w:rsidRPr="00A44197">
              <w:rPr>
                <w:rFonts w:ascii="Segoe UI Light" w:hAnsi="Segoe UI Light" w:cs="Segoe UI Light"/>
                <w:sz w:val="18"/>
                <w:szCs w:val="18"/>
                <w:lang w:val="en-GB"/>
              </w:rPr>
              <w:t xml:space="preserve"> </w:t>
            </w:r>
          </w:p>
          <w:p w14:paraId="30BAB43C" w14:textId="77777777" w:rsidR="0068225A" w:rsidRPr="00A44197" w:rsidRDefault="0068225A" w:rsidP="00E04666">
            <w:pPr>
              <w:numPr>
                <w:ilvl w:val="0"/>
                <w:numId w:val="14"/>
              </w:numPr>
              <w:tabs>
                <w:tab w:val="left" w:pos="193"/>
                <w:tab w:val="left" w:pos="426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  <w:lang w:val="en-GB"/>
              </w:rPr>
              <w:t>Staff Survey Outcomes</w:t>
            </w: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hideMark/>
          </w:tcPr>
          <w:p w14:paraId="05A11D72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  <w:lang w:val="en-GB"/>
              </w:rPr>
              <w:t>Staffing Verbal Update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  <w:p w14:paraId="10F34202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Staffing Structure</w:t>
            </w:r>
          </w:p>
          <w:p w14:paraId="5F3804EA" w14:textId="77777777" w:rsidR="0068225A" w:rsidRPr="00A44197" w:rsidRDefault="0068225A" w:rsidP="00E04666">
            <w:pPr>
              <w:widowControl w:val="0"/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hideMark/>
          </w:tcPr>
          <w:p w14:paraId="03217C13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209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Safeguarding - Audit Report </w:t>
            </w:r>
          </w:p>
          <w:p w14:paraId="36A18A11" w14:textId="77777777" w:rsidR="0068225A" w:rsidRPr="00A44197" w:rsidRDefault="0068225A" w:rsidP="00E04666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209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Pupil Survey outcomes </w:t>
            </w:r>
          </w:p>
          <w:p w14:paraId="6E3A8B9C" w14:textId="77777777" w:rsidR="0068225A" w:rsidRPr="00A44197" w:rsidRDefault="0068225A" w:rsidP="00E04666">
            <w:pPr>
              <w:tabs>
                <w:tab w:val="left" w:pos="193"/>
                <w:tab w:val="left" w:pos="426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1B403A" w:rsidRPr="00A44197" w14:paraId="58511042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  <w:textDirection w:val="btLr"/>
          </w:tcPr>
          <w:p w14:paraId="57D69F23" w14:textId="77777777" w:rsidR="0068225A" w:rsidRPr="00A44197" w:rsidRDefault="0068225A" w:rsidP="0068225A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</w:tcPr>
          <w:p w14:paraId="5FA3E9B7" w14:textId="77777777" w:rsidR="0068225A" w:rsidRPr="00A44197" w:rsidRDefault="00C61CA9" w:rsidP="00EF7EF4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b/>
                <w:sz w:val="18"/>
                <w:szCs w:val="18"/>
              </w:rPr>
            </w:pPr>
            <w:r w:rsidRPr="00A44197">
              <w:rPr>
                <w:rFonts w:ascii="Segoe UI Black" w:hAnsi="Segoe UI Black" w:cs="Segoe UI Semibold"/>
                <w:bCs/>
                <w:sz w:val="18"/>
                <w:szCs w:val="18"/>
              </w:rPr>
              <w:t>Monitoring</w:t>
            </w:r>
            <w:r w:rsidR="00AE373B" w:rsidRPr="00A44197">
              <w:rPr>
                <w:rFonts w:ascii="Segoe UI Black" w:hAnsi="Segoe UI Black" w:cs="Segoe UI Semibold"/>
                <w:bCs/>
                <w:sz w:val="18"/>
                <w:szCs w:val="18"/>
              </w:rPr>
              <w:t xml:space="preserve">: </w:t>
            </w:r>
            <w:r w:rsidR="0068225A" w:rsidRPr="00A44197">
              <w:rPr>
                <w:rFonts w:ascii="Segoe UI Semibold" w:hAnsi="Segoe UI Semibold" w:cs="Segoe UI Semibold"/>
                <w:sz w:val="18"/>
                <w:szCs w:val="18"/>
              </w:rPr>
              <w:t xml:space="preserve">Safeguarding 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</w:tcPr>
          <w:p w14:paraId="2E49EFD1" w14:textId="77777777" w:rsidR="0068225A" w:rsidRPr="00A44197" w:rsidRDefault="0068225A" w:rsidP="00E348C6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September – Safeguarding Assurance Certificate </w:t>
            </w:r>
            <w:r w:rsidR="000C3E87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and Single Central Record  </w:t>
            </w:r>
          </w:p>
          <w:p w14:paraId="6581F2B3" w14:textId="77777777" w:rsidR="0068225A" w:rsidRPr="00A44197" w:rsidRDefault="0068225A" w:rsidP="00B779B6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November </w:t>
            </w:r>
            <w:r w:rsidR="000C3E87" w:rsidRPr="00A44197">
              <w:rPr>
                <w:rFonts w:ascii="Segoe UI Light" w:hAnsi="Segoe UI Light" w:cs="Segoe UI Light"/>
                <w:sz w:val="18"/>
                <w:szCs w:val="18"/>
              </w:rPr>
              <w:t>–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="000C3E87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Audit Sections 1 and 2 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</w:tcPr>
          <w:p w14:paraId="4548ABB2" w14:textId="77777777" w:rsidR="0068225A" w:rsidRPr="00A44197" w:rsidRDefault="000C3E87" w:rsidP="00B779B6">
            <w:pPr>
              <w:widowControl w:val="0"/>
              <w:tabs>
                <w:tab w:val="left" w:pos="284"/>
                <w:tab w:val="left" w:pos="36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January – E-Safety and Volunteers/Visitors</w:t>
            </w:r>
          </w:p>
          <w:p w14:paraId="0FEFB05F" w14:textId="77777777" w:rsidR="000C3E87" w:rsidRPr="00A44197" w:rsidRDefault="000C3E87" w:rsidP="00B779B6">
            <w:pPr>
              <w:widowControl w:val="0"/>
              <w:tabs>
                <w:tab w:val="left" w:pos="284"/>
                <w:tab w:val="left" w:pos="36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March – Audit Sections 3 and 4 </w:t>
            </w:r>
          </w:p>
        </w:tc>
        <w:tc>
          <w:tcPr>
            <w:tcW w:w="396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/>
          </w:tcPr>
          <w:p w14:paraId="794DE4C8" w14:textId="77777777" w:rsidR="0068225A" w:rsidRPr="00A44197" w:rsidRDefault="000C3E87" w:rsidP="00E348C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May - Staff training/CPOMs</w:t>
            </w:r>
          </w:p>
          <w:p w14:paraId="3C4EB64E" w14:textId="77777777" w:rsidR="000C3E87" w:rsidRPr="00A44197" w:rsidRDefault="000C3E87" w:rsidP="00E348C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June - Audit Sections 5,6 and 7 </w:t>
            </w:r>
          </w:p>
          <w:p w14:paraId="32B4ACAC" w14:textId="77777777" w:rsidR="0068225A" w:rsidRPr="00A44197" w:rsidRDefault="0068225A" w:rsidP="00E348C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  <w:tr w:rsidR="00A44197" w:rsidRPr="00A44197" w14:paraId="4CEAD066" w14:textId="77777777" w:rsidTr="00746874">
        <w:trPr>
          <w:trHeight w:val="2702"/>
        </w:trPr>
        <w:tc>
          <w:tcPr>
            <w:tcW w:w="66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D0CECE"/>
            <w:textDirection w:val="btLr"/>
          </w:tcPr>
          <w:p w14:paraId="38E9A2A5" w14:textId="77777777" w:rsidR="0068225A" w:rsidRPr="00A44197" w:rsidRDefault="0068225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18"/>
                <w:szCs w:val="18"/>
              </w:rPr>
            </w:pPr>
            <w:r w:rsidRPr="00A44197">
              <w:rPr>
                <w:rFonts w:ascii="Segoe UI Black" w:hAnsi="Segoe UI Black" w:cs="Segoe UI Light"/>
                <w:b/>
                <w:bCs/>
                <w:sz w:val="18"/>
                <w:szCs w:val="18"/>
              </w:rPr>
              <w:t>Governance</w:t>
            </w: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761178A4" w14:textId="77777777" w:rsidR="0068225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Agenda Items</w:t>
            </w:r>
          </w:p>
        </w:tc>
        <w:tc>
          <w:tcPr>
            <w:tcW w:w="186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174E3094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Terms of reference </w:t>
            </w:r>
          </w:p>
          <w:p w14:paraId="2DAA6121" w14:textId="77777777" w:rsidR="0068225A" w:rsidRPr="00A44197" w:rsidRDefault="00A7209B" w:rsidP="00E04666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Annual </w:t>
            </w:r>
            <w:r w:rsidR="0068225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attendance report </w:t>
            </w:r>
          </w:p>
          <w:p w14:paraId="7C5CEDC6" w14:textId="77777777" w:rsidR="00A7209B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Annual Monitoring report</w:t>
            </w:r>
          </w:p>
          <w:p w14:paraId="141ACD61" w14:textId="77777777" w:rsidR="0068225A" w:rsidRPr="00A44197" w:rsidRDefault="00A7209B" w:rsidP="00E04666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Annual Impact report</w:t>
            </w:r>
            <w:r w:rsidR="0068225A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</w:p>
          <w:p w14:paraId="6345ACDF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Approve policies </w:t>
            </w:r>
          </w:p>
          <w:p w14:paraId="0305CE6B" w14:textId="77777777" w:rsidR="00A6006A" w:rsidRPr="00A44197" w:rsidRDefault="00A7209B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Foundation Governor </w:t>
            </w:r>
          </w:p>
          <w:p w14:paraId="10CC8576" w14:textId="77777777" w:rsidR="0068225A" w:rsidRPr="00A44197" w:rsidRDefault="0068225A" w:rsidP="00E04666">
            <w:pPr>
              <w:widowControl w:val="0"/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color w:val="00B05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1128C841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Approve policies</w:t>
            </w:r>
          </w:p>
          <w:p w14:paraId="64971B8F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Policy Approval Panel Report </w:t>
            </w:r>
          </w:p>
          <w:p w14:paraId="140934C3" w14:textId="77777777" w:rsidR="0068225A" w:rsidRPr="00A44197" w:rsidRDefault="00A7209B" w:rsidP="001B403A">
            <w:pPr>
              <w:widowControl w:val="0"/>
              <w:numPr>
                <w:ilvl w:val="0"/>
                <w:numId w:val="15"/>
              </w:numPr>
              <w:tabs>
                <w:tab w:val="left" w:pos="193"/>
                <w:tab w:val="left" w:pos="657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Co-opted Governor</w:t>
            </w:r>
          </w:p>
        </w:tc>
        <w:tc>
          <w:tcPr>
            <w:tcW w:w="1868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4039E153" w14:textId="77777777" w:rsidR="00A7209B" w:rsidRPr="00A44197" w:rsidRDefault="00A7209B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Governor skills audit </w:t>
            </w:r>
          </w:p>
          <w:p w14:paraId="078607BF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Approve policies</w:t>
            </w:r>
          </w:p>
          <w:p w14:paraId="3BE3CEA7" w14:textId="77777777" w:rsidR="00A6006A" w:rsidRPr="00A44197" w:rsidRDefault="00A6006A" w:rsidP="00E04666">
            <w:pPr>
              <w:widowControl w:val="0"/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</w:p>
          <w:p w14:paraId="2D7BB336" w14:textId="77777777" w:rsidR="0068225A" w:rsidRPr="00A44197" w:rsidRDefault="0068225A" w:rsidP="00E04666">
            <w:pPr>
              <w:widowControl w:val="0"/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7D96F096" w14:textId="77777777" w:rsidR="00A7209B" w:rsidRPr="00A44197" w:rsidRDefault="00A7209B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  <w:tab w:val="left" w:pos="284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Governor training matrix </w:t>
            </w:r>
          </w:p>
          <w:p w14:paraId="22989FC2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Approve policies</w:t>
            </w:r>
          </w:p>
          <w:p w14:paraId="5435934B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Policy Approval Panel Report </w:t>
            </w: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26607878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Meetings calendar </w:t>
            </w:r>
          </w:p>
          <w:p w14:paraId="5DFA4D5D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Approve policies</w:t>
            </w:r>
          </w:p>
          <w:p w14:paraId="6676C458" w14:textId="77777777" w:rsidR="0068225A" w:rsidRPr="00A44197" w:rsidRDefault="0068225A" w:rsidP="00E04666">
            <w:pPr>
              <w:widowControl w:val="0"/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755762D2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Elect Chair/Vice Chair</w:t>
            </w:r>
          </w:p>
          <w:p w14:paraId="3476FFFC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Confirm membership </w:t>
            </w:r>
          </w:p>
          <w:p w14:paraId="54473D63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Decl</w:t>
            </w:r>
            <w:r w:rsidR="00862327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arations 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>of Interest/Code of Conduct</w:t>
            </w:r>
          </w:p>
          <w:p w14:paraId="4C0AECCF" w14:textId="77777777" w:rsidR="00E04666" w:rsidRPr="00A44197" w:rsidRDefault="0068225A" w:rsidP="00E04666">
            <w:pPr>
              <w:numPr>
                <w:ilvl w:val="0"/>
                <w:numId w:val="15"/>
              </w:numPr>
              <w:tabs>
                <w:tab w:val="left" w:pos="193"/>
                <w:tab w:val="left" w:pos="426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Annual Business Planner </w:t>
            </w:r>
          </w:p>
          <w:p w14:paraId="5A2BA5FA" w14:textId="77777777" w:rsidR="0068225A" w:rsidRPr="00A44197" w:rsidRDefault="00E04666" w:rsidP="00E04666">
            <w:pPr>
              <w:numPr>
                <w:ilvl w:val="0"/>
                <w:numId w:val="15"/>
              </w:numPr>
              <w:tabs>
                <w:tab w:val="left" w:pos="193"/>
                <w:tab w:val="left" w:pos="426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Policy Review Schedule </w:t>
            </w:r>
          </w:p>
          <w:p w14:paraId="578B4D6C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Approve policies </w:t>
            </w:r>
          </w:p>
          <w:p w14:paraId="16260DC4" w14:textId="77777777" w:rsidR="0068225A" w:rsidRPr="00A44197" w:rsidRDefault="0068225A" w:rsidP="00E04666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Policy Approval Panel Report </w:t>
            </w:r>
          </w:p>
        </w:tc>
      </w:tr>
      <w:tr w:rsidR="00746874" w:rsidRPr="00A44197" w14:paraId="49EA3A1E" w14:textId="77777777" w:rsidTr="00746874">
        <w:trPr>
          <w:trHeight w:val="20"/>
        </w:trPr>
        <w:tc>
          <w:tcPr>
            <w:tcW w:w="66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textDirection w:val="btLr"/>
          </w:tcPr>
          <w:p w14:paraId="6749BBBC" w14:textId="77777777" w:rsidR="0068225A" w:rsidRPr="00A44197" w:rsidRDefault="0068225A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12B3FD9B" w14:textId="77777777" w:rsidR="0068225A" w:rsidRPr="00A44197" w:rsidRDefault="0068225A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</w:pPr>
            <w:r w:rsidRPr="00A44197">
              <w:rPr>
                <w:rFonts w:ascii="Segoe UI Semibold" w:hAnsi="Segoe UI Semibold" w:cs="Segoe UI Semibold"/>
                <w:b/>
                <w:bCs/>
                <w:sz w:val="18"/>
                <w:szCs w:val="18"/>
              </w:rPr>
              <w:t>Governor Training Events</w:t>
            </w:r>
          </w:p>
        </w:tc>
        <w:tc>
          <w:tcPr>
            <w:tcW w:w="3685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1E14E2C6" w14:textId="77777777" w:rsidR="0068225A" w:rsidRPr="00A44197" w:rsidRDefault="0068225A" w:rsidP="00E348C6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September </w:t>
            </w:r>
            <w:r w:rsidR="00BB4C0B" w:rsidRPr="00A44197">
              <w:rPr>
                <w:rFonts w:ascii="Segoe UI Light" w:hAnsi="Segoe UI Light" w:cs="Segoe UI Light"/>
                <w:sz w:val="18"/>
                <w:szCs w:val="18"/>
              </w:rPr>
              <w:t>–</w:t>
            </w: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="00BB4C0B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Safeguarding Briefing </w:t>
            </w:r>
            <w:r w:rsidR="00AB3255">
              <w:rPr>
                <w:rFonts w:ascii="Segoe UI Light" w:hAnsi="Segoe UI Light" w:cs="Segoe UI Light"/>
                <w:sz w:val="18"/>
                <w:szCs w:val="18"/>
              </w:rPr>
              <w:t>(with staff)</w:t>
            </w:r>
          </w:p>
          <w:p w14:paraId="224C9A00" w14:textId="77777777" w:rsidR="0068225A" w:rsidRPr="00A44197" w:rsidRDefault="0068225A" w:rsidP="00CF6CB7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November -</w:t>
            </w:r>
            <w:r w:rsidR="00CF6CB7"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="00BB4C0B" w:rsidRPr="00A44197">
              <w:rPr>
                <w:rFonts w:ascii="Segoe UI Light" w:hAnsi="Segoe UI Light" w:cs="Segoe UI Light"/>
                <w:sz w:val="18"/>
                <w:szCs w:val="18"/>
              </w:rPr>
              <w:t>Analysis of Data Dashboard and Fischer Family Trust</w:t>
            </w:r>
          </w:p>
        </w:tc>
        <w:tc>
          <w:tcPr>
            <w:tcW w:w="383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6FBCC432" w14:textId="77777777" w:rsidR="0068225A" w:rsidRPr="00A44197" w:rsidRDefault="0068225A" w:rsidP="00E348C6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 xml:space="preserve">April - </w:t>
            </w:r>
            <w:r w:rsidR="00181691" w:rsidRPr="00A44197">
              <w:rPr>
                <w:rFonts w:ascii="Segoe UI Light" w:hAnsi="Segoe UI Light" w:cs="Segoe UI Light"/>
                <w:sz w:val="18"/>
                <w:szCs w:val="18"/>
              </w:rPr>
              <w:t>SIAMS</w:t>
            </w:r>
          </w:p>
        </w:tc>
        <w:tc>
          <w:tcPr>
            <w:tcW w:w="1982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37BF95F8" w14:textId="77777777" w:rsidR="0068225A" w:rsidRPr="00A44197" w:rsidRDefault="00181691" w:rsidP="00B0314D">
            <w:pPr>
              <w:widowControl w:val="0"/>
              <w:tabs>
                <w:tab w:val="left" w:pos="195"/>
                <w:tab w:val="left" w:pos="381"/>
              </w:tabs>
              <w:ind w:left="-24"/>
              <w:rPr>
                <w:rFonts w:ascii="Segoe UI Light" w:hAnsi="Segoe UI Light" w:cs="Segoe UI Light"/>
                <w:sz w:val="18"/>
                <w:szCs w:val="18"/>
              </w:rPr>
            </w:pPr>
            <w:r w:rsidRPr="00A44197">
              <w:rPr>
                <w:rFonts w:ascii="Segoe UI Light" w:hAnsi="Segoe UI Light" w:cs="Segoe UI Light"/>
                <w:sz w:val="18"/>
                <w:szCs w:val="18"/>
              </w:rPr>
              <w:t>June - Prevent</w:t>
            </w:r>
          </w:p>
        </w:tc>
        <w:tc>
          <w:tcPr>
            <w:tcW w:w="1984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4BE922D6" w14:textId="77777777" w:rsidR="0068225A" w:rsidRPr="00A44197" w:rsidRDefault="0068225A" w:rsidP="00E348C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</w:p>
        </w:tc>
      </w:tr>
    </w:tbl>
    <w:p w14:paraId="39C46A97" w14:textId="77777777" w:rsidR="00A44197" w:rsidRDefault="00A44197" w:rsidP="009F4E3C">
      <w:pPr>
        <w:tabs>
          <w:tab w:val="left" w:pos="7655"/>
        </w:tabs>
        <w:rPr>
          <w:rFonts w:ascii="Calibri" w:hAnsi="Calibri"/>
          <w:b/>
          <w:bCs/>
          <w:color w:val="4F6228"/>
        </w:rPr>
      </w:pPr>
    </w:p>
    <w:p w14:paraId="3F39E697" w14:textId="77777777" w:rsidR="00AB3255" w:rsidRDefault="00AB3255" w:rsidP="009F4E3C">
      <w:pPr>
        <w:tabs>
          <w:tab w:val="left" w:pos="7655"/>
        </w:tabs>
        <w:rPr>
          <w:rFonts w:ascii="Calibri" w:hAnsi="Calibri"/>
          <w:b/>
          <w:bCs/>
          <w:color w:val="4F6228"/>
        </w:rPr>
      </w:pPr>
    </w:p>
    <w:p w14:paraId="2B50107D" w14:textId="77777777" w:rsidR="00B742C6" w:rsidRDefault="009D6FF9" w:rsidP="009F4E3C">
      <w:pPr>
        <w:tabs>
          <w:tab w:val="left" w:pos="7655"/>
        </w:tabs>
        <w:rPr>
          <w:rFonts w:ascii="Calibri" w:hAnsi="Calibri"/>
          <w:b/>
          <w:bCs/>
          <w:color w:val="4F6228"/>
        </w:rPr>
      </w:pPr>
      <w:r>
        <w:rPr>
          <w:rFonts w:ascii="Calibri" w:hAnsi="Calibri"/>
          <w:b/>
          <w:bCs/>
          <w:color w:val="4F6228"/>
        </w:rPr>
        <w:lastRenderedPageBreak/>
        <w:t>Monitoring Responsibilities</w:t>
      </w:r>
    </w:p>
    <w:tbl>
      <w:tblPr>
        <w:tblW w:w="1261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94"/>
        <w:gridCol w:w="4394"/>
        <w:gridCol w:w="5528"/>
      </w:tblGrid>
      <w:tr w:rsidR="00675F50" w:rsidRPr="00E76B6D" w14:paraId="00C28466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399558E3" w14:textId="77777777" w:rsidR="00675F50" w:rsidRPr="00E76B6D" w:rsidRDefault="00675F50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14:paraId="317FCF43" w14:textId="77777777" w:rsidR="00675F50" w:rsidRPr="00E76B6D" w:rsidRDefault="00675F50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14:paraId="0F3F0C2B" w14:textId="77777777" w:rsidR="00675F50" w:rsidRPr="00E76B6D" w:rsidRDefault="00675F50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E76B6D">
              <w:rPr>
                <w:rFonts w:ascii="Segoe UI Semibold" w:hAnsi="Segoe UI Semibold" w:cs="Segoe UI Semibold"/>
                <w:sz w:val="18"/>
                <w:szCs w:val="18"/>
              </w:rPr>
              <w:t>Lead Member of Staff (email contact)</w:t>
            </w:r>
          </w:p>
        </w:tc>
      </w:tr>
      <w:tr w:rsidR="00675F50" w:rsidRPr="00E76B6D" w14:paraId="2E0D938F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415DE810" w14:textId="77777777" w:rsidR="00675F50" w:rsidRPr="00E76B6D" w:rsidRDefault="00675F50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E76B6D">
              <w:rPr>
                <w:rFonts w:ascii="Segoe UI Semibold" w:hAnsi="Segoe UI Semibold" w:cs="Segoe UI Semibold"/>
                <w:sz w:val="18"/>
                <w:szCs w:val="18"/>
              </w:rPr>
              <w:t>Finance Team</w:t>
            </w:r>
          </w:p>
        </w:tc>
        <w:tc>
          <w:tcPr>
            <w:tcW w:w="4394" w:type="dxa"/>
            <w:shd w:val="clear" w:color="auto" w:fill="auto"/>
          </w:tcPr>
          <w:p w14:paraId="4A9C91B1" w14:textId="77777777" w:rsidR="00675F50" w:rsidRPr="00E76B6D" w:rsidRDefault="00675F50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Vanessa Laird</w:t>
            </w:r>
            <w:r w:rsidR="00EA5052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,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>Sue Marris</w:t>
            </w:r>
            <w:r w:rsidR="00EA5052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,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>Laura Warman</w:t>
            </w:r>
          </w:p>
        </w:tc>
        <w:tc>
          <w:tcPr>
            <w:tcW w:w="5528" w:type="dxa"/>
            <w:shd w:val="clear" w:color="auto" w:fill="auto"/>
          </w:tcPr>
          <w:p w14:paraId="64424369" w14:textId="77777777" w:rsidR="00794331" w:rsidRDefault="005466BB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hyperlink r:id="rId8" w:history="1">
              <w:r w:rsidR="00794331" w:rsidRPr="00AD09FD">
                <w:rPr>
                  <w:rStyle w:val="Hyperlink"/>
                  <w:rFonts w:ascii="Segoe UI Semibold" w:hAnsi="Segoe UI Semibold" w:cs="Segoe UI Semibold"/>
                  <w:sz w:val="18"/>
                  <w:szCs w:val="18"/>
                </w:rPr>
                <w:t>Tracey.sims@swinderby.lincs.sch.uk</w:t>
              </w:r>
            </w:hyperlink>
          </w:p>
          <w:p w14:paraId="738E1D79" w14:textId="5643A43E" w:rsidR="00794331" w:rsidRPr="00E76B6D" w:rsidRDefault="00794331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>
              <w:rPr>
                <w:rFonts w:ascii="Segoe UI Semibold" w:hAnsi="Segoe UI Semibold" w:cs="Segoe UI Semibold"/>
                <w:sz w:val="18"/>
                <w:szCs w:val="18"/>
              </w:rPr>
              <w:t>Zoe.longstaff@swinderby.lincs.sch.uk</w:t>
            </w:r>
          </w:p>
        </w:tc>
      </w:tr>
      <w:tr w:rsidR="00675F50" w:rsidRPr="00E76B6D" w14:paraId="631188EF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59E29E4E" w14:textId="77777777" w:rsidR="00675F50" w:rsidRPr="00E76B6D" w:rsidRDefault="00675F50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E76B6D">
              <w:rPr>
                <w:rFonts w:ascii="Segoe UI Semibold" w:hAnsi="Segoe UI Semibold" w:cs="Segoe UI Semibold"/>
                <w:sz w:val="18"/>
                <w:szCs w:val="18"/>
              </w:rPr>
              <w:t>Health and Safety</w:t>
            </w:r>
          </w:p>
        </w:tc>
        <w:tc>
          <w:tcPr>
            <w:tcW w:w="4394" w:type="dxa"/>
            <w:shd w:val="clear" w:color="auto" w:fill="auto"/>
          </w:tcPr>
          <w:p w14:paraId="65DFE981" w14:textId="77777777" w:rsidR="00675F50" w:rsidRPr="00E76B6D" w:rsidRDefault="00675F50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Lynne Carter</w:t>
            </w:r>
            <w:r w:rsidR="00EA5052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,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>Andrew Vaughan</w:t>
            </w:r>
          </w:p>
        </w:tc>
        <w:tc>
          <w:tcPr>
            <w:tcW w:w="5528" w:type="dxa"/>
            <w:shd w:val="clear" w:color="auto" w:fill="auto"/>
          </w:tcPr>
          <w:p w14:paraId="43ABBEFB" w14:textId="6624A468" w:rsidR="00675F50" w:rsidRDefault="005466BB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hyperlink r:id="rId9" w:history="1">
              <w:r w:rsidR="00794331" w:rsidRPr="00AD09FD">
                <w:rPr>
                  <w:rStyle w:val="Hyperlink"/>
                  <w:rFonts w:ascii="Segoe UI Semibold" w:hAnsi="Segoe UI Semibold" w:cs="Segoe UI Semibold"/>
                  <w:sz w:val="18"/>
                  <w:szCs w:val="18"/>
                </w:rPr>
                <w:t>Zoe.longstaff@swinderby.lincs.sch.uk</w:t>
              </w:r>
            </w:hyperlink>
          </w:p>
          <w:p w14:paraId="5A0DEB87" w14:textId="64D8B1D3" w:rsidR="00794331" w:rsidRPr="00E76B6D" w:rsidRDefault="00794331" w:rsidP="00E76B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>
              <w:rPr>
                <w:rFonts w:ascii="Segoe UI Semibold" w:hAnsi="Segoe UI Semibold" w:cs="Segoe UI Semibold"/>
                <w:sz w:val="18"/>
                <w:szCs w:val="18"/>
              </w:rPr>
              <w:t>Sharon.feast@swinderby.lincs.sch.uk</w:t>
            </w:r>
          </w:p>
        </w:tc>
      </w:tr>
      <w:tr w:rsidR="00675F50" w:rsidRPr="00E76B6D" w14:paraId="6B003EF7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32BF326F" w14:textId="77777777" w:rsidR="00675F50" w:rsidRPr="00E76B6D" w:rsidRDefault="00675F50" w:rsidP="00E76B6D">
            <w:pPr>
              <w:tabs>
                <w:tab w:val="left" w:pos="7655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E76B6D">
              <w:rPr>
                <w:rFonts w:ascii="Segoe UI Semibold" w:hAnsi="Segoe UI Semibold" w:cs="Segoe UI Semibold"/>
                <w:sz w:val="18"/>
                <w:szCs w:val="18"/>
              </w:rPr>
              <w:t>Church School Distinctiveness</w:t>
            </w:r>
          </w:p>
        </w:tc>
        <w:tc>
          <w:tcPr>
            <w:tcW w:w="4394" w:type="dxa"/>
            <w:shd w:val="clear" w:color="auto" w:fill="auto"/>
          </w:tcPr>
          <w:p w14:paraId="6BFE9E98" w14:textId="77777777" w:rsidR="00675F50" w:rsidRPr="00E76B6D" w:rsidRDefault="00675F50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Gill Lloyd</w:t>
            </w:r>
            <w:r w:rsidR="00EA5052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,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>Andrew Vaughan Hallie Whitton</w:t>
            </w:r>
          </w:p>
        </w:tc>
        <w:tc>
          <w:tcPr>
            <w:tcW w:w="5528" w:type="dxa"/>
            <w:shd w:val="clear" w:color="auto" w:fill="auto"/>
          </w:tcPr>
          <w:p w14:paraId="221717FE" w14:textId="02D2DD12" w:rsidR="00675F50" w:rsidRPr="00E76B6D" w:rsidRDefault="00794331" w:rsidP="00E76B6D">
            <w:pPr>
              <w:tabs>
                <w:tab w:val="left" w:pos="7655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>
              <w:rPr>
                <w:rFonts w:ascii="Segoe UI Semibold" w:hAnsi="Segoe UI Semibold" w:cs="Segoe UI Semibold"/>
                <w:sz w:val="18"/>
                <w:szCs w:val="18"/>
              </w:rPr>
              <w:t>Zoe.longstaff@swinderby.lincs.sch.uk</w:t>
            </w:r>
          </w:p>
        </w:tc>
      </w:tr>
      <w:tr w:rsidR="00675F50" w:rsidRPr="00E76B6D" w14:paraId="61F66A1D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037C85D1" w14:textId="77777777" w:rsidR="00675F50" w:rsidRPr="00E76B6D" w:rsidRDefault="00675F50" w:rsidP="00E76B6D">
            <w:pPr>
              <w:tabs>
                <w:tab w:val="left" w:pos="7655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E76B6D">
              <w:rPr>
                <w:rFonts w:ascii="Segoe UI Semibold" w:hAnsi="Segoe UI Semibold" w:cs="Segoe UI Semibold"/>
                <w:sz w:val="18"/>
                <w:szCs w:val="18"/>
              </w:rPr>
              <w:t>Funds Impact</w:t>
            </w:r>
          </w:p>
        </w:tc>
        <w:tc>
          <w:tcPr>
            <w:tcW w:w="4394" w:type="dxa"/>
            <w:shd w:val="clear" w:color="auto" w:fill="auto"/>
          </w:tcPr>
          <w:p w14:paraId="5B264E9C" w14:textId="77777777" w:rsidR="00675F50" w:rsidRPr="00E76B6D" w:rsidRDefault="00675F50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Laura Warman</w:t>
            </w:r>
          </w:p>
        </w:tc>
        <w:tc>
          <w:tcPr>
            <w:tcW w:w="5528" w:type="dxa"/>
            <w:shd w:val="clear" w:color="auto" w:fill="auto"/>
          </w:tcPr>
          <w:p w14:paraId="67A28C8A" w14:textId="68F827DC" w:rsidR="00675F50" w:rsidRPr="00E76B6D" w:rsidRDefault="00794331" w:rsidP="00E76B6D">
            <w:pPr>
              <w:tabs>
                <w:tab w:val="left" w:pos="7655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>
              <w:rPr>
                <w:rFonts w:ascii="Segoe UI Semibold" w:hAnsi="Segoe UI Semibold" w:cs="Segoe UI Semibold"/>
                <w:sz w:val="18"/>
                <w:szCs w:val="18"/>
              </w:rPr>
              <w:t>Zoe.longstaff@swinderby.lincs.sch.uk</w:t>
            </w:r>
          </w:p>
        </w:tc>
      </w:tr>
      <w:tr w:rsidR="00675F50" w:rsidRPr="00E76B6D" w14:paraId="2FDA1864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4551CE86" w14:textId="77777777" w:rsidR="00675F50" w:rsidRPr="00E76B6D" w:rsidRDefault="00675F50" w:rsidP="00E76B6D">
            <w:pPr>
              <w:tabs>
                <w:tab w:val="left" w:pos="7655"/>
              </w:tabs>
              <w:rPr>
                <w:rFonts w:ascii="Calibri" w:hAnsi="Calibri"/>
                <w:color w:val="4F6228"/>
                <w:sz w:val="18"/>
                <w:szCs w:val="18"/>
              </w:rPr>
            </w:pPr>
            <w:r w:rsidRPr="00E76B6D">
              <w:rPr>
                <w:rFonts w:ascii="Segoe UI Semibold" w:hAnsi="Segoe UI Semibold" w:cs="Segoe UI Semibold"/>
                <w:sz w:val="18"/>
                <w:szCs w:val="18"/>
              </w:rPr>
              <w:t>Safeguarding</w:t>
            </w:r>
          </w:p>
        </w:tc>
        <w:tc>
          <w:tcPr>
            <w:tcW w:w="4394" w:type="dxa"/>
            <w:shd w:val="clear" w:color="auto" w:fill="auto"/>
          </w:tcPr>
          <w:p w14:paraId="6E6CCB69" w14:textId="77777777" w:rsidR="00675F50" w:rsidRPr="00E76B6D" w:rsidRDefault="00675F50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Sue Marris</w:t>
            </w:r>
            <w:r w:rsidR="00EA5052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,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>Lynne Carter</w:t>
            </w:r>
          </w:p>
        </w:tc>
        <w:tc>
          <w:tcPr>
            <w:tcW w:w="5528" w:type="dxa"/>
            <w:shd w:val="clear" w:color="auto" w:fill="auto"/>
          </w:tcPr>
          <w:p w14:paraId="5EC46817" w14:textId="740949B0" w:rsidR="00675F50" w:rsidRPr="00E76B6D" w:rsidRDefault="00794331" w:rsidP="00E76B6D">
            <w:pPr>
              <w:tabs>
                <w:tab w:val="left" w:pos="7655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>
              <w:rPr>
                <w:rFonts w:ascii="Segoe UI Semibold" w:hAnsi="Segoe UI Semibold" w:cs="Segoe UI Semibold"/>
                <w:sz w:val="18"/>
                <w:szCs w:val="18"/>
              </w:rPr>
              <w:t>Zoe.longstaff@swinderby.incs.sch.uk</w:t>
            </w:r>
          </w:p>
        </w:tc>
      </w:tr>
      <w:tr w:rsidR="00675F50" w:rsidRPr="00E76B6D" w14:paraId="31EE062F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5CE68C98" w14:textId="77777777" w:rsidR="00675F50" w:rsidRPr="00E76B6D" w:rsidRDefault="00675F50" w:rsidP="00E76B6D">
            <w:pPr>
              <w:tabs>
                <w:tab w:val="left" w:pos="7655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E76B6D">
              <w:rPr>
                <w:rFonts w:ascii="Segoe UI Semibold" w:hAnsi="Segoe UI Semibold" w:cs="Segoe UI Semibold"/>
                <w:sz w:val="18"/>
                <w:szCs w:val="18"/>
              </w:rPr>
              <w:t>SEND and Inclusion</w:t>
            </w:r>
          </w:p>
        </w:tc>
        <w:tc>
          <w:tcPr>
            <w:tcW w:w="4394" w:type="dxa"/>
            <w:shd w:val="clear" w:color="auto" w:fill="auto"/>
          </w:tcPr>
          <w:p w14:paraId="13AC7C03" w14:textId="77777777" w:rsidR="00675F50" w:rsidRPr="00E76B6D" w:rsidRDefault="00675F50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Gill Lloyd</w:t>
            </w:r>
          </w:p>
        </w:tc>
        <w:tc>
          <w:tcPr>
            <w:tcW w:w="5528" w:type="dxa"/>
            <w:shd w:val="clear" w:color="auto" w:fill="auto"/>
          </w:tcPr>
          <w:p w14:paraId="5B1E3BEE" w14:textId="49A85A81" w:rsidR="00675F50" w:rsidRPr="00E76B6D" w:rsidRDefault="00794331" w:rsidP="00E76B6D">
            <w:pPr>
              <w:tabs>
                <w:tab w:val="left" w:pos="7655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>
              <w:rPr>
                <w:rFonts w:ascii="Segoe UI Semibold" w:hAnsi="Segoe UI Semibold" w:cs="Segoe UI Semibold"/>
                <w:sz w:val="18"/>
                <w:szCs w:val="18"/>
              </w:rPr>
              <w:t>Zoe.longstaff@swinderby.lincs.sch.uk</w:t>
            </w:r>
          </w:p>
        </w:tc>
      </w:tr>
      <w:tr w:rsidR="00675F50" w:rsidRPr="00E76B6D" w14:paraId="6EEFEC8C" w14:textId="77777777" w:rsidTr="00E76B6D">
        <w:trPr>
          <w:trHeight w:val="20"/>
        </w:trPr>
        <w:tc>
          <w:tcPr>
            <w:tcW w:w="2694" w:type="dxa"/>
            <w:shd w:val="clear" w:color="auto" w:fill="auto"/>
          </w:tcPr>
          <w:p w14:paraId="1370020F" w14:textId="77777777" w:rsidR="00675F50" w:rsidRPr="00E76B6D" w:rsidRDefault="00675F50" w:rsidP="00E76B6D">
            <w:pPr>
              <w:tabs>
                <w:tab w:val="left" w:pos="7655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 w:rsidRPr="00E76B6D">
              <w:rPr>
                <w:rFonts w:ascii="Segoe UI Semibold" w:hAnsi="Segoe UI Semibold" w:cs="Segoe UI Semibold"/>
                <w:sz w:val="18"/>
                <w:szCs w:val="18"/>
              </w:rPr>
              <w:t>Curriculum/Provision</w:t>
            </w:r>
          </w:p>
        </w:tc>
        <w:tc>
          <w:tcPr>
            <w:tcW w:w="4394" w:type="dxa"/>
            <w:shd w:val="clear" w:color="auto" w:fill="auto"/>
          </w:tcPr>
          <w:p w14:paraId="4B0BA9C7" w14:textId="77777777" w:rsidR="00675F50" w:rsidRPr="00E76B6D" w:rsidRDefault="00675F50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Gill Lloyd</w:t>
            </w:r>
            <w:r w:rsidR="00EA5052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,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>Laura Warm</w:t>
            </w:r>
            <w:r w:rsidR="00EA5052" w:rsidRPr="00E76B6D">
              <w:rPr>
                <w:rFonts w:ascii="Segoe UI Light" w:hAnsi="Segoe UI Light" w:cs="Segoe UI Light"/>
                <w:sz w:val="18"/>
                <w:szCs w:val="18"/>
              </w:rPr>
              <w:t>an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, </w:t>
            </w:r>
            <w:r w:rsidR="00EA5052" w:rsidRPr="00E76B6D">
              <w:rPr>
                <w:rFonts w:ascii="Segoe UI Light" w:hAnsi="Segoe UI Light" w:cs="Segoe UI Light"/>
                <w:sz w:val="18"/>
                <w:szCs w:val="18"/>
              </w:rPr>
              <w:t>Heidi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 Adams</w:t>
            </w:r>
            <w:r w:rsidR="00EA5052" w:rsidRPr="00E76B6D">
              <w:rPr>
                <w:rFonts w:ascii="Segoe UI Light" w:hAnsi="Segoe UI Light" w:cs="Segoe UI Light"/>
                <w:sz w:val="18"/>
                <w:szCs w:val="18"/>
              </w:rPr>
              <w:t>,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 Vanessa Laird</w:t>
            </w:r>
          </w:p>
        </w:tc>
        <w:tc>
          <w:tcPr>
            <w:tcW w:w="5528" w:type="dxa"/>
            <w:shd w:val="clear" w:color="auto" w:fill="auto"/>
          </w:tcPr>
          <w:p w14:paraId="197D1734" w14:textId="7E62CDA4" w:rsidR="0079677E" w:rsidRPr="00E76B6D" w:rsidRDefault="00794331" w:rsidP="00E76B6D">
            <w:pPr>
              <w:tabs>
                <w:tab w:val="left" w:pos="7655"/>
              </w:tabs>
              <w:rPr>
                <w:rFonts w:ascii="Segoe UI Semibold" w:hAnsi="Segoe UI Semibold" w:cs="Segoe UI Semibold"/>
                <w:sz w:val="18"/>
                <w:szCs w:val="18"/>
              </w:rPr>
            </w:pPr>
            <w:r>
              <w:rPr>
                <w:rFonts w:ascii="Segoe UI Semibold" w:hAnsi="Segoe UI Semibold" w:cs="Segoe UI Semibold"/>
                <w:sz w:val="18"/>
                <w:szCs w:val="18"/>
              </w:rPr>
              <w:t>Zoe.longstaff@swinderby.lincs.sch.uk</w:t>
            </w:r>
          </w:p>
        </w:tc>
      </w:tr>
    </w:tbl>
    <w:p w14:paraId="05529BB7" w14:textId="77777777" w:rsidR="009D6FF9" w:rsidRDefault="009D6FF9">
      <w:pPr>
        <w:tabs>
          <w:tab w:val="left" w:pos="7655"/>
        </w:tabs>
        <w:rPr>
          <w:rFonts w:ascii="Calibri" w:hAnsi="Calibri"/>
          <w:b/>
          <w:bCs/>
          <w:color w:val="4F6228"/>
        </w:rPr>
      </w:pPr>
      <w:r>
        <w:rPr>
          <w:rFonts w:ascii="Calibri" w:hAnsi="Calibri"/>
          <w:b/>
          <w:bCs/>
          <w:color w:val="4F6228"/>
        </w:rPr>
        <w:t>Calendar of Monitoring Visits/Meetings</w:t>
      </w:r>
    </w:p>
    <w:tbl>
      <w:tblPr>
        <w:tblW w:w="11199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418"/>
        <w:gridCol w:w="3118"/>
        <w:gridCol w:w="6663"/>
      </w:tblGrid>
      <w:tr w:rsidR="00994DAA" w:rsidRPr="00E76B6D" w14:paraId="3DC8C17C" w14:textId="77777777" w:rsidTr="00E76B6D">
        <w:tc>
          <w:tcPr>
            <w:tcW w:w="1418" w:type="dxa"/>
            <w:vMerge w:val="restart"/>
            <w:shd w:val="clear" w:color="auto" w:fill="auto"/>
          </w:tcPr>
          <w:p w14:paraId="4D2C81D6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>September</w:t>
            </w:r>
          </w:p>
        </w:tc>
        <w:tc>
          <w:tcPr>
            <w:tcW w:w="3118" w:type="dxa"/>
            <w:shd w:val="clear" w:color="auto" w:fill="auto"/>
          </w:tcPr>
          <w:p w14:paraId="3F7DDE16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SEND and Inclusion</w:t>
            </w:r>
          </w:p>
        </w:tc>
        <w:tc>
          <w:tcPr>
            <w:tcW w:w="6663" w:type="dxa"/>
            <w:shd w:val="clear" w:color="auto" w:fill="auto"/>
          </w:tcPr>
          <w:p w14:paraId="5ABDC8AF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Review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Impact of Provision Using End of Year Data</w:t>
            </w:r>
          </w:p>
        </w:tc>
      </w:tr>
      <w:tr w:rsidR="00994DAA" w:rsidRPr="00E76B6D" w14:paraId="7FC11B1F" w14:textId="77777777" w:rsidTr="00E76B6D">
        <w:tc>
          <w:tcPr>
            <w:tcW w:w="1418" w:type="dxa"/>
            <w:vMerge/>
            <w:shd w:val="clear" w:color="auto" w:fill="auto"/>
          </w:tcPr>
          <w:p w14:paraId="59B378B4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552A763E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Finance Team</w:t>
            </w:r>
          </w:p>
        </w:tc>
        <w:tc>
          <w:tcPr>
            <w:tcW w:w="6663" w:type="dxa"/>
            <w:shd w:val="clear" w:color="auto" w:fill="auto"/>
          </w:tcPr>
          <w:p w14:paraId="59071518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Budget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For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SDP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Priorities</w:t>
            </w:r>
          </w:p>
        </w:tc>
      </w:tr>
      <w:tr w:rsidR="00994DAA" w:rsidRPr="00E76B6D" w14:paraId="48EF319A" w14:textId="77777777" w:rsidTr="00E76B6D">
        <w:tc>
          <w:tcPr>
            <w:tcW w:w="1418" w:type="dxa"/>
            <w:vMerge/>
            <w:shd w:val="clear" w:color="auto" w:fill="auto"/>
          </w:tcPr>
          <w:p w14:paraId="2E3A7990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4564230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Safeguarding</w:t>
            </w:r>
          </w:p>
        </w:tc>
        <w:tc>
          <w:tcPr>
            <w:tcW w:w="6663" w:type="dxa"/>
            <w:shd w:val="clear" w:color="auto" w:fill="auto"/>
          </w:tcPr>
          <w:p w14:paraId="4C35D9BE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Safeguarding Assurance Certificate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and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Single Central Record  </w:t>
            </w:r>
          </w:p>
        </w:tc>
      </w:tr>
      <w:tr w:rsidR="00994DAA" w:rsidRPr="00E76B6D" w14:paraId="646B2317" w14:textId="77777777" w:rsidTr="00E76B6D">
        <w:tc>
          <w:tcPr>
            <w:tcW w:w="1418" w:type="dxa"/>
            <w:shd w:val="clear" w:color="auto" w:fill="auto"/>
          </w:tcPr>
          <w:p w14:paraId="1B4ECA26" w14:textId="77777777" w:rsidR="00EA5052" w:rsidRPr="00E76B6D" w:rsidRDefault="00EA5052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>October</w:t>
            </w:r>
          </w:p>
        </w:tc>
        <w:tc>
          <w:tcPr>
            <w:tcW w:w="3118" w:type="dxa"/>
            <w:shd w:val="clear" w:color="auto" w:fill="auto"/>
          </w:tcPr>
          <w:p w14:paraId="38ADC82E" w14:textId="77777777" w:rsidR="00EA5052" w:rsidRPr="00E76B6D" w:rsidRDefault="00EA5052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Funds Impact</w:t>
            </w:r>
          </w:p>
        </w:tc>
        <w:tc>
          <w:tcPr>
            <w:tcW w:w="6663" w:type="dxa"/>
            <w:shd w:val="clear" w:color="auto" w:fill="auto"/>
          </w:tcPr>
          <w:p w14:paraId="7DE56546" w14:textId="77777777" w:rsidR="00EA5052" w:rsidRPr="00E76B6D" w:rsidRDefault="00A44197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New Pupil Premium Plan</w:t>
            </w:r>
          </w:p>
        </w:tc>
      </w:tr>
      <w:tr w:rsidR="00994DAA" w:rsidRPr="00E76B6D" w14:paraId="17635069" w14:textId="77777777" w:rsidTr="00E76B6D">
        <w:tc>
          <w:tcPr>
            <w:tcW w:w="1418" w:type="dxa"/>
            <w:vMerge w:val="restart"/>
            <w:shd w:val="clear" w:color="auto" w:fill="auto"/>
          </w:tcPr>
          <w:p w14:paraId="7D2E2283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>November</w:t>
            </w:r>
          </w:p>
        </w:tc>
        <w:tc>
          <w:tcPr>
            <w:tcW w:w="3118" w:type="dxa"/>
            <w:shd w:val="clear" w:color="auto" w:fill="auto"/>
          </w:tcPr>
          <w:p w14:paraId="6DEEF0C6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Church School</w:t>
            </w:r>
            <w:r w:rsidR="00994DAA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 Distinctiveness</w:t>
            </w:r>
          </w:p>
        </w:tc>
        <w:tc>
          <w:tcPr>
            <w:tcW w:w="6663" w:type="dxa"/>
            <w:shd w:val="clear" w:color="auto" w:fill="auto"/>
          </w:tcPr>
          <w:p w14:paraId="0297DF6F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Review SIAMS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Plan</w:t>
            </w:r>
          </w:p>
        </w:tc>
      </w:tr>
      <w:tr w:rsidR="00994DAA" w:rsidRPr="00E76B6D" w14:paraId="415D0C2B" w14:textId="77777777" w:rsidTr="00E76B6D">
        <w:tc>
          <w:tcPr>
            <w:tcW w:w="1418" w:type="dxa"/>
            <w:vMerge/>
            <w:shd w:val="clear" w:color="auto" w:fill="auto"/>
          </w:tcPr>
          <w:p w14:paraId="581090A1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E896215" w14:textId="77777777" w:rsidR="009D6FF9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Curriculum </w:t>
            </w:r>
          </w:p>
        </w:tc>
        <w:tc>
          <w:tcPr>
            <w:tcW w:w="6663" w:type="dxa"/>
            <w:shd w:val="clear" w:color="auto" w:fill="auto"/>
          </w:tcPr>
          <w:p w14:paraId="47848131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Focus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To Be Agreed </w:t>
            </w:r>
            <w:proofErr w:type="gramStart"/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in Light Of</w:t>
            </w:r>
            <w:proofErr w:type="gramEnd"/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>SDP</w:t>
            </w:r>
          </w:p>
        </w:tc>
      </w:tr>
      <w:tr w:rsidR="00994DAA" w:rsidRPr="00E76B6D" w14:paraId="19F57B6A" w14:textId="77777777" w:rsidTr="00E76B6D">
        <w:tc>
          <w:tcPr>
            <w:tcW w:w="1418" w:type="dxa"/>
            <w:vMerge/>
            <w:shd w:val="clear" w:color="auto" w:fill="auto"/>
          </w:tcPr>
          <w:p w14:paraId="29A89F85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4FC793F" w14:textId="77777777" w:rsidR="009D6FF9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Finance Team</w:t>
            </w:r>
          </w:p>
        </w:tc>
        <w:tc>
          <w:tcPr>
            <w:tcW w:w="6663" w:type="dxa"/>
            <w:shd w:val="clear" w:color="auto" w:fill="auto"/>
          </w:tcPr>
          <w:p w14:paraId="24C44E1D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Implementation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Of Finance Policy</w:t>
            </w:r>
          </w:p>
        </w:tc>
      </w:tr>
      <w:tr w:rsidR="00994DAA" w:rsidRPr="00E76B6D" w14:paraId="5CF5BA3C" w14:textId="77777777" w:rsidTr="00E76B6D">
        <w:tc>
          <w:tcPr>
            <w:tcW w:w="1418" w:type="dxa"/>
            <w:vMerge/>
            <w:shd w:val="clear" w:color="auto" w:fill="auto"/>
          </w:tcPr>
          <w:p w14:paraId="798C52EB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755F12B" w14:textId="77777777" w:rsidR="009D6FF9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Health and Safety </w:t>
            </w:r>
          </w:p>
        </w:tc>
        <w:tc>
          <w:tcPr>
            <w:tcW w:w="6663" w:type="dxa"/>
            <w:shd w:val="clear" w:color="auto" w:fill="auto"/>
          </w:tcPr>
          <w:p w14:paraId="5711B265" w14:textId="77777777" w:rsidR="009D6FF9" w:rsidRPr="00E76B6D" w:rsidRDefault="00A44197" w:rsidP="00E76B6D">
            <w:pPr>
              <w:tabs>
                <w:tab w:val="left" w:pos="7655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Fire And Security</w:t>
            </w:r>
          </w:p>
        </w:tc>
      </w:tr>
      <w:tr w:rsidR="00994DAA" w:rsidRPr="00E76B6D" w14:paraId="7F1F3DC5" w14:textId="77777777" w:rsidTr="00E76B6D">
        <w:tc>
          <w:tcPr>
            <w:tcW w:w="1418" w:type="dxa"/>
            <w:vMerge/>
            <w:shd w:val="clear" w:color="auto" w:fill="auto"/>
          </w:tcPr>
          <w:p w14:paraId="59F67F10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60757EE6" w14:textId="77777777" w:rsidR="009D6FF9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Safeguarding</w:t>
            </w:r>
          </w:p>
        </w:tc>
        <w:tc>
          <w:tcPr>
            <w:tcW w:w="6663" w:type="dxa"/>
            <w:shd w:val="clear" w:color="auto" w:fill="auto"/>
          </w:tcPr>
          <w:p w14:paraId="16922196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Audit Sections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1 And 2</w:t>
            </w:r>
          </w:p>
        </w:tc>
      </w:tr>
      <w:tr w:rsidR="00994DAA" w:rsidRPr="00E76B6D" w14:paraId="7C0C9E8B" w14:textId="77777777" w:rsidTr="00E76B6D">
        <w:tc>
          <w:tcPr>
            <w:tcW w:w="1418" w:type="dxa"/>
            <w:vMerge w:val="restart"/>
            <w:shd w:val="clear" w:color="auto" w:fill="auto"/>
          </w:tcPr>
          <w:p w14:paraId="6C91BD4D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>January</w:t>
            </w:r>
          </w:p>
        </w:tc>
        <w:tc>
          <w:tcPr>
            <w:tcW w:w="3118" w:type="dxa"/>
            <w:shd w:val="clear" w:color="auto" w:fill="auto"/>
          </w:tcPr>
          <w:p w14:paraId="2E18343A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SEND and Inclusion</w:t>
            </w:r>
          </w:p>
        </w:tc>
        <w:tc>
          <w:tcPr>
            <w:tcW w:w="6663" w:type="dxa"/>
            <w:shd w:val="clear" w:color="auto" w:fill="auto"/>
          </w:tcPr>
          <w:p w14:paraId="71985548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Focus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On Resources and Systems</w:t>
            </w:r>
          </w:p>
        </w:tc>
      </w:tr>
      <w:tr w:rsidR="00994DAA" w:rsidRPr="00E76B6D" w14:paraId="39F4C69A" w14:textId="77777777" w:rsidTr="00E76B6D">
        <w:tc>
          <w:tcPr>
            <w:tcW w:w="1418" w:type="dxa"/>
            <w:vMerge/>
            <w:shd w:val="clear" w:color="auto" w:fill="auto"/>
          </w:tcPr>
          <w:p w14:paraId="0B2B3036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2E548E2" w14:textId="77777777" w:rsidR="009D6FF9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Safeguarding</w:t>
            </w:r>
          </w:p>
        </w:tc>
        <w:tc>
          <w:tcPr>
            <w:tcW w:w="6663" w:type="dxa"/>
            <w:shd w:val="clear" w:color="auto" w:fill="auto"/>
          </w:tcPr>
          <w:p w14:paraId="0129C199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E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-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Safety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and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>Volunteers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/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>Visitors</w:t>
            </w:r>
          </w:p>
        </w:tc>
      </w:tr>
      <w:tr w:rsidR="00994DAA" w:rsidRPr="00E76B6D" w14:paraId="76B0B347" w14:textId="77777777" w:rsidTr="00E76B6D">
        <w:tc>
          <w:tcPr>
            <w:tcW w:w="1418" w:type="dxa"/>
            <w:vMerge/>
            <w:shd w:val="clear" w:color="auto" w:fill="auto"/>
          </w:tcPr>
          <w:p w14:paraId="7E73C860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ADB0CA7" w14:textId="77777777" w:rsidR="009D6FF9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Church School Distinctiveness</w:t>
            </w:r>
          </w:p>
        </w:tc>
        <w:tc>
          <w:tcPr>
            <w:tcW w:w="6663" w:type="dxa"/>
            <w:shd w:val="clear" w:color="auto" w:fill="auto"/>
          </w:tcPr>
          <w:p w14:paraId="00812D3A" w14:textId="77777777" w:rsidR="009D6FF9" w:rsidRPr="00E76B6D" w:rsidRDefault="009D6FF9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Collective Worship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and </w:t>
            </w: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RE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Curriculum</w:t>
            </w:r>
          </w:p>
        </w:tc>
      </w:tr>
      <w:tr w:rsidR="00A44197" w:rsidRPr="00E76B6D" w14:paraId="72F41D5D" w14:textId="77777777" w:rsidTr="00E76B6D">
        <w:tc>
          <w:tcPr>
            <w:tcW w:w="1418" w:type="dxa"/>
            <w:vMerge w:val="restart"/>
            <w:shd w:val="clear" w:color="auto" w:fill="auto"/>
          </w:tcPr>
          <w:p w14:paraId="73DAA73F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>February</w:t>
            </w:r>
          </w:p>
        </w:tc>
        <w:tc>
          <w:tcPr>
            <w:tcW w:w="3118" w:type="dxa"/>
            <w:shd w:val="clear" w:color="auto" w:fill="auto"/>
          </w:tcPr>
          <w:p w14:paraId="264F1C64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Curriculum</w:t>
            </w:r>
          </w:p>
        </w:tc>
        <w:tc>
          <w:tcPr>
            <w:tcW w:w="6663" w:type="dxa"/>
            <w:shd w:val="clear" w:color="auto" w:fill="auto"/>
          </w:tcPr>
          <w:p w14:paraId="4400EF96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Focus To Be Agreed </w:t>
            </w:r>
            <w:proofErr w:type="gramStart"/>
            <w:r w:rsidRPr="00E76B6D">
              <w:rPr>
                <w:rFonts w:ascii="Segoe UI Light" w:hAnsi="Segoe UI Light" w:cs="Segoe UI Light"/>
                <w:sz w:val="18"/>
                <w:szCs w:val="18"/>
              </w:rPr>
              <w:t>in Light of</w:t>
            </w:r>
            <w:proofErr w:type="gramEnd"/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 SDP</w:t>
            </w:r>
          </w:p>
        </w:tc>
      </w:tr>
      <w:tr w:rsidR="00A44197" w:rsidRPr="00E76B6D" w14:paraId="3F5223E8" w14:textId="77777777" w:rsidTr="00E76B6D">
        <w:tc>
          <w:tcPr>
            <w:tcW w:w="1418" w:type="dxa"/>
            <w:vMerge/>
            <w:shd w:val="clear" w:color="auto" w:fill="auto"/>
          </w:tcPr>
          <w:p w14:paraId="1A176AC1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 w:cs="Segoe UI Light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F672C3B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Health and Safety</w:t>
            </w:r>
          </w:p>
        </w:tc>
        <w:tc>
          <w:tcPr>
            <w:tcW w:w="6663" w:type="dxa"/>
            <w:shd w:val="clear" w:color="auto" w:fill="auto"/>
          </w:tcPr>
          <w:p w14:paraId="04189D2B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Accessibility </w:t>
            </w:r>
          </w:p>
        </w:tc>
      </w:tr>
      <w:tr w:rsidR="00994DAA" w:rsidRPr="00E76B6D" w14:paraId="052595EE" w14:textId="77777777" w:rsidTr="00E76B6D">
        <w:tc>
          <w:tcPr>
            <w:tcW w:w="1418" w:type="dxa"/>
            <w:vMerge w:val="restart"/>
            <w:shd w:val="clear" w:color="auto" w:fill="auto"/>
          </w:tcPr>
          <w:p w14:paraId="4D385857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>March</w:t>
            </w:r>
          </w:p>
        </w:tc>
        <w:tc>
          <w:tcPr>
            <w:tcW w:w="3118" w:type="dxa"/>
            <w:shd w:val="clear" w:color="auto" w:fill="auto"/>
          </w:tcPr>
          <w:p w14:paraId="05A1F260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Safeguarding</w:t>
            </w:r>
          </w:p>
        </w:tc>
        <w:tc>
          <w:tcPr>
            <w:tcW w:w="6663" w:type="dxa"/>
            <w:shd w:val="clear" w:color="auto" w:fill="auto"/>
          </w:tcPr>
          <w:p w14:paraId="30DC0E83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Audit Sections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3 And 4</w:t>
            </w:r>
          </w:p>
        </w:tc>
      </w:tr>
      <w:tr w:rsidR="00994DAA" w:rsidRPr="00E76B6D" w14:paraId="33F5C5A5" w14:textId="77777777" w:rsidTr="00E76B6D">
        <w:tc>
          <w:tcPr>
            <w:tcW w:w="1418" w:type="dxa"/>
            <w:vMerge/>
            <w:shd w:val="clear" w:color="auto" w:fill="auto"/>
          </w:tcPr>
          <w:p w14:paraId="0DF572E0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C44C3AF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Finance Team +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Health and Safety</w:t>
            </w:r>
          </w:p>
        </w:tc>
        <w:tc>
          <w:tcPr>
            <w:tcW w:w="6663" w:type="dxa"/>
            <w:shd w:val="clear" w:color="auto" w:fill="auto"/>
          </w:tcPr>
          <w:p w14:paraId="1513CEEB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Financial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Benchmarking and Premises Investment Plan</w:t>
            </w:r>
          </w:p>
        </w:tc>
      </w:tr>
      <w:tr w:rsidR="00994DAA" w:rsidRPr="00E76B6D" w14:paraId="7466C657" w14:textId="77777777" w:rsidTr="00E76B6D">
        <w:tc>
          <w:tcPr>
            <w:tcW w:w="1418" w:type="dxa"/>
            <w:shd w:val="clear" w:color="auto" w:fill="auto"/>
          </w:tcPr>
          <w:p w14:paraId="76AC0E39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 xml:space="preserve">April </w:t>
            </w:r>
          </w:p>
        </w:tc>
        <w:tc>
          <w:tcPr>
            <w:tcW w:w="3118" w:type="dxa"/>
            <w:shd w:val="clear" w:color="auto" w:fill="auto"/>
          </w:tcPr>
          <w:p w14:paraId="41AAA541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SEND and Inclusion</w:t>
            </w:r>
          </w:p>
        </w:tc>
        <w:tc>
          <w:tcPr>
            <w:tcW w:w="6663" w:type="dxa"/>
            <w:shd w:val="clear" w:color="auto" w:fill="auto"/>
          </w:tcPr>
          <w:p w14:paraId="4A9294E4" w14:textId="77777777" w:rsidR="00994DAA" w:rsidRPr="00E76B6D" w:rsidRDefault="00994DAA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Focus </w:t>
            </w:r>
            <w:r w:rsidR="00A44197" w:rsidRPr="00E76B6D">
              <w:rPr>
                <w:rFonts w:ascii="Segoe UI Light" w:hAnsi="Segoe UI Light" w:cs="Segoe UI Light"/>
                <w:sz w:val="18"/>
                <w:szCs w:val="18"/>
              </w:rPr>
              <w:t>On Wider Inclusion Matters E.G. Exclusion, Attendance</w:t>
            </w:r>
          </w:p>
        </w:tc>
      </w:tr>
      <w:tr w:rsidR="00A44197" w:rsidRPr="00E76B6D" w14:paraId="16A744C2" w14:textId="77777777" w:rsidTr="00E76B6D">
        <w:tc>
          <w:tcPr>
            <w:tcW w:w="1418" w:type="dxa"/>
            <w:vMerge w:val="restart"/>
            <w:shd w:val="clear" w:color="auto" w:fill="auto"/>
          </w:tcPr>
          <w:p w14:paraId="25D3FDCE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 w:cs="Segoe UI Light"/>
                <w:sz w:val="18"/>
                <w:szCs w:val="18"/>
              </w:rPr>
              <w:t xml:space="preserve">May </w:t>
            </w:r>
          </w:p>
        </w:tc>
        <w:tc>
          <w:tcPr>
            <w:tcW w:w="3118" w:type="dxa"/>
            <w:shd w:val="clear" w:color="auto" w:fill="auto"/>
          </w:tcPr>
          <w:p w14:paraId="50BC8799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Funds Impact </w:t>
            </w:r>
          </w:p>
        </w:tc>
        <w:tc>
          <w:tcPr>
            <w:tcW w:w="6663" w:type="dxa"/>
            <w:shd w:val="clear" w:color="auto" w:fill="auto"/>
          </w:tcPr>
          <w:p w14:paraId="6BAAE886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Funds Implementation and Impact</w:t>
            </w:r>
          </w:p>
        </w:tc>
      </w:tr>
      <w:tr w:rsidR="00A44197" w:rsidRPr="00E76B6D" w14:paraId="5F937C97" w14:textId="77777777" w:rsidTr="00E76B6D">
        <w:tc>
          <w:tcPr>
            <w:tcW w:w="1418" w:type="dxa"/>
            <w:vMerge/>
            <w:shd w:val="clear" w:color="auto" w:fill="auto"/>
          </w:tcPr>
          <w:p w14:paraId="2A05857E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0DF0366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Safeguarding</w:t>
            </w:r>
          </w:p>
        </w:tc>
        <w:tc>
          <w:tcPr>
            <w:tcW w:w="6663" w:type="dxa"/>
            <w:shd w:val="clear" w:color="auto" w:fill="auto"/>
          </w:tcPr>
          <w:p w14:paraId="7692249C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Staff Training/CPOMs</w:t>
            </w:r>
          </w:p>
        </w:tc>
      </w:tr>
      <w:tr w:rsidR="00A44197" w:rsidRPr="00E76B6D" w14:paraId="390C20FC" w14:textId="77777777" w:rsidTr="00E76B6D">
        <w:tc>
          <w:tcPr>
            <w:tcW w:w="1418" w:type="dxa"/>
            <w:vMerge/>
            <w:shd w:val="clear" w:color="auto" w:fill="auto"/>
          </w:tcPr>
          <w:p w14:paraId="381F99E0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2F5F0B3B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Finance Team</w:t>
            </w:r>
          </w:p>
        </w:tc>
        <w:tc>
          <w:tcPr>
            <w:tcW w:w="6663" w:type="dxa"/>
            <w:shd w:val="clear" w:color="auto" w:fill="auto"/>
          </w:tcPr>
          <w:p w14:paraId="6C3E9CA4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Budget Preparation </w:t>
            </w:r>
          </w:p>
        </w:tc>
      </w:tr>
      <w:tr w:rsidR="00A44197" w:rsidRPr="00E76B6D" w14:paraId="19C41453" w14:textId="77777777" w:rsidTr="00E76B6D">
        <w:tc>
          <w:tcPr>
            <w:tcW w:w="1418" w:type="dxa"/>
            <w:vMerge/>
            <w:shd w:val="clear" w:color="auto" w:fill="auto"/>
          </w:tcPr>
          <w:p w14:paraId="215A427C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EB547D8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Curriculum</w:t>
            </w:r>
          </w:p>
        </w:tc>
        <w:tc>
          <w:tcPr>
            <w:tcW w:w="6663" w:type="dxa"/>
            <w:shd w:val="clear" w:color="auto" w:fill="auto"/>
          </w:tcPr>
          <w:p w14:paraId="2B91F72C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Focus To Be Agreed </w:t>
            </w:r>
            <w:proofErr w:type="gramStart"/>
            <w:r w:rsidRPr="00E76B6D">
              <w:rPr>
                <w:rFonts w:ascii="Segoe UI Light" w:hAnsi="Segoe UI Light" w:cs="Segoe UI Light"/>
                <w:sz w:val="18"/>
                <w:szCs w:val="18"/>
              </w:rPr>
              <w:t>in Light Of</w:t>
            </w:r>
            <w:proofErr w:type="gramEnd"/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 SDP</w:t>
            </w:r>
          </w:p>
        </w:tc>
      </w:tr>
      <w:tr w:rsidR="00A44197" w:rsidRPr="00E76B6D" w14:paraId="6BF2B24C" w14:textId="77777777" w:rsidTr="00E76B6D">
        <w:tc>
          <w:tcPr>
            <w:tcW w:w="1418" w:type="dxa"/>
            <w:vMerge w:val="restart"/>
            <w:shd w:val="clear" w:color="auto" w:fill="auto"/>
          </w:tcPr>
          <w:p w14:paraId="124C769E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  <w:r w:rsidRPr="00E76B6D">
              <w:rPr>
                <w:rFonts w:ascii="Source Sans Pro SemiBold" w:hAnsi="Source Sans Pro SemiBold"/>
                <w:b/>
                <w:bCs/>
                <w:sz w:val="18"/>
                <w:szCs w:val="18"/>
              </w:rPr>
              <w:t xml:space="preserve">June </w:t>
            </w:r>
          </w:p>
        </w:tc>
        <w:tc>
          <w:tcPr>
            <w:tcW w:w="3118" w:type="dxa"/>
            <w:shd w:val="clear" w:color="auto" w:fill="auto"/>
          </w:tcPr>
          <w:p w14:paraId="1A6F434C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Church School Distinctiveness</w:t>
            </w:r>
          </w:p>
        </w:tc>
        <w:tc>
          <w:tcPr>
            <w:tcW w:w="6663" w:type="dxa"/>
            <w:shd w:val="clear" w:color="auto" w:fill="auto"/>
          </w:tcPr>
          <w:p w14:paraId="3975816B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Church Section Of SEF</w:t>
            </w:r>
          </w:p>
        </w:tc>
      </w:tr>
      <w:tr w:rsidR="00A44197" w:rsidRPr="00E76B6D" w14:paraId="1A34DF20" w14:textId="77777777" w:rsidTr="00E76B6D">
        <w:tc>
          <w:tcPr>
            <w:tcW w:w="1418" w:type="dxa"/>
            <w:vMerge/>
            <w:shd w:val="clear" w:color="auto" w:fill="auto"/>
          </w:tcPr>
          <w:p w14:paraId="58AEF1F0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A84666B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Finance Team</w:t>
            </w:r>
          </w:p>
        </w:tc>
        <w:tc>
          <w:tcPr>
            <w:tcW w:w="6663" w:type="dxa"/>
            <w:shd w:val="clear" w:color="auto" w:fill="auto"/>
          </w:tcPr>
          <w:p w14:paraId="5459F5BB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SDP Priorities</w:t>
            </w:r>
          </w:p>
        </w:tc>
      </w:tr>
      <w:tr w:rsidR="00A44197" w:rsidRPr="00E76B6D" w14:paraId="45DFD819" w14:textId="77777777" w:rsidTr="00E76B6D">
        <w:tc>
          <w:tcPr>
            <w:tcW w:w="1418" w:type="dxa"/>
            <w:vMerge/>
            <w:shd w:val="clear" w:color="auto" w:fill="auto"/>
          </w:tcPr>
          <w:p w14:paraId="7960A072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ource Sans Pro SemiBold" w:hAnsi="Source Sans Pro SemiBold" w:cs="Segoe UI Light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AF81CBE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 xml:space="preserve">Health and Safety </w:t>
            </w:r>
          </w:p>
        </w:tc>
        <w:tc>
          <w:tcPr>
            <w:tcW w:w="6663" w:type="dxa"/>
            <w:shd w:val="clear" w:color="auto" w:fill="auto"/>
          </w:tcPr>
          <w:p w14:paraId="6B736B14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Health And Safety Annual Report</w:t>
            </w:r>
          </w:p>
        </w:tc>
      </w:tr>
      <w:tr w:rsidR="00A44197" w:rsidRPr="00E76B6D" w14:paraId="5CCC54B5" w14:textId="77777777" w:rsidTr="00E76B6D">
        <w:tc>
          <w:tcPr>
            <w:tcW w:w="1418" w:type="dxa"/>
            <w:vMerge/>
            <w:shd w:val="clear" w:color="auto" w:fill="auto"/>
          </w:tcPr>
          <w:p w14:paraId="37721E69" w14:textId="77777777" w:rsidR="00A44197" w:rsidRPr="00E76B6D" w:rsidRDefault="00A44197" w:rsidP="00E76B6D">
            <w:pPr>
              <w:widowControl w:val="0"/>
              <w:tabs>
                <w:tab w:val="left" w:pos="195"/>
              </w:tabs>
              <w:rPr>
                <w:rFonts w:ascii="Source Sans Pro SemiBold" w:hAnsi="Source Sans Pro SemiBold" w:cs="Segoe UI Light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0056821" w14:textId="77777777" w:rsidR="00A44197" w:rsidRPr="00E76B6D" w:rsidRDefault="00A44197" w:rsidP="00E76B6D">
            <w:pPr>
              <w:tabs>
                <w:tab w:val="left" w:pos="7655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Safeguarding</w:t>
            </w:r>
          </w:p>
        </w:tc>
        <w:tc>
          <w:tcPr>
            <w:tcW w:w="6663" w:type="dxa"/>
            <w:shd w:val="clear" w:color="auto" w:fill="auto"/>
          </w:tcPr>
          <w:p w14:paraId="5A78867D" w14:textId="77777777" w:rsidR="00A44197" w:rsidRPr="00E76B6D" w:rsidRDefault="00A44197" w:rsidP="00E76B6D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18"/>
                <w:szCs w:val="18"/>
              </w:rPr>
            </w:pPr>
            <w:r w:rsidRPr="00E76B6D">
              <w:rPr>
                <w:rFonts w:ascii="Segoe UI Light" w:hAnsi="Segoe UI Light" w:cs="Segoe UI Light"/>
                <w:sz w:val="18"/>
                <w:szCs w:val="18"/>
              </w:rPr>
              <w:t>Audit Sections 5,6 And 7</w:t>
            </w:r>
          </w:p>
        </w:tc>
      </w:tr>
    </w:tbl>
    <w:p w14:paraId="25DA81CA" w14:textId="77777777" w:rsidR="00EA5052" w:rsidRDefault="00EA5052">
      <w:pPr>
        <w:tabs>
          <w:tab w:val="left" w:pos="7655"/>
        </w:tabs>
        <w:rPr>
          <w:rFonts w:ascii="Calibri" w:hAnsi="Calibri"/>
          <w:b/>
          <w:bCs/>
          <w:color w:val="4F6228"/>
        </w:rPr>
      </w:pPr>
    </w:p>
    <w:sectPr w:rsidR="00EA5052" w:rsidSect="00AB3255">
      <w:headerReference w:type="default" r:id="rId10"/>
      <w:pgSz w:w="15840" w:h="12240" w:orient="landscape"/>
      <w:pgMar w:top="1440" w:right="1440" w:bottom="993" w:left="1440" w:header="708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7D7C" w14:textId="77777777" w:rsidR="00E76B6D" w:rsidRDefault="00E76B6D" w:rsidP="00C700AD">
      <w:r>
        <w:separator/>
      </w:r>
    </w:p>
  </w:endnote>
  <w:endnote w:type="continuationSeparator" w:id="0">
    <w:p w14:paraId="710C3691" w14:textId="77777777" w:rsidR="00E76B6D" w:rsidRDefault="00E76B6D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altName w:val="Source Sans Pro SemiBold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1FAA6" w14:textId="77777777" w:rsidR="00E76B6D" w:rsidRDefault="00E76B6D" w:rsidP="00C700AD">
      <w:r>
        <w:separator/>
      </w:r>
    </w:p>
  </w:footnote>
  <w:footnote w:type="continuationSeparator" w:id="0">
    <w:p w14:paraId="2289FAED" w14:textId="77777777" w:rsidR="00E76B6D" w:rsidRDefault="00E76B6D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A298" w14:textId="21E5A23C" w:rsidR="00784FB8" w:rsidRPr="00784FB8" w:rsidRDefault="0079677E" w:rsidP="00A44197">
    <w:pPr>
      <w:tabs>
        <w:tab w:val="left" w:pos="4683"/>
        <w:tab w:val="center" w:pos="6573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500FD9C" wp14:editId="2BE8ED55">
          <wp:simplePos x="0" y="0"/>
          <wp:positionH relativeFrom="column">
            <wp:posOffset>7478395</wp:posOffset>
          </wp:positionH>
          <wp:positionV relativeFrom="paragraph">
            <wp:posOffset>-250190</wp:posOffset>
          </wp:positionV>
          <wp:extent cx="957580" cy="1113790"/>
          <wp:effectExtent l="0" t="0" r="0" b="0"/>
          <wp:wrapTight wrapText="bothSides">
            <wp:wrapPolygon edited="0">
              <wp:start x="0" y="0"/>
              <wp:lineTo x="0" y="21058"/>
              <wp:lineTo x="21056" y="21058"/>
              <wp:lineTo x="21056" y="0"/>
              <wp:lineTo x="0" y="0"/>
            </wp:wrapPolygon>
          </wp:wrapTight>
          <wp:docPr id="4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1113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4197">
      <w:rPr>
        <w:rFonts w:ascii="Calibri" w:hAnsi="Calibri" w:cs="Arial"/>
        <w:b/>
        <w:sz w:val="28"/>
        <w:szCs w:val="28"/>
      </w:rPr>
      <w:tab/>
    </w:r>
    <w:r w:rsidR="00A44197">
      <w:rPr>
        <w:rFonts w:ascii="Calibri" w:hAnsi="Calibri" w:cs="Arial"/>
        <w:b/>
        <w:sz w:val="28"/>
        <w:szCs w:val="28"/>
      </w:rPr>
      <w:tab/>
    </w:r>
  </w:p>
  <w:p w14:paraId="15F66E79" w14:textId="77777777" w:rsidR="00C700AD" w:rsidRPr="00A44197" w:rsidRDefault="00AC1F0C" w:rsidP="00AB3255">
    <w:pPr>
      <w:pStyle w:val="Header"/>
      <w:ind w:left="-426"/>
      <w:rPr>
        <w:rFonts w:ascii="Segoe UI Black" w:hAnsi="Segoe UI Black"/>
        <w:sz w:val="22"/>
        <w:szCs w:val="22"/>
      </w:rPr>
    </w:pPr>
    <w:proofErr w:type="spellStart"/>
    <w:r w:rsidRPr="00A44197">
      <w:rPr>
        <w:rFonts w:ascii="Segoe UI Black" w:hAnsi="Segoe UI Black"/>
        <w:b/>
        <w:szCs w:val="22"/>
        <w:lang w:eastAsia="ar-SA"/>
      </w:rPr>
      <w:t>Swinderby</w:t>
    </w:r>
    <w:proofErr w:type="spellEnd"/>
    <w:r w:rsidRPr="00A44197">
      <w:rPr>
        <w:rFonts w:ascii="Segoe UI Black" w:hAnsi="Segoe UI Black"/>
        <w:b/>
        <w:szCs w:val="22"/>
        <w:lang w:eastAsia="ar-SA"/>
      </w:rPr>
      <w:t xml:space="preserve"> All Saints Church of England Primary School</w:t>
    </w:r>
  </w:p>
  <w:p w14:paraId="29F8D5D9" w14:textId="77777777" w:rsidR="001E60A8" w:rsidRDefault="00CC1317" w:rsidP="00AB3255">
    <w:pPr>
      <w:pStyle w:val="Header"/>
      <w:ind w:left="-426"/>
      <w:rPr>
        <w:rFonts w:ascii="Segoe UI Black" w:hAnsi="Segoe UI Black"/>
        <w:b/>
        <w:szCs w:val="22"/>
      </w:rPr>
    </w:pPr>
    <w:r w:rsidRPr="00A44197">
      <w:rPr>
        <w:rFonts w:ascii="Segoe UI Black" w:hAnsi="Segoe UI Black"/>
        <w:b/>
        <w:szCs w:val="22"/>
      </w:rPr>
      <w:t xml:space="preserve">Annual Planner </w:t>
    </w:r>
    <w:r w:rsidR="00B1716A" w:rsidRPr="00A44197">
      <w:rPr>
        <w:rFonts w:ascii="Segoe UI Black" w:hAnsi="Segoe UI Black"/>
        <w:b/>
        <w:szCs w:val="22"/>
      </w:rPr>
      <w:t>202</w:t>
    </w:r>
    <w:r w:rsidR="00681C6A" w:rsidRPr="00A44197">
      <w:rPr>
        <w:rFonts w:ascii="Segoe UI Black" w:hAnsi="Segoe UI Black"/>
        <w:b/>
        <w:szCs w:val="22"/>
      </w:rPr>
      <w:t>2</w:t>
    </w:r>
    <w:r w:rsidR="00B1716A" w:rsidRPr="00A44197">
      <w:rPr>
        <w:rFonts w:ascii="Segoe UI Black" w:hAnsi="Segoe UI Black"/>
        <w:b/>
        <w:szCs w:val="22"/>
      </w:rPr>
      <w:t>-2</w:t>
    </w:r>
    <w:r w:rsidR="00681C6A" w:rsidRPr="00A44197">
      <w:rPr>
        <w:rFonts w:ascii="Segoe UI Black" w:hAnsi="Segoe UI Black"/>
        <w:b/>
        <w:szCs w:val="22"/>
      </w:rPr>
      <w:t>3</w:t>
    </w:r>
  </w:p>
  <w:p w14:paraId="4A30C105" w14:textId="77777777" w:rsidR="00CC1317" w:rsidRPr="00B0314D" w:rsidRDefault="00CC1317" w:rsidP="00AC1F0C">
    <w:pPr>
      <w:pStyle w:val="Header"/>
      <w:rPr>
        <w:rFonts w:ascii="Segoe UI Black" w:hAnsi="Segoe UI Black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35AF"/>
    <w:multiLevelType w:val="hybridMultilevel"/>
    <w:tmpl w:val="56F44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93926"/>
    <w:multiLevelType w:val="hybridMultilevel"/>
    <w:tmpl w:val="31BEC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83C65"/>
    <w:multiLevelType w:val="hybridMultilevel"/>
    <w:tmpl w:val="6598D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D5FBE"/>
    <w:multiLevelType w:val="hybridMultilevel"/>
    <w:tmpl w:val="965AA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00475"/>
    <w:multiLevelType w:val="hybridMultilevel"/>
    <w:tmpl w:val="7CEE5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C2CAC"/>
    <w:multiLevelType w:val="hybridMultilevel"/>
    <w:tmpl w:val="18E69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19431">
    <w:abstractNumId w:val="4"/>
  </w:num>
  <w:num w:numId="2" w16cid:durableId="2027245259">
    <w:abstractNumId w:val="2"/>
  </w:num>
  <w:num w:numId="3" w16cid:durableId="1977251022">
    <w:abstractNumId w:val="3"/>
  </w:num>
  <w:num w:numId="4" w16cid:durableId="1646280541">
    <w:abstractNumId w:val="5"/>
  </w:num>
  <w:num w:numId="5" w16cid:durableId="261955935">
    <w:abstractNumId w:val="13"/>
  </w:num>
  <w:num w:numId="6" w16cid:durableId="2064521192">
    <w:abstractNumId w:val="12"/>
  </w:num>
  <w:num w:numId="7" w16cid:durableId="1400639756">
    <w:abstractNumId w:val="14"/>
  </w:num>
  <w:num w:numId="8" w16cid:durableId="549534707">
    <w:abstractNumId w:val="8"/>
  </w:num>
  <w:num w:numId="9" w16cid:durableId="629479238">
    <w:abstractNumId w:val="7"/>
  </w:num>
  <w:num w:numId="10" w16cid:durableId="17319991">
    <w:abstractNumId w:val="10"/>
  </w:num>
  <w:num w:numId="11" w16cid:durableId="705062715">
    <w:abstractNumId w:val="6"/>
  </w:num>
  <w:num w:numId="12" w16cid:durableId="349573474">
    <w:abstractNumId w:val="11"/>
  </w:num>
  <w:num w:numId="13" w16cid:durableId="450705109">
    <w:abstractNumId w:val="9"/>
  </w:num>
  <w:num w:numId="14" w16cid:durableId="1157451217">
    <w:abstractNumId w:val="0"/>
  </w:num>
  <w:num w:numId="15" w16cid:durableId="289670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3F"/>
    <w:rsid w:val="000236DD"/>
    <w:rsid w:val="0006133F"/>
    <w:rsid w:val="00063D1C"/>
    <w:rsid w:val="000B60A0"/>
    <w:rsid w:val="000C3E87"/>
    <w:rsid w:val="000C7CBA"/>
    <w:rsid w:val="000F5761"/>
    <w:rsid w:val="0012385C"/>
    <w:rsid w:val="00133ABB"/>
    <w:rsid w:val="00167522"/>
    <w:rsid w:val="00181691"/>
    <w:rsid w:val="001A4776"/>
    <w:rsid w:val="001B403A"/>
    <w:rsid w:val="001C5BB5"/>
    <w:rsid w:val="001D43A1"/>
    <w:rsid w:val="001E60A8"/>
    <w:rsid w:val="001F00E9"/>
    <w:rsid w:val="00211DFB"/>
    <w:rsid w:val="00236589"/>
    <w:rsid w:val="00242653"/>
    <w:rsid w:val="00242A57"/>
    <w:rsid w:val="0024470F"/>
    <w:rsid w:val="00262F81"/>
    <w:rsid w:val="00267349"/>
    <w:rsid w:val="00281DED"/>
    <w:rsid w:val="002B22C6"/>
    <w:rsid w:val="002C2C37"/>
    <w:rsid w:val="002D5261"/>
    <w:rsid w:val="00301C44"/>
    <w:rsid w:val="00305AFB"/>
    <w:rsid w:val="00307748"/>
    <w:rsid w:val="003408CB"/>
    <w:rsid w:val="0034103D"/>
    <w:rsid w:val="0036571A"/>
    <w:rsid w:val="00392A4E"/>
    <w:rsid w:val="003A6FFF"/>
    <w:rsid w:val="003B7F8C"/>
    <w:rsid w:val="003C5FEC"/>
    <w:rsid w:val="003D709C"/>
    <w:rsid w:val="003F166B"/>
    <w:rsid w:val="003F201F"/>
    <w:rsid w:val="004143C3"/>
    <w:rsid w:val="00420218"/>
    <w:rsid w:val="00476934"/>
    <w:rsid w:val="004809E3"/>
    <w:rsid w:val="0049031C"/>
    <w:rsid w:val="00493A73"/>
    <w:rsid w:val="004B2B99"/>
    <w:rsid w:val="004C3DB2"/>
    <w:rsid w:val="004C41D9"/>
    <w:rsid w:val="004E5BD2"/>
    <w:rsid w:val="004F6E93"/>
    <w:rsid w:val="00503241"/>
    <w:rsid w:val="00506196"/>
    <w:rsid w:val="00511309"/>
    <w:rsid w:val="005320EA"/>
    <w:rsid w:val="00536A54"/>
    <w:rsid w:val="0054302C"/>
    <w:rsid w:val="005466BB"/>
    <w:rsid w:val="005918E9"/>
    <w:rsid w:val="005A4CF4"/>
    <w:rsid w:val="005D735A"/>
    <w:rsid w:val="005E3001"/>
    <w:rsid w:val="00634EE9"/>
    <w:rsid w:val="0064371A"/>
    <w:rsid w:val="00646FB7"/>
    <w:rsid w:val="00675F50"/>
    <w:rsid w:val="00681C6A"/>
    <w:rsid w:val="0068225A"/>
    <w:rsid w:val="006A49FD"/>
    <w:rsid w:val="006C3D94"/>
    <w:rsid w:val="006D6ABB"/>
    <w:rsid w:val="006F01F8"/>
    <w:rsid w:val="006F3E83"/>
    <w:rsid w:val="00711450"/>
    <w:rsid w:val="00723134"/>
    <w:rsid w:val="00737CCE"/>
    <w:rsid w:val="00746874"/>
    <w:rsid w:val="00755FFD"/>
    <w:rsid w:val="00772DEA"/>
    <w:rsid w:val="007835EE"/>
    <w:rsid w:val="00784FB8"/>
    <w:rsid w:val="00794331"/>
    <w:rsid w:val="00796703"/>
    <w:rsid w:val="0079677E"/>
    <w:rsid w:val="007A2436"/>
    <w:rsid w:val="007A76D0"/>
    <w:rsid w:val="007D18FE"/>
    <w:rsid w:val="007E31E4"/>
    <w:rsid w:val="007E3416"/>
    <w:rsid w:val="007E361A"/>
    <w:rsid w:val="007F4326"/>
    <w:rsid w:val="0082360D"/>
    <w:rsid w:val="00835629"/>
    <w:rsid w:val="008464E4"/>
    <w:rsid w:val="00862327"/>
    <w:rsid w:val="008C02C1"/>
    <w:rsid w:val="008C5805"/>
    <w:rsid w:val="008F2541"/>
    <w:rsid w:val="00943FD8"/>
    <w:rsid w:val="00954015"/>
    <w:rsid w:val="00974C70"/>
    <w:rsid w:val="0097580C"/>
    <w:rsid w:val="00977C6F"/>
    <w:rsid w:val="00994DAA"/>
    <w:rsid w:val="00997F6B"/>
    <w:rsid w:val="009C2FA5"/>
    <w:rsid w:val="009D13DD"/>
    <w:rsid w:val="009D6FF9"/>
    <w:rsid w:val="009E04BA"/>
    <w:rsid w:val="009E7D24"/>
    <w:rsid w:val="009F4E3C"/>
    <w:rsid w:val="00A0061B"/>
    <w:rsid w:val="00A01102"/>
    <w:rsid w:val="00A345E1"/>
    <w:rsid w:val="00A44197"/>
    <w:rsid w:val="00A52B19"/>
    <w:rsid w:val="00A53BD0"/>
    <w:rsid w:val="00A54051"/>
    <w:rsid w:val="00A6006A"/>
    <w:rsid w:val="00A61210"/>
    <w:rsid w:val="00A7141D"/>
    <w:rsid w:val="00A7209B"/>
    <w:rsid w:val="00A74BF1"/>
    <w:rsid w:val="00A84F8E"/>
    <w:rsid w:val="00A90D6F"/>
    <w:rsid w:val="00A94537"/>
    <w:rsid w:val="00AB3255"/>
    <w:rsid w:val="00AC1F0C"/>
    <w:rsid w:val="00AE373B"/>
    <w:rsid w:val="00AE48EC"/>
    <w:rsid w:val="00AF154B"/>
    <w:rsid w:val="00AF58A3"/>
    <w:rsid w:val="00B0314D"/>
    <w:rsid w:val="00B07ED5"/>
    <w:rsid w:val="00B1482D"/>
    <w:rsid w:val="00B1716A"/>
    <w:rsid w:val="00B26EF2"/>
    <w:rsid w:val="00B742C6"/>
    <w:rsid w:val="00B779B6"/>
    <w:rsid w:val="00B827CC"/>
    <w:rsid w:val="00B87F2F"/>
    <w:rsid w:val="00B910AF"/>
    <w:rsid w:val="00BB4C0B"/>
    <w:rsid w:val="00BB7FC1"/>
    <w:rsid w:val="00BF18DD"/>
    <w:rsid w:val="00C22524"/>
    <w:rsid w:val="00C22A42"/>
    <w:rsid w:val="00C30738"/>
    <w:rsid w:val="00C35E3D"/>
    <w:rsid w:val="00C61CA9"/>
    <w:rsid w:val="00C700AD"/>
    <w:rsid w:val="00C72B49"/>
    <w:rsid w:val="00CA2C07"/>
    <w:rsid w:val="00CC1317"/>
    <w:rsid w:val="00CC597F"/>
    <w:rsid w:val="00CE0A47"/>
    <w:rsid w:val="00CF6CB7"/>
    <w:rsid w:val="00DC043F"/>
    <w:rsid w:val="00DC0C58"/>
    <w:rsid w:val="00DC172B"/>
    <w:rsid w:val="00DC579F"/>
    <w:rsid w:val="00E04666"/>
    <w:rsid w:val="00E130B3"/>
    <w:rsid w:val="00E21A63"/>
    <w:rsid w:val="00E30D26"/>
    <w:rsid w:val="00E32078"/>
    <w:rsid w:val="00E348C6"/>
    <w:rsid w:val="00E348D5"/>
    <w:rsid w:val="00E4668A"/>
    <w:rsid w:val="00E66D73"/>
    <w:rsid w:val="00E760D5"/>
    <w:rsid w:val="00E76B6D"/>
    <w:rsid w:val="00E95B25"/>
    <w:rsid w:val="00EA5052"/>
    <w:rsid w:val="00EC29D4"/>
    <w:rsid w:val="00EF7EF4"/>
    <w:rsid w:val="00F150EC"/>
    <w:rsid w:val="00F244FE"/>
    <w:rsid w:val="00F46BDE"/>
    <w:rsid w:val="00F717F1"/>
    <w:rsid w:val="00F76865"/>
    <w:rsid w:val="00F802FA"/>
    <w:rsid w:val="00F80CFA"/>
    <w:rsid w:val="00F86245"/>
    <w:rsid w:val="00F93515"/>
    <w:rsid w:val="00FB3915"/>
    <w:rsid w:val="00FE1643"/>
    <w:rsid w:val="00FE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586B8E"/>
  <w15:chartTrackingRefBased/>
  <w15:docId w15:val="{04977FC9-C4AA-416D-B5DA-313ED444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table" w:styleId="GridTable1Light-Accent1">
    <w:name w:val="Grid Table 1 Light Accent 1"/>
    <w:basedOn w:val="TableNormal"/>
    <w:uiPriority w:val="46"/>
    <w:rsid w:val="00CC1317"/>
    <w:tblPr>
      <w:tblStyleRowBandSize w:val="1"/>
      <w:tblStyleColBandSize w:val="1"/>
      <w:tblInd w:w="0" w:type="nil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675F5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">
    <w:name w:val="Table Grid"/>
    <w:basedOn w:val="TableNormal"/>
    <w:uiPriority w:val="59"/>
    <w:rsid w:val="00EA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96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cey.sims@swinderby.lincs.sch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oe.longstaff@swinderby.lincs.sch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9B4EA-33EB-4866-80C4-881A5EE6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5444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6256</CharactersWithSpaces>
  <SharedDoc>false</SharedDoc>
  <HLinks>
    <vt:vector size="6" baseType="variant">
      <vt:variant>
        <vt:i4>6357020</vt:i4>
      </vt:variant>
      <vt:variant>
        <vt:i4>-1</vt:i4>
      </vt:variant>
      <vt:variant>
        <vt:i4>1028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2</cp:revision>
  <cp:lastPrinted>2010-03-10T18:37:00Z</cp:lastPrinted>
  <dcterms:created xsi:type="dcterms:W3CDTF">2022-07-04T11:40:00Z</dcterms:created>
  <dcterms:modified xsi:type="dcterms:W3CDTF">2022-07-04T11:40:00Z</dcterms:modified>
</cp:coreProperties>
</file>