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7C60E" w14:textId="77777777" w:rsidR="00816ACC" w:rsidRDefault="00816ACC"/>
    <w:p w14:paraId="3ED5CB92" w14:textId="77777777" w:rsidR="00816ACC" w:rsidRDefault="00816ACC"/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9"/>
      </w:tblGrid>
      <w:tr w:rsidR="002A4253" w:rsidRPr="00F9091D" w14:paraId="4E85D3E0" w14:textId="77777777" w:rsidTr="00133435">
        <w:trPr>
          <w:trHeight w:val="14459"/>
        </w:trPr>
        <w:tc>
          <w:tcPr>
            <w:tcW w:w="9939" w:type="dxa"/>
            <w:shd w:val="clear" w:color="auto" w:fill="auto"/>
          </w:tcPr>
          <w:p w14:paraId="2AEF7AA1" w14:textId="77777777" w:rsidR="002A4253" w:rsidRPr="00F9091D" w:rsidRDefault="002A4253" w:rsidP="00133435">
            <w:pPr>
              <w:rPr>
                <w:sz w:val="20"/>
                <w:szCs w:val="20"/>
              </w:rPr>
            </w:pPr>
            <w:r w:rsidRPr="00F9091D">
              <w:rPr>
                <w:sz w:val="20"/>
                <w:szCs w:val="20"/>
              </w:rPr>
              <w:t xml:space="preserve"> </w:t>
            </w:r>
          </w:p>
          <w:p w14:paraId="40403D1E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7B757E70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5808705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EC8C03B" w14:textId="77777777" w:rsidR="00D36579" w:rsidRDefault="002A4253" w:rsidP="002A4253">
            <w:pPr>
              <w:jc w:val="center"/>
              <w:rPr>
                <w:rFonts w:ascii="Maiandra GD" w:hAnsi="Maiandra GD"/>
                <w:b/>
                <w:bCs/>
                <w:sz w:val="32"/>
                <w:u w:val="single"/>
              </w:rPr>
            </w:pPr>
            <w:r w:rsidRPr="002A4253">
              <w:rPr>
                <w:rFonts w:ascii="Maiandra GD" w:hAnsi="Maiandra GD"/>
                <w:b/>
                <w:bCs/>
                <w:sz w:val="32"/>
                <w:u w:val="single"/>
              </w:rPr>
              <w:t xml:space="preserve">CONFIDENTIAL </w:t>
            </w:r>
          </w:p>
          <w:p w14:paraId="4683631C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sz w:val="32"/>
                <w:u w:val="single"/>
              </w:rPr>
            </w:pPr>
          </w:p>
          <w:p w14:paraId="397E148B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 w:rsidRPr="002A4253">
              <w:rPr>
                <w:rFonts w:ascii="Maiandra GD" w:hAnsi="Maiandra GD"/>
                <w:b/>
                <w:bCs/>
                <w:sz w:val="32"/>
                <w:u w:val="single"/>
              </w:rPr>
              <w:t>REPORT</w:t>
            </w:r>
            <w:r w:rsidR="00D36579">
              <w:rPr>
                <w:rFonts w:ascii="Maiandra GD" w:hAnsi="Maiandra GD"/>
                <w:b/>
                <w:bCs/>
                <w:sz w:val="32"/>
                <w:u w:val="single"/>
              </w:rPr>
              <w:t xml:space="preserve"> to GOVERNORS</w:t>
            </w:r>
          </w:p>
          <w:p w14:paraId="34E6FD80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1C97EBA6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B37F21C" w14:textId="77777777" w:rsidR="002A4253" w:rsidRDefault="001C65B0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 xml:space="preserve">Swinderby </w:t>
            </w:r>
            <w:r w:rsidR="00D36579">
              <w:rPr>
                <w:rFonts w:ascii="Maiandra GD" w:hAnsi="Maiandra GD"/>
                <w:b/>
                <w:bCs/>
                <w:u w:val="single"/>
              </w:rPr>
              <w:t xml:space="preserve">All Saints </w:t>
            </w:r>
            <w:r w:rsidR="006A174C">
              <w:rPr>
                <w:rFonts w:ascii="Maiandra GD" w:hAnsi="Maiandra GD"/>
                <w:b/>
                <w:bCs/>
                <w:u w:val="single"/>
              </w:rPr>
              <w:t xml:space="preserve">Church of England </w:t>
            </w:r>
            <w:r w:rsidR="00D36579">
              <w:rPr>
                <w:rFonts w:ascii="Maiandra GD" w:hAnsi="Maiandra GD"/>
                <w:b/>
                <w:bCs/>
                <w:u w:val="single"/>
              </w:rPr>
              <w:t>Primary School</w:t>
            </w:r>
          </w:p>
          <w:p w14:paraId="7C4FD57D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1DBE1AE4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211A67AF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D0869A9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16CA3E01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7B97C62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51E5BB81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75572006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2A74700E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4FFB95E3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1B20647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25A778FB" w14:textId="77777777" w:rsidR="002A4253" w:rsidRDefault="00E8746F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Garamond" w:hAnsi="Garamond" w:cs="Garamond"/>
                <w:b/>
                <w:noProof/>
                <w:sz w:val="56"/>
                <w:szCs w:val="56"/>
              </w:rPr>
              <w:pict w14:anchorId="54B4BF1A">
                <v:shape id="Picture 1" o:spid="_x0000_i1026" type="#_x0000_t75" style="width:105.6pt;height:118.35pt;visibility:visible">
                  <v:imagedata r:id="rId9" o:title=""/>
                </v:shape>
              </w:pict>
            </w:r>
          </w:p>
          <w:p w14:paraId="24D90EF4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361F61FC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CFED4FD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73DE2F4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6C3853A0" w14:textId="77777777" w:rsidR="00D36579" w:rsidRDefault="00D36579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47ED08AD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6B72AFE2" w14:textId="77777777" w:rsidR="002A4253" w:rsidRDefault="002A4253" w:rsidP="00D36579">
            <w:pPr>
              <w:rPr>
                <w:rFonts w:ascii="Maiandra GD" w:hAnsi="Maiandra GD"/>
                <w:b/>
                <w:bCs/>
                <w:u w:val="single"/>
              </w:rPr>
            </w:pPr>
          </w:p>
          <w:p w14:paraId="29D2658B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78E4377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77BEE805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71D80611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076DBCEE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17F5A897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>Head Teacher’s Report</w:t>
            </w:r>
          </w:p>
          <w:p w14:paraId="46517030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3D49B848" w14:textId="77777777" w:rsidR="002A4253" w:rsidRPr="002A4253" w:rsidRDefault="00086F72" w:rsidP="002A4253">
            <w:pPr>
              <w:jc w:val="center"/>
              <w:rPr>
                <w:rFonts w:ascii="Maiandra GD" w:hAnsi="Maiandra GD"/>
                <w:b/>
                <w:bCs/>
              </w:rPr>
            </w:pPr>
            <w:r>
              <w:rPr>
                <w:rFonts w:ascii="Maiandra GD" w:hAnsi="Maiandra GD"/>
                <w:b/>
                <w:bCs/>
              </w:rPr>
              <w:t>Autumn</w:t>
            </w:r>
            <w:r w:rsidR="00457E59">
              <w:rPr>
                <w:rFonts w:ascii="Maiandra GD" w:hAnsi="Maiandra GD"/>
                <w:b/>
                <w:bCs/>
              </w:rPr>
              <w:t xml:space="preserve"> term</w:t>
            </w:r>
          </w:p>
          <w:p w14:paraId="502F69A3" w14:textId="77777777" w:rsidR="002A4253" w:rsidRDefault="002A4253" w:rsidP="002A4253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</w:p>
          <w:p w14:paraId="45F476FE" w14:textId="083A05BC" w:rsidR="002A4253" w:rsidRPr="008446EA" w:rsidRDefault="005B6D85" w:rsidP="00553644">
            <w:pPr>
              <w:jc w:val="center"/>
              <w:rPr>
                <w:rFonts w:ascii="Maiandra GD" w:hAnsi="Maiandra GD"/>
                <w:bCs/>
              </w:rPr>
            </w:pPr>
            <w:r>
              <w:rPr>
                <w:rFonts w:ascii="Maiandra GD" w:hAnsi="Maiandra GD"/>
                <w:bCs/>
                <w:szCs w:val="16"/>
              </w:rPr>
              <w:t>Date</w:t>
            </w:r>
            <w:r w:rsidR="00D42CD5">
              <w:rPr>
                <w:rFonts w:ascii="Maiandra GD" w:hAnsi="Maiandra GD"/>
                <w:bCs/>
                <w:szCs w:val="16"/>
              </w:rPr>
              <w:t xml:space="preserve"> </w:t>
            </w:r>
            <w:r w:rsidR="00CB457A">
              <w:rPr>
                <w:rFonts w:ascii="Maiandra GD" w:hAnsi="Maiandra GD"/>
                <w:bCs/>
                <w:szCs w:val="16"/>
              </w:rPr>
              <w:t>06 12 22</w:t>
            </w:r>
          </w:p>
        </w:tc>
      </w:tr>
    </w:tbl>
    <w:p w14:paraId="7F1E1DE6" w14:textId="77777777" w:rsidR="00816ACC" w:rsidRDefault="00816ACC"/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0"/>
        <w:gridCol w:w="8693"/>
      </w:tblGrid>
      <w:tr w:rsidR="008446EA" w:rsidRPr="00F9091D" w14:paraId="72255FF1" w14:textId="77777777" w:rsidTr="00D36579">
        <w:trPr>
          <w:trHeight w:val="1248"/>
        </w:trPr>
        <w:tc>
          <w:tcPr>
            <w:tcW w:w="1246" w:type="dxa"/>
            <w:shd w:val="clear" w:color="auto" w:fill="auto"/>
          </w:tcPr>
          <w:p w14:paraId="416E057A" w14:textId="77777777" w:rsidR="008446EA" w:rsidRPr="00F9091D" w:rsidRDefault="00E8746F" w:rsidP="00892D99">
            <w:pPr>
              <w:rPr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noProof/>
                <w:sz w:val="56"/>
                <w:szCs w:val="56"/>
              </w:rPr>
              <w:lastRenderedPageBreak/>
              <w:pict w14:anchorId="35143C5C">
                <v:shape id="Picture 2" o:spid="_x0000_i1027" type="#_x0000_t75" style="width:53.7pt;height:60.15pt;visibility:visible">
                  <v:imagedata r:id="rId10" o:title=""/>
                </v:shape>
              </w:pict>
            </w:r>
            <w:r w:rsidR="008446EA" w:rsidRPr="00F9091D">
              <w:rPr>
                <w:sz w:val="20"/>
                <w:szCs w:val="20"/>
              </w:rPr>
              <w:t xml:space="preserve"> </w:t>
            </w:r>
          </w:p>
          <w:p w14:paraId="34D4FC27" w14:textId="77777777" w:rsidR="008446EA" w:rsidRPr="00F9091D" w:rsidRDefault="008446EA" w:rsidP="00892D99">
            <w:pPr>
              <w:rPr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auto"/>
            <w:vAlign w:val="center"/>
          </w:tcPr>
          <w:p w14:paraId="69DA2E0C" w14:textId="77777777" w:rsidR="008446EA" w:rsidRPr="002B5055" w:rsidRDefault="008446EA" w:rsidP="002B5055">
            <w:pPr>
              <w:jc w:val="center"/>
              <w:rPr>
                <w:rFonts w:ascii="Maiandra GD" w:hAnsi="Maiandra GD"/>
                <w:b/>
                <w:bCs/>
                <w:u w:val="single"/>
              </w:rPr>
            </w:pPr>
            <w:r>
              <w:rPr>
                <w:rFonts w:ascii="Maiandra GD" w:hAnsi="Maiandra GD"/>
                <w:b/>
                <w:bCs/>
                <w:u w:val="single"/>
              </w:rPr>
              <w:t>Head Teacher’s Report</w:t>
            </w:r>
          </w:p>
        </w:tc>
      </w:tr>
    </w:tbl>
    <w:p w14:paraId="1EDE9BBC" w14:textId="77777777" w:rsidR="004B7A43" w:rsidRPr="00501A65" w:rsidRDefault="004B7A43" w:rsidP="00E30A73">
      <w:pPr>
        <w:rPr>
          <w:rFonts w:ascii="Maiandra GD" w:hAnsi="Maiandra GD"/>
          <w:sz w:val="20"/>
          <w:szCs w:val="20"/>
        </w:rPr>
      </w:pPr>
    </w:p>
    <w:p w14:paraId="5D094673" w14:textId="77777777" w:rsidR="00501A65" w:rsidRPr="0070493D" w:rsidRDefault="00501A65" w:rsidP="00E30A73">
      <w:pPr>
        <w:rPr>
          <w:rFonts w:ascii="Maiandra GD" w:hAnsi="Maiandra G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E30A73" w:rsidRPr="0070493D" w14:paraId="0C3729CA" w14:textId="77777777" w:rsidTr="00732595">
        <w:trPr>
          <w:trHeight w:val="567"/>
        </w:trPr>
        <w:tc>
          <w:tcPr>
            <w:tcW w:w="9936" w:type="dxa"/>
            <w:shd w:val="clear" w:color="auto" w:fill="D9D9D9"/>
            <w:vAlign w:val="center"/>
          </w:tcPr>
          <w:p w14:paraId="47E08ABC" w14:textId="77777777" w:rsidR="00E30A73" w:rsidRPr="0070493D" w:rsidRDefault="00E30A73" w:rsidP="00553644">
            <w:pPr>
              <w:rPr>
                <w:rFonts w:ascii="Maiandra GD" w:hAnsi="Maiandra GD"/>
                <w:bCs/>
                <w:sz w:val="20"/>
                <w:szCs w:val="20"/>
              </w:rPr>
            </w:pPr>
            <w:r w:rsidRPr="0070493D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 xml:space="preserve">Quality of </w:t>
            </w:r>
            <w:r w:rsidR="00553644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Education (including Outcomes)</w:t>
            </w:r>
          </w:p>
        </w:tc>
      </w:tr>
    </w:tbl>
    <w:p w14:paraId="3B4AD58B" w14:textId="77777777" w:rsidR="00E30A73" w:rsidRPr="0070493D" w:rsidRDefault="00553644" w:rsidP="00E30A73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 xml:space="preserve"> 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7FC9E70F" w14:textId="77777777" w:rsidTr="00A83385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0EF00F3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C0440BF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3A34AA64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1179915A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1ABCC726" w14:textId="77777777" w:rsidTr="00852BB1">
        <w:trPr>
          <w:trHeight w:val="3118"/>
        </w:trPr>
        <w:tc>
          <w:tcPr>
            <w:tcW w:w="2473" w:type="dxa"/>
            <w:shd w:val="clear" w:color="auto" w:fill="auto"/>
            <w:vAlign w:val="center"/>
          </w:tcPr>
          <w:p w14:paraId="7FB22195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FBF4A23" w14:textId="09CBCCEF" w:rsidR="00446685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CA7159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t>QE1: To raise the profile of reading so that greater depth outcomes are in line with or above national average</w:t>
            </w:r>
          </w:p>
          <w:p w14:paraId="6A81A265" w14:textId="0A3FF807" w:rsidR="003B54AB" w:rsidRDefault="003B54A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31AD745" w14:textId="1D33DFC6" w:rsidR="003B54AB" w:rsidRDefault="003B54A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A1C6A45" w14:textId="5F25D3DF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93E070D" w14:textId="6BA14CEB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610D35A" w14:textId="6E88E076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417F49F" w14:textId="76104503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9346857" w14:textId="3009097A" w:rsidR="00805B90" w:rsidRDefault="00805B9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5BD6C8D" w14:textId="2EFA5842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5189931" w14:textId="552E8DED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6078E18" w14:textId="1AE3161F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4D47037" w14:textId="34E1B65D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21DD318" w14:textId="77777777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35398BE" w14:textId="77777777" w:rsidR="00F336FD" w:rsidRDefault="00F336FD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50ED75A" w14:textId="35688910" w:rsidR="00CA7159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65EFDD6" w14:textId="36FC9C74" w:rsidR="00CA7159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CA7159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t>QE2: To improve outcomes in writing so that they are at least in line with national, both at EXS and GDS</w:t>
            </w:r>
          </w:p>
          <w:p w14:paraId="140AE91B" w14:textId="32204482" w:rsidR="00CA7159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AF0F5D0" w14:textId="2912E416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4C4EA52" w14:textId="215E2CD3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4EA56BF" w14:textId="7376174A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4686E0B" w14:textId="05524EBA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1A2E7EC" w14:textId="21A824F9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961AE13" w14:textId="535FD110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DE43B91" w14:textId="77777777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6BAD336" w14:textId="77777777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10E3450" w14:textId="4B04A694" w:rsidR="00CA7159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CA7159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t>QE3: To improve outcomes in maths so that greater depth is above national average</w:t>
            </w:r>
          </w:p>
          <w:p w14:paraId="0C775442" w14:textId="58E82F4F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E6BC08A" w14:textId="77777777" w:rsidR="005727FF" w:rsidRDefault="005727F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88C080B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F1D540E" w14:textId="7623B89F" w:rsidR="00446685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CA7159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t>QE4: To embed the curriculum so that prior knowledge is continually built upon</w:t>
            </w:r>
          </w:p>
          <w:p w14:paraId="332E708F" w14:textId="526BCA09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C329A82" w14:textId="0C5E1B89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15313FD" w14:textId="3B3293BF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E5AE121" w14:textId="1F7B6131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B4C6319" w14:textId="1C82AF2B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C86CC7A" w14:textId="3A5F4594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3FD0FC3" w14:textId="4E9A47DD" w:rsidR="000D749B" w:rsidRDefault="000D749B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FC3C3CD" w14:textId="643B5322" w:rsidR="004E48EF" w:rsidRDefault="004E48E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2500E24" w14:textId="043B73CB" w:rsidR="004E48EF" w:rsidRDefault="004E48E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7D5D7D5" w14:textId="77777777" w:rsidR="004E48EF" w:rsidRDefault="004E48EF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7A0DEC4" w14:textId="32907F00" w:rsidR="00446685" w:rsidRDefault="00CA7159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  <w:r w:rsidRPr="00CA7159"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  <w:t>QE5: To ensure that SEN children make good progress from their starting points</w:t>
            </w:r>
          </w:p>
          <w:p w14:paraId="118EBD41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BFF14FF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3D53ED2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6D7E35E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33A6856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2C18741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56EA48D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0AB8A30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FE152E3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235CD9F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51E09AD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C66258A" w14:textId="77777777" w:rsidR="00446685" w:rsidRDefault="00446685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5BAFB00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13BD6A2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FA6086E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F9E15F0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EBC77F2" w14:textId="77777777" w:rsidR="009D3EA0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F525E00" w14:textId="77777777" w:rsidR="00C87E88" w:rsidRDefault="00C87E88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5ECECBB" w14:textId="77777777" w:rsidR="00C87E88" w:rsidRDefault="00C87E88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D42ADC1" w14:textId="77777777" w:rsidR="009D3EA0" w:rsidRPr="00807A5A" w:rsidRDefault="009D3EA0" w:rsidP="00446685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210AD91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4DF4F19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5EA2722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2EC0DE8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4DE4CDB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F3743A6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62B2C32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14B3B6E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E33A675" w14:textId="77777777" w:rsidR="007C05FE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E859286" w14:textId="77777777" w:rsidR="009D3EA0" w:rsidRDefault="009D3EA0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552E51D" w14:textId="77777777" w:rsidR="009D3EA0" w:rsidRDefault="009D3EA0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82C597C" w14:textId="77777777" w:rsidR="007C05FE" w:rsidRPr="00807A5A" w:rsidRDefault="007C05FE" w:rsidP="007C05FE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871BC9E" w14:textId="77777777" w:rsidR="009B11C0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E5DD9AE" w14:textId="77777777" w:rsidR="009B11C0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174D1B6" w14:textId="77777777" w:rsidR="00FA0836" w:rsidRDefault="00FA0836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99E035E" w14:textId="77777777" w:rsidR="009D3EA0" w:rsidRDefault="009D3EA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DF3F53A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313A83B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429CA6E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247C67C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6966BCB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3B24868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990626B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31C9C41" w14:textId="77777777" w:rsidR="009D3EA0" w:rsidRDefault="009D3EA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BA34D57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2DAF9BE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5ABC085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90587A1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431191D" w14:textId="77777777" w:rsidR="00D77BD1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A9D170C" w14:textId="77777777" w:rsidR="00D77BD1" w:rsidRPr="00807A5A" w:rsidRDefault="00D77BD1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789F2F6" w14:textId="77777777" w:rsidR="009B11C0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23AABC5" w14:textId="77777777" w:rsidR="009B11C0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FDC8DB0" w14:textId="77777777" w:rsidR="009B11C0" w:rsidRPr="00807A5A" w:rsidRDefault="009B11C0" w:rsidP="009B11C0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B349312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AFAF63A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8C4DCFF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235EF8E2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D7EAC34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FA0FFE9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E86703F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68D2297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F74BE84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CBDA89E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32FA86FF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019B70F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05908CCD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576397D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3883FE8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4D089CC5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5E730436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7D7572DD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DC49407" w14:textId="77777777" w:rsidR="0014472F" w:rsidRDefault="0014472F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196FA13E" w14:textId="77777777" w:rsidR="00313272" w:rsidRDefault="00313272" w:rsidP="00313272">
            <w:pPr>
              <w:rPr>
                <w:rFonts w:ascii="Maiandra GD" w:hAnsi="Maiandra GD" w:cs="Calibri"/>
                <w:b/>
                <w:bCs/>
                <w:color w:val="000000"/>
                <w:sz w:val="20"/>
                <w:szCs w:val="20"/>
              </w:rPr>
            </w:pPr>
          </w:p>
          <w:p w14:paraId="6A89930D" w14:textId="77777777" w:rsidR="003E4DA2" w:rsidRPr="00807A5A" w:rsidRDefault="003E4DA2" w:rsidP="003456FD">
            <w:pPr>
              <w:rPr>
                <w:rFonts w:ascii="Maiandra GD" w:eastAsia="Calibri" w:hAnsi="Maiandra GD"/>
                <w:sz w:val="20"/>
                <w:szCs w:val="20"/>
                <w:lang w:eastAsia="en-US"/>
              </w:rPr>
            </w:pPr>
          </w:p>
        </w:tc>
        <w:tc>
          <w:tcPr>
            <w:tcW w:w="2473" w:type="dxa"/>
          </w:tcPr>
          <w:p w14:paraId="71A19166" w14:textId="64C8AFAF" w:rsidR="009B11C0" w:rsidRDefault="00295A47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Years R/1 and 2- Mrs Lill and Mrs Hul have begun work on a fluency project with LEAD consultants Donna and Ria</w:t>
            </w:r>
          </w:p>
          <w:p w14:paraId="0208C177" w14:textId="77777777" w:rsidR="00F336FD" w:rsidRDefault="00F336FD" w:rsidP="00F336FD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  <w:p w14:paraId="49174670" w14:textId="4C5D8E56" w:rsidR="00295A47" w:rsidRDefault="00295A47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Reading p</w:t>
            </w:r>
            <w:r w:rsidR="00E85124">
              <w:rPr>
                <w:rFonts w:ascii="Maiandra GD" w:hAnsi="Maiandra GD"/>
                <w:sz w:val="16"/>
                <w:szCs w:val="16"/>
              </w:rPr>
              <w:t>l</w:t>
            </w:r>
            <w:r>
              <w:rPr>
                <w:rFonts w:ascii="Maiandra GD" w:hAnsi="Maiandra GD"/>
                <w:sz w:val="16"/>
                <w:szCs w:val="16"/>
              </w:rPr>
              <w:t>ans have been mapped out across the school</w:t>
            </w:r>
          </w:p>
          <w:p w14:paraId="3C2A6A29" w14:textId="77777777" w:rsidR="00F336FD" w:rsidRDefault="00F336FD" w:rsidP="00F336FD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  <w:p w14:paraId="5D5EB6E4" w14:textId="0C9A907E" w:rsidR="00295A47" w:rsidRDefault="003B54AB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Reading </w:t>
            </w:r>
            <w:r w:rsidR="00F336FD">
              <w:rPr>
                <w:rFonts w:ascii="Maiandra GD" w:hAnsi="Maiandra GD"/>
                <w:sz w:val="16"/>
                <w:szCs w:val="16"/>
              </w:rPr>
              <w:t>initiatives</w:t>
            </w:r>
            <w:r>
              <w:rPr>
                <w:rFonts w:ascii="Maiandra GD" w:hAnsi="Maiandra GD"/>
                <w:sz w:val="16"/>
                <w:szCs w:val="16"/>
              </w:rPr>
              <w:t xml:space="preserve"> including a reading </w:t>
            </w:r>
            <w:r w:rsidR="00F336FD">
              <w:rPr>
                <w:rFonts w:ascii="Maiandra GD" w:hAnsi="Maiandra GD"/>
                <w:sz w:val="16"/>
                <w:szCs w:val="16"/>
              </w:rPr>
              <w:t>newsletter</w:t>
            </w:r>
            <w:r>
              <w:rPr>
                <w:rFonts w:ascii="Maiandra GD" w:hAnsi="Maiandra GD"/>
                <w:sz w:val="16"/>
                <w:szCs w:val="16"/>
              </w:rPr>
              <w:t xml:space="preserve">, reading advent etc. have </w:t>
            </w:r>
            <w:r w:rsidR="00F336FD">
              <w:rPr>
                <w:rFonts w:ascii="Maiandra GD" w:hAnsi="Maiandra GD"/>
                <w:sz w:val="16"/>
                <w:szCs w:val="16"/>
              </w:rPr>
              <w:t>been initiated</w:t>
            </w:r>
            <w:r>
              <w:rPr>
                <w:rFonts w:ascii="Maiandra GD" w:hAnsi="Maiandra GD"/>
                <w:sz w:val="16"/>
                <w:szCs w:val="16"/>
              </w:rPr>
              <w:t xml:space="preserve"> across school</w:t>
            </w:r>
          </w:p>
          <w:p w14:paraId="1465C10F" w14:textId="58AB0FAE" w:rsidR="003B54AB" w:rsidRDefault="003B54AB" w:rsidP="00F336FD">
            <w:pPr>
              <w:rPr>
                <w:rFonts w:ascii="Maiandra GD" w:hAnsi="Maiandra GD"/>
                <w:color w:val="FF0000"/>
                <w:sz w:val="16"/>
                <w:szCs w:val="16"/>
              </w:rPr>
            </w:pPr>
          </w:p>
          <w:p w14:paraId="35857974" w14:textId="4C80110E" w:rsidR="00E8746F" w:rsidRPr="00E8746F" w:rsidRDefault="00E8746F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E8746F">
              <w:rPr>
                <w:rFonts w:ascii="Maiandra GD" w:hAnsi="Maiandra GD"/>
                <w:sz w:val="16"/>
                <w:szCs w:val="16"/>
              </w:rPr>
              <w:t>Whole school reading data- 64% EXS (slightly below national due to Y4 data)</w:t>
            </w:r>
          </w:p>
          <w:p w14:paraId="79EE1DC9" w14:textId="737B9D63" w:rsidR="00E8746F" w:rsidRPr="00CB457A" w:rsidRDefault="00E8746F" w:rsidP="00F336FD">
            <w:pPr>
              <w:rPr>
                <w:rFonts w:ascii="Maiandra GD" w:hAnsi="Maiandra GD"/>
                <w:color w:val="FF0000"/>
                <w:sz w:val="16"/>
                <w:szCs w:val="16"/>
              </w:rPr>
            </w:pPr>
            <w:r w:rsidRPr="00E8746F">
              <w:rPr>
                <w:rFonts w:ascii="Maiandra GD" w:hAnsi="Maiandra GD"/>
                <w:sz w:val="16"/>
                <w:szCs w:val="16"/>
              </w:rPr>
              <w:t xml:space="preserve">GDS 15% </w:t>
            </w:r>
            <w:proofErr w:type="spellStart"/>
            <w:r w:rsidRPr="00E8746F">
              <w:rPr>
                <w:rFonts w:ascii="Maiandra GD" w:hAnsi="Maiandra GD"/>
                <w:sz w:val="16"/>
                <w:szCs w:val="16"/>
              </w:rPr>
              <w:t>inline</w:t>
            </w:r>
            <w:proofErr w:type="spellEnd"/>
            <w:r w:rsidRPr="00E8746F">
              <w:rPr>
                <w:rFonts w:ascii="Maiandra GD" w:hAnsi="Maiandra GD"/>
                <w:sz w:val="16"/>
                <w:szCs w:val="16"/>
              </w:rPr>
              <w:t xml:space="preserve"> with national</w:t>
            </w:r>
          </w:p>
          <w:p w14:paraId="75FED5D0" w14:textId="77777777" w:rsidR="00F336FD" w:rsidRDefault="00F336FD" w:rsidP="00F336FD">
            <w:pPr>
              <w:rPr>
                <w:rFonts w:ascii="Maiandra GD" w:hAnsi="Maiandra GD"/>
                <w:color w:val="FF0000"/>
                <w:sz w:val="16"/>
                <w:szCs w:val="16"/>
              </w:rPr>
            </w:pPr>
          </w:p>
          <w:p w14:paraId="59DA9038" w14:textId="36086C97" w:rsidR="005727FF" w:rsidRPr="005727FF" w:rsidRDefault="005727FF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5727FF">
              <w:rPr>
                <w:rFonts w:ascii="Maiandra GD" w:hAnsi="Maiandra GD"/>
                <w:sz w:val="16"/>
                <w:szCs w:val="16"/>
              </w:rPr>
              <w:t>Quality of Education Governors have monitored the teaching of reading across the whole school</w:t>
            </w:r>
          </w:p>
          <w:p w14:paraId="4C0DFE05" w14:textId="1A93D34F" w:rsidR="00805B90" w:rsidRPr="005727FF" w:rsidRDefault="00805B90" w:rsidP="00805B90">
            <w:pPr>
              <w:rPr>
                <w:rFonts w:ascii="Maiandra GD" w:hAnsi="Maiandra GD"/>
                <w:color w:val="FF0000"/>
                <w:sz w:val="16"/>
                <w:szCs w:val="16"/>
              </w:rPr>
            </w:pPr>
          </w:p>
          <w:p w14:paraId="341E4149" w14:textId="0917633B" w:rsidR="00805B90" w:rsidRDefault="00805B90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16DAFC8D" w14:textId="77777777" w:rsidR="00F336FD" w:rsidRDefault="00F336FD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6794DEA7" w14:textId="77777777" w:rsidR="00F336FD" w:rsidRDefault="00F336FD" w:rsidP="00805B90">
            <w:pPr>
              <w:rPr>
                <w:rFonts w:ascii="Maiandra GD" w:hAnsi="Maiandra GD"/>
                <w:sz w:val="16"/>
                <w:szCs w:val="16"/>
              </w:rPr>
            </w:pPr>
          </w:p>
          <w:p w14:paraId="34DDF97E" w14:textId="47D4BAE2" w:rsidR="00F336FD" w:rsidRDefault="00F336FD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S</w:t>
            </w:r>
            <w:r w:rsidR="005A4084">
              <w:rPr>
                <w:rFonts w:ascii="Maiandra GD" w:hAnsi="Maiandra GD"/>
                <w:sz w:val="16"/>
                <w:szCs w:val="16"/>
              </w:rPr>
              <w:t>taff have placed an emphasis on writing.  Children share writing in Celebrations assembly</w:t>
            </w:r>
          </w:p>
          <w:p w14:paraId="57D9E93A" w14:textId="77777777" w:rsidR="00F336FD" w:rsidRPr="00F336FD" w:rsidRDefault="00F336FD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  <w:p w14:paraId="5A6F3317" w14:textId="6A177899" w:rsidR="005A4084" w:rsidRDefault="005A4084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F336FD">
              <w:rPr>
                <w:rFonts w:ascii="Maiandra GD" w:hAnsi="Maiandra GD"/>
                <w:sz w:val="16"/>
                <w:szCs w:val="16"/>
              </w:rPr>
              <w:t>The teaching of writing is being modelled in class</w:t>
            </w:r>
          </w:p>
          <w:p w14:paraId="217A7B72" w14:textId="72DE9389" w:rsidR="00F336FD" w:rsidRDefault="00F336FD" w:rsidP="00F336FD">
            <w:pPr>
              <w:rPr>
                <w:rFonts w:ascii="Maiandra GD" w:hAnsi="Maiandra GD"/>
                <w:sz w:val="16"/>
                <w:szCs w:val="16"/>
              </w:rPr>
            </w:pPr>
          </w:p>
          <w:p w14:paraId="5FCEE7C7" w14:textId="685BA4C5" w:rsidR="00F336FD" w:rsidRPr="00E8746F" w:rsidRDefault="00E8746F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E8746F">
              <w:rPr>
                <w:rFonts w:ascii="Maiandra GD" w:hAnsi="Maiandra GD"/>
                <w:sz w:val="16"/>
                <w:szCs w:val="16"/>
              </w:rPr>
              <w:t xml:space="preserve">Whole school writing data- 64%- </w:t>
            </w:r>
            <w:r>
              <w:rPr>
                <w:rFonts w:ascii="Maiandra GD" w:hAnsi="Maiandra GD"/>
                <w:sz w:val="16"/>
                <w:szCs w:val="16"/>
              </w:rPr>
              <w:t xml:space="preserve">below national 69% in </w:t>
            </w:r>
            <w:r w:rsidRPr="00E8746F">
              <w:rPr>
                <w:rFonts w:ascii="Maiandra GD" w:hAnsi="Maiandra GD"/>
                <w:sz w:val="16"/>
                <w:szCs w:val="16"/>
              </w:rPr>
              <w:t>2022</w:t>
            </w:r>
          </w:p>
          <w:p w14:paraId="7FEE1E12" w14:textId="6D0493CB" w:rsidR="005727FF" w:rsidRPr="00E8746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63A6CB4E" w14:textId="10D25338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6FCF43B0" w14:textId="2AF2CF94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401219F0" w14:textId="1179D65F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0A21A73F" w14:textId="20A5D8D0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5E63A6F6" w14:textId="77777777" w:rsidR="00F336FD" w:rsidRDefault="00F336FD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23BBB75C" w14:textId="77777777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197CCCBA" w14:textId="63C6C2D3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5B2D0EE3" w14:textId="2FDA3BE2" w:rsidR="005727FF" w:rsidRPr="00E8746F" w:rsidRDefault="00E8746F" w:rsidP="00F336FD">
            <w:pPr>
              <w:rPr>
                <w:rFonts w:ascii="Maiandra GD" w:hAnsi="Maiandra GD"/>
                <w:sz w:val="16"/>
                <w:szCs w:val="16"/>
              </w:rPr>
            </w:pPr>
            <w:r w:rsidRPr="00E8746F">
              <w:rPr>
                <w:rFonts w:ascii="Maiandra GD" w:hAnsi="Maiandra GD"/>
                <w:sz w:val="16"/>
                <w:szCs w:val="16"/>
              </w:rPr>
              <w:t>Whole school maths data- 66%- below national 71% in 2022</w:t>
            </w:r>
          </w:p>
          <w:p w14:paraId="27A03C9B" w14:textId="4941CFBD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7CCB5FCC" w14:textId="212702A8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709DB015" w14:textId="6C7919A6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7CD9F79A" w14:textId="50FCCA5A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0CEBBED5" w14:textId="77777777" w:rsidR="005727FF" w:rsidRDefault="005727FF" w:rsidP="005727FF">
            <w:pPr>
              <w:rPr>
                <w:rFonts w:ascii="Maiandra GD" w:hAnsi="Maiandra GD"/>
                <w:sz w:val="16"/>
                <w:szCs w:val="16"/>
              </w:rPr>
            </w:pPr>
          </w:p>
          <w:p w14:paraId="6E6C2B17" w14:textId="77777777" w:rsidR="00F336FD" w:rsidRDefault="00F336FD" w:rsidP="00F336FD">
            <w:pPr>
              <w:rPr>
                <w:rFonts w:ascii="Maiandra GD" w:hAnsi="Maiandra GD"/>
                <w:sz w:val="16"/>
                <w:szCs w:val="16"/>
              </w:rPr>
            </w:pPr>
          </w:p>
          <w:p w14:paraId="593F4FF0" w14:textId="24AB2FA3" w:rsidR="00805B90" w:rsidRDefault="005727FF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Work has been undertaken with Curriculum ’22 </w:t>
            </w:r>
            <w:r w:rsidR="000D749B">
              <w:rPr>
                <w:rFonts w:ascii="Maiandra GD" w:hAnsi="Maiandra GD"/>
                <w:sz w:val="16"/>
                <w:szCs w:val="16"/>
              </w:rPr>
              <w:t>(Cornerstones</w:t>
            </w:r>
            <w:r>
              <w:rPr>
                <w:rFonts w:ascii="Maiandra GD" w:hAnsi="Maiandra GD"/>
                <w:sz w:val="16"/>
                <w:szCs w:val="16"/>
              </w:rPr>
              <w:t>) to ensure that all teachers are using the online timetable and are following the sequence of lessons in Hi/Ge/Art and Design/ Design Technol</w:t>
            </w:r>
            <w:r w:rsidR="000D749B">
              <w:rPr>
                <w:rFonts w:ascii="Maiandra GD" w:hAnsi="Maiandra GD"/>
                <w:sz w:val="16"/>
                <w:szCs w:val="16"/>
              </w:rPr>
              <w:t>ogy</w:t>
            </w:r>
          </w:p>
          <w:p w14:paraId="7399FF80" w14:textId="77777777" w:rsidR="00F336FD" w:rsidRDefault="00F336FD" w:rsidP="00CB457A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  <w:p w14:paraId="50E77E79" w14:textId="564F5841" w:rsidR="000D749B" w:rsidRDefault="000D749B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Staff are looking at the </w:t>
            </w:r>
            <w:r w:rsidR="00F336FD">
              <w:rPr>
                <w:rFonts w:ascii="Maiandra GD" w:hAnsi="Maiandra GD"/>
                <w:sz w:val="16"/>
                <w:szCs w:val="16"/>
              </w:rPr>
              <w:t>pedagogy</w:t>
            </w:r>
            <w:r>
              <w:rPr>
                <w:rFonts w:ascii="Maiandra GD" w:hAnsi="Maiandra GD"/>
                <w:sz w:val="16"/>
                <w:szCs w:val="16"/>
              </w:rPr>
              <w:t xml:space="preserve"> of a lesson outlined in Rosenshine’s principles</w:t>
            </w:r>
          </w:p>
          <w:p w14:paraId="0475F9C6" w14:textId="3CFBDB86" w:rsidR="004E48EF" w:rsidRDefault="004E48EF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25217F2B" w14:textId="11186625" w:rsidR="004E48EF" w:rsidRDefault="004E48EF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701364E4" w14:textId="71C33F00" w:rsidR="004E48EF" w:rsidRDefault="004E48EF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6A54CCF2" w14:textId="52475A1F" w:rsidR="00CB457A" w:rsidRDefault="00CB457A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16593AEB" w14:textId="0991D3F9" w:rsidR="00CB457A" w:rsidRDefault="00CB457A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3A7DA1F1" w14:textId="77777777" w:rsidR="00E8746F" w:rsidRDefault="00E8746F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46751043" w14:textId="77777777" w:rsidR="00CB457A" w:rsidRDefault="00CB457A" w:rsidP="004E48EF">
            <w:pPr>
              <w:rPr>
                <w:rFonts w:ascii="Maiandra GD" w:hAnsi="Maiandra GD"/>
                <w:sz w:val="16"/>
                <w:szCs w:val="16"/>
              </w:rPr>
            </w:pPr>
          </w:p>
          <w:p w14:paraId="671ECD8C" w14:textId="147B65F9" w:rsidR="004E48EF" w:rsidRDefault="004E48EF" w:rsidP="00F336FD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SEN children’s targ</w:t>
            </w:r>
            <w:r w:rsidR="00125C05">
              <w:rPr>
                <w:rFonts w:ascii="Maiandra GD" w:hAnsi="Maiandra GD"/>
                <w:sz w:val="16"/>
                <w:szCs w:val="16"/>
              </w:rPr>
              <w:t>e</w:t>
            </w:r>
            <w:r>
              <w:rPr>
                <w:rFonts w:ascii="Maiandra GD" w:hAnsi="Maiandra GD"/>
                <w:sz w:val="16"/>
                <w:szCs w:val="16"/>
              </w:rPr>
              <w:t xml:space="preserve">ts have been set.  Their progress is being measured through assessments and review </w:t>
            </w:r>
            <w:r w:rsidR="00125C05">
              <w:rPr>
                <w:rFonts w:ascii="Maiandra GD" w:hAnsi="Maiandra GD"/>
                <w:sz w:val="16"/>
                <w:szCs w:val="16"/>
              </w:rPr>
              <w:t>meetings</w:t>
            </w:r>
          </w:p>
          <w:p w14:paraId="6CCAD00A" w14:textId="77777777" w:rsidR="000D749B" w:rsidRDefault="000D749B" w:rsidP="000D749B">
            <w:pPr>
              <w:rPr>
                <w:rFonts w:ascii="Maiandra GD" w:hAnsi="Maiandra GD"/>
                <w:sz w:val="16"/>
                <w:szCs w:val="16"/>
              </w:rPr>
            </w:pPr>
          </w:p>
          <w:p w14:paraId="3ADB3729" w14:textId="4D087A0E" w:rsidR="000D749B" w:rsidRPr="00446685" w:rsidRDefault="000D749B" w:rsidP="000D749B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3" w:type="dxa"/>
          </w:tcPr>
          <w:p w14:paraId="06DFE6C8" w14:textId="77777777" w:rsidR="00313272" w:rsidRPr="00742284" w:rsidRDefault="00313272" w:rsidP="00313272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</w:tcPr>
          <w:p w14:paraId="56A533B0" w14:textId="77777777" w:rsidR="00063B68" w:rsidRPr="00661895" w:rsidRDefault="00063B68" w:rsidP="00CF2567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5730B8F9" w14:textId="77777777" w:rsidR="007A2F22" w:rsidRDefault="007A2F22" w:rsidP="007A0960">
      <w:pPr>
        <w:rPr>
          <w:rFonts w:ascii="Maiandra GD" w:hAnsi="Maiandra GD"/>
          <w:bCs/>
          <w:sz w:val="20"/>
          <w:szCs w:val="20"/>
          <w:u w:val="single"/>
        </w:rPr>
      </w:pPr>
    </w:p>
    <w:p w14:paraId="0334FCD5" w14:textId="77777777" w:rsidR="008D3010" w:rsidRPr="00017454" w:rsidRDefault="008D3010" w:rsidP="00595EF5">
      <w:pPr>
        <w:rPr>
          <w:rFonts w:ascii="Maiandra GD" w:hAnsi="Maiandra GD"/>
          <w:bCs/>
          <w:sz w:val="20"/>
          <w:szCs w:val="20"/>
          <w:u w:val="single"/>
        </w:rPr>
      </w:pPr>
    </w:p>
    <w:p w14:paraId="22D418B9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3DC54488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53E2DF49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419CD11B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380ECDA1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2AF364A5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5668C889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0CE20B43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56D6B47F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05D75DF5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323C301C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4A0E6D2D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267F2A5F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77893BE0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66CAF782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13862F3D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1DCEF80D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280EC9BD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5A5E2848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693C3D14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470009D2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6785AA28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0DDDBDD1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0EC7A304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1BC58AC0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0468A75E" w14:textId="77777777" w:rsidR="009D3EA0" w:rsidRDefault="009D3EA0" w:rsidP="003F1BD2">
      <w:pPr>
        <w:rPr>
          <w:rFonts w:ascii="Maiandra GD" w:hAnsi="Maiandra GD"/>
          <w:bCs/>
          <w:sz w:val="20"/>
          <w:szCs w:val="20"/>
        </w:rPr>
      </w:pPr>
    </w:p>
    <w:p w14:paraId="3DE97CCB" w14:textId="77777777" w:rsid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416541B3" w14:textId="77777777" w:rsidR="003F1BD2" w:rsidRPr="003F1BD2" w:rsidRDefault="003F1BD2" w:rsidP="003F1BD2">
      <w:pPr>
        <w:rPr>
          <w:rFonts w:ascii="Maiandra GD" w:hAnsi="Maiandra GD"/>
          <w:bCs/>
          <w:sz w:val="20"/>
          <w:szCs w:val="20"/>
        </w:rPr>
      </w:pPr>
    </w:p>
    <w:p w14:paraId="64965494" w14:textId="77777777" w:rsidR="005B6D85" w:rsidRDefault="005B6D85" w:rsidP="00017454">
      <w:pPr>
        <w:ind w:left="360"/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7A2F22" w:rsidRPr="007A0960" w14:paraId="5054988B" w14:textId="77777777" w:rsidTr="00732595">
        <w:trPr>
          <w:trHeight w:val="567"/>
        </w:trPr>
        <w:tc>
          <w:tcPr>
            <w:tcW w:w="9936" w:type="dxa"/>
            <w:shd w:val="clear" w:color="auto" w:fill="D9D9D9"/>
            <w:vAlign w:val="center"/>
          </w:tcPr>
          <w:p w14:paraId="7637A8D3" w14:textId="77777777" w:rsidR="007A2F22" w:rsidRPr="00E90BC6" w:rsidRDefault="00553644" w:rsidP="00E90BC6">
            <w:pPr>
              <w:rPr>
                <w:rFonts w:ascii="Maiandra GD" w:hAnsi="Maiandra GD"/>
                <w:b/>
                <w:sz w:val="20"/>
                <w:szCs w:val="20"/>
              </w:rPr>
            </w:pPr>
            <w:r>
              <w:rPr>
                <w:rFonts w:ascii="Maiandra GD" w:hAnsi="Maiandra GD"/>
                <w:b/>
                <w:sz w:val="20"/>
                <w:szCs w:val="20"/>
              </w:rPr>
              <w:t>Behaviour and Attitudes</w:t>
            </w:r>
          </w:p>
        </w:tc>
      </w:tr>
    </w:tbl>
    <w:p w14:paraId="586CE9EE" w14:textId="77777777" w:rsidR="00A83385" w:rsidRPr="0070493D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2AF4E622" w14:textId="77777777" w:rsidTr="00A83385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5573CB4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EC0BF26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2371F504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65D1569E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16A2168F" w14:textId="77777777" w:rsidTr="00C66BD6">
        <w:trPr>
          <w:trHeight w:val="3402"/>
        </w:trPr>
        <w:tc>
          <w:tcPr>
            <w:tcW w:w="2473" w:type="dxa"/>
            <w:vAlign w:val="center"/>
          </w:tcPr>
          <w:p w14:paraId="102D6E10" w14:textId="77777777" w:rsidR="001C70E8" w:rsidRPr="00916C62" w:rsidRDefault="001C70E8" w:rsidP="00F336FD">
            <w:pPr>
              <w:ind w:left="720"/>
              <w:rPr>
                <w:rFonts w:ascii="Maiandra GD" w:hAnsi="Maiandra GD"/>
                <w:b/>
                <w:sz w:val="20"/>
                <w:szCs w:val="20"/>
              </w:rPr>
            </w:pPr>
          </w:p>
        </w:tc>
        <w:tc>
          <w:tcPr>
            <w:tcW w:w="2473" w:type="dxa"/>
          </w:tcPr>
          <w:p w14:paraId="39E408C5" w14:textId="77777777" w:rsidR="00916C62" w:rsidRPr="001C70E8" w:rsidRDefault="00916C62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3" w:type="dxa"/>
          </w:tcPr>
          <w:p w14:paraId="7C3146CD" w14:textId="77777777" w:rsidR="00E469CC" w:rsidRPr="00E469CC" w:rsidRDefault="00E469CC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</w:tcPr>
          <w:p w14:paraId="0976337E" w14:textId="77777777" w:rsidR="006948C6" w:rsidRPr="00C66BD6" w:rsidRDefault="006948C6" w:rsidP="00F336FD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63481EC0" w14:textId="77777777" w:rsidR="002652AD" w:rsidRPr="003F1BD2" w:rsidRDefault="002652AD" w:rsidP="003F1BD2">
      <w:pPr>
        <w:rPr>
          <w:rFonts w:ascii="Maiandra GD" w:hAnsi="Maiandra GD"/>
          <w:bCs/>
          <w:sz w:val="20"/>
          <w:szCs w:val="20"/>
        </w:rPr>
      </w:pPr>
    </w:p>
    <w:p w14:paraId="60D08B6F" w14:textId="77777777" w:rsidR="002652AD" w:rsidRDefault="002652AD" w:rsidP="002652AD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3"/>
      </w:tblGrid>
      <w:tr w:rsidR="002652AD" w:rsidRPr="0070493D" w14:paraId="044B2EE8" w14:textId="77777777" w:rsidTr="006C09F8">
        <w:trPr>
          <w:trHeight w:val="567"/>
        </w:trPr>
        <w:tc>
          <w:tcPr>
            <w:tcW w:w="9893" w:type="dxa"/>
            <w:vAlign w:val="center"/>
          </w:tcPr>
          <w:p w14:paraId="3B81F971" w14:textId="77777777" w:rsidR="002652AD" w:rsidRPr="0070493D" w:rsidRDefault="002652AD" w:rsidP="006C09F8">
            <w:pPr>
              <w:rPr>
                <w:rFonts w:ascii="Maiandra GD" w:hAnsi="Maiandra GD"/>
                <w:bCs/>
                <w:sz w:val="20"/>
                <w:szCs w:val="20"/>
              </w:rPr>
            </w:pPr>
            <w:r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Personal Development</w:t>
            </w:r>
          </w:p>
        </w:tc>
      </w:tr>
    </w:tbl>
    <w:p w14:paraId="53533F5D" w14:textId="77777777" w:rsidR="002652AD" w:rsidRDefault="002652AD" w:rsidP="002652AD">
      <w:pPr>
        <w:ind w:left="360"/>
        <w:rPr>
          <w:rFonts w:ascii="Maiandra GD" w:hAnsi="Maiandra GD"/>
          <w:bCs/>
          <w:sz w:val="20"/>
          <w:szCs w:val="20"/>
          <w:u w:val="single"/>
        </w:rPr>
      </w:pPr>
    </w:p>
    <w:p w14:paraId="3BB2BEC2" w14:textId="77777777" w:rsidR="002652AD" w:rsidRDefault="002652AD" w:rsidP="002652AD">
      <w:pPr>
        <w:rPr>
          <w:rFonts w:ascii="Maiandra GD" w:hAnsi="Maiandra GD"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3DF68490" w14:textId="77777777" w:rsidTr="00A83385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34CE880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880500A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7D8B6BCB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68B3349E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28B85EDB" w14:textId="77777777" w:rsidTr="00566D7A">
        <w:trPr>
          <w:trHeight w:val="1701"/>
        </w:trPr>
        <w:tc>
          <w:tcPr>
            <w:tcW w:w="2473" w:type="dxa"/>
            <w:vAlign w:val="center"/>
          </w:tcPr>
          <w:p w14:paraId="7F932FD0" w14:textId="3767FC67" w:rsidR="001C70E8" w:rsidRDefault="00CA7159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PD1: To ensure that the curriculum is cohesive and broad and balanced meeting the needs of the pupils</w:t>
            </w:r>
          </w:p>
          <w:p w14:paraId="2B4AC812" w14:textId="6EEA2D68" w:rsidR="00E8746F" w:rsidRDefault="00E8746F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8DCEAF0" w14:textId="77777777" w:rsidR="00E8746F" w:rsidRDefault="00E8746F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BF4ECE1" w14:textId="77777777" w:rsidR="00CA7159" w:rsidRDefault="00CA7159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548691F" w14:textId="70DCA9F0" w:rsidR="00CA7159" w:rsidRPr="00566D7A" w:rsidRDefault="00CA7159" w:rsidP="00CA7159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PD2: To ensure that the school is prepared for a SIAMS inspection</w:t>
            </w:r>
          </w:p>
        </w:tc>
        <w:tc>
          <w:tcPr>
            <w:tcW w:w="2473" w:type="dxa"/>
          </w:tcPr>
          <w:p w14:paraId="7EE8C681" w14:textId="77777777" w:rsidR="00E8746F" w:rsidRDefault="00E8746F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7BB9B0C8" w14:textId="77777777" w:rsidR="00E8746F" w:rsidRDefault="00E8746F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7988DD53" w14:textId="43144577" w:rsidR="00916C62" w:rsidRDefault="00125C05" w:rsidP="00CB457A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All curriculum plans are in place</w:t>
            </w:r>
          </w:p>
          <w:p w14:paraId="1382B639" w14:textId="77777777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37C448CE" w14:textId="77777777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5E7B229A" w14:textId="77777777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40F16CCB" w14:textId="00BA7405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0C0192A6" w14:textId="3363B1F0" w:rsidR="00E8746F" w:rsidRDefault="00E8746F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12AE1C0B" w14:textId="3C7697A4" w:rsidR="00E8746F" w:rsidRDefault="00E8746F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2CA45545" w14:textId="77777777" w:rsidR="00E8746F" w:rsidRDefault="00E8746F" w:rsidP="00CB457A">
            <w:pPr>
              <w:rPr>
                <w:rFonts w:ascii="Maiandra GD" w:hAnsi="Maiandra GD"/>
                <w:sz w:val="16"/>
                <w:szCs w:val="16"/>
              </w:rPr>
            </w:pPr>
          </w:p>
          <w:p w14:paraId="35F597D0" w14:textId="03798723" w:rsidR="00CB457A" w:rsidRPr="00566D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With a change in the SIAMS framework.  The RE Lead and HT need to attend new training.  This is being looked into through the Diocese</w:t>
            </w:r>
          </w:p>
        </w:tc>
        <w:tc>
          <w:tcPr>
            <w:tcW w:w="2473" w:type="dxa"/>
          </w:tcPr>
          <w:p w14:paraId="29CDE054" w14:textId="77777777" w:rsidR="00271676" w:rsidRPr="0008668A" w:rsidRDefault="00271676" w:rsidP="00E8746F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</w:tcPr>
          <w:p w14:paraId="5A23C138" w14:textId="77777777" w:rsidR="0014472F" w:rsidRPr="0014472F" w:rsidRDefault="0014472F" w:rsidP="0014472F">
            <w:pPr>
              <w:numPr>
                <w:ilvl w:val="0"/>
                <w:numId w:val="33"/>
              </w:num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441BC569" w14:textId="77777777" w:rsidR="00A83385" w:rsidRPr="006A174C" w:rsidRDefault="00A83385" w:rsidP="006A174C">
      <w:pPr>
        <w:rPr>
          <w:rFonts w:ascii="Maiandra GD" w:hAnsi="Maiandra GD"/>
          <w:bCs/>
          <w:sz w:val="20"/>
          <w:szCs w:val="20"/>
          <w:u w:val="single"/>
        </w:rPr>
      </w:pPr>
    </w:p>
    <w:p w14:paraId="78711C6A" w14:textId="77777777" w:rsidR="00A83385" w:rsidRPr="005B6D85" w:rsidRDefault="00A83385" w:rsidP="006A174C">
      <w:pPr>
        <w:rPr>
          <w:rFonts w:ascii="Maiandra GD" w:hAnsi="Maiandra GD"/>
          <w:sz w:val="20"/>
          <w:szCs w:val="20"/>
        </w:rPr>
      </w:pPr>
    </w:p>
    <w:p w14:paraId="265C1575" w14:textId="77777777" w:rsidR="00A83385" w:rsidRDefault="00A83385" w:rsidP="00A83385">
      <w:pPr>
        <w:rPr>
          <w:rFonts w:ascii="Maiandra GD" w:hAnsi="Maiandra GD"/>
          <w:bCs/>
          <w:sz w:val="20"/>
          <w:szCs w:val="20"/>
        </w:rPr>
      </w:pPr>
    </w:p>
    <w:p w14:paraId="35AFE23A" w14:textId="77777777" w:rsidR="009040C6" w:rsidRDefault="009040C6" w:rsidP="00A83385">
      <w:pPr>
        <w:rPr>
          <w:rFonts w:ascii="Maiandra GD" w:hAnsi="Maiandra GD"/>
          <w:bCs/>
          <w:sz w:val="20"/>
          <w:szCs w:val="20"/>
        </w:rPr>
      </w:pPr>
    </w:p>
    <w:p w14:paraId="378691CE" w14:textId="77777777" w:rsidR="009040C6" w:rsidRDefault="009040C6" w:rsidP="00A83385">
      <w:pPr>
        <w:rPr>
          <w:rFonts w:ascii="Maiandra GD" w:hAnsi="Maiandra GD"/>
          <w:bCs/>
          <w:sz w:val="20"/>
          <w:szCs w:val="20"/>
        </w:rPr>
      </w:pPr>
    </w:p>
    <w:p w14:paraId="4094514B" w14:textId="77777777" w:rsidR="009040C6" w:rsidRDefault="009040C6" w:rsidP="00A83385">
      <w:pPr>
        <w:rPr>
          <w:rFonts w:ascii="Maiandra GD" w:hAnsi="Maiandra GD"/>
          <w:bCs/>
          <w:sz w:val="20"/>
          <w:szCs w:val="20"/>
        </w:rPr>
      </w:pPr>
    </w:p>
    <w:p w14:paraId="14FF92B3" w14:textId="77777777" w:rsidR="009040C6" w:rsidRDefault="009040C6" w:rsidP="00A83385">
      <w:pPr>
        <w:rPr>
          <w:rFonts w:ascii="Maiandra GD" w:hAnsi="Maiandra GD"/>
          <w:bCs/>
          <w:sz w:val="20"/>
          <w:szCs w:val="20"/>
        </w:rPr>
      </w:pPr>
    </w:p>
    <w:p w14:paraId="2BAB9872" w14:textId="77777777" w:rsidR="00A83385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3"/>
      </w:tblGrid>
      <w:tr w:rsidR="00A83385" w:rsidRPr="0070493D" w14:paraId="479F1792" w14:textId="77777777" w:rsidTr="00A83385">
        <w:trPr>
          <w:trHeight w:val="567"/>
        </w:trPr>
        <w:tc>
          <w:tcPr>
            <w:tcW w:w="9893" w:type="dxa"/>
            <w:vAlign w:val="center"/>
          </w:tcPr>
          <w:p w14:paraId="710428D3" w14:textId="77777777" w:rsidR="00A83385" w:rsidRPr="0070493D" w:rsidRDefault="00A83385" w:rsidP="00A83385">
            <w:pPr>
              <w:rPr>
                <w:rFonts w:ascii="Maiandra GD" w:hAnsi="Maiandra GD"/>
                <w:bCs/>
                <w:sz w:val="20"/>
                <w:szCs w:val="20"/>
              </w:rPr>
            </w:pPr>
            <w:r w:rsidRPr="0070493D"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 xml:space="preserve">Effectiveness of Leadership and Management </w:t>
            </w:r>
          </w:p>
        </w:tc>
      </w:tr>
    </w:tbl>
    <w:p w14:paraId="3D580BB0" w14:textId="77777777" w:rsidR="00A83385" w:rsidRPr="0070493D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4FDA50EB" w14:textId="77777777" w:rsidTr="003456FD">
        <w:trPr>
          <w:trHeight w:val="1226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5C53BFF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A9B9668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2DE5D57F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653C2813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A83385" w:rsidRPr="0070493D" w14:paraId="6EE93B35" w14:textId="77777777" w:rsidTr="003C39D8">
        <w:trPr>
          <w:trHeight w:val="1701"/>
        </w:trPr>
        <w:tc>
          <w:tcPr>
            <w:tcW w:w="2473" w:type="dxa"/>
            <w:vAlign w:val="center"/>
          </w:tcPr>
          <w:p w14:paraId="75D14242" w14:textId="6614EB14" w:rsidR="009D5BDD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LM1: To ensure subjects are led and well managed to deliver high quality education in all curriculum areas</w:t>
            </w:r>
          </w:p>
          <w:p w14:paraId="4B8B42F8" w14:textId="389502BB" w:rsidR="00B654A9" w:rsidRDefault="00B654A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7968338" w14:textId="7434D987" w:rsidR="00B654A9" w:rsidRDefault="00B654A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A89F63F" w14:textId="09B89F70" w:rsidR="00B654A9" w:rsidRDefault="00B654A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AC94948" w14:textId="670D0E78" w:rsidR="00B654A9" w:rsidRDefault="00B654A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AF0FE16" w14:textId="77777777" w:rsidR="00B654A9" w:rsidRDefault="00B654A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69C4CF1" w14:textId="77777777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F5E75AA" w14:textId="77777777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LM2: To ensure that the school environment meet the needs of their pupils</w:t>
            </w:r>
          </w:p>
          <w:p w14:paraId="70010DDB" w14:textId="0A5092CC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01C58E0" w14:textId="6A8A6F20" w:rsidR="00B654A9" w:rsidRDefault="00B654A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BD61217" w14:textId="77777777" w:rsidR="00B654A9" w:rsidRDefault="00B654A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1803346" w14:textId="5CED0F84" w:rsidR="00B654A9" w:rsidRDefault="00B654A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0D79346A" w14:textId="7DDC8AD7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0C74D20" w14:textId="77777777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56F80EA" w14:textId="77777777" w:rsidR="00B654A9" w:rsidRDefault="00B654A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0D7C935" w14:textId="7E3BC131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M3: To continue to develop a </w:t>
            </w:r>
            <w:proofErr w:type="spellStart"/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self improvement</w:t>
            </w:r>
            <w:proofErr w:type="spellEnd"/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model within school</w:t>
            </w:r>
          </w:p>
          <w:p w14:paraId="4B0FF22B" w14:textId="77777777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4C78699" w14:textId="48E67135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B91DB04" w14:textId="358BFD59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6831174" w14:textId="7D416BF9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1D831AF" w14:textId="6DF6D4B9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314BA85B" w14:textId="3E867B4F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48354DC8" w14:textId="77777777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271EB893" w14:textId="3BD3D4BC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NOA1: To create an early </w:t>
            </w:r>
            <w:r w:rsidR="00B654A9"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year’s</w:t>
            </w: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 xml:space="preserve"> unit within the school including </w:t>
            </w:r>
            <w:r w:rsidR="00CB457A"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2- and 3-year-olds</w:t>
            </w:r>
          </w:p>
          <w:p w14:paraId="5333C20C" w14:textId="3F318C21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AD99E62" w14:textId="1BB7A932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FE29E48" w14:textId="77777777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635E1C68" w14:textId="77777777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06C1936" w14:textId="2C74A12B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NOA2: To make a wider use of the outside environment</w:t>
            </w:r>
          </w:p>
          <w:p w14:paraId="1157AADE" w14:textId="2C4B0C92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562E18E6" w14:textId="417E23EB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1F34CB96" w14:textId="77777777" w:rsidR="00CB457A" w:rsidRDefault="00CB457A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  <w:p w14:paraId="7A24ACB5" w14:textId="542D22E8" w:rsidR="00CA7159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  <w:r w:rsidRPr="00CA7159">
              <w:rPr>
                <w:rFonts w:ascii="Maiandra GD" w:eastAsia="Calibri" w:hAnsi="Maiandra GD"/>
                <w:sz w:val="16"/>
                <w:szCs w:val="16"/>
                <w:lang w:eastAsia="en-US"/>
              </w:rPr>
              <w:t>NOA3: To ensure that the school is on a cycle of refurbishment and replacement</w:t>
            </w:r>
          </w:p>
          <w:p w14:paraId="055F366B" w14:textId="609BB498" w:rsidR="00CA7159" w:rsidRPr="003C39D8" w:rsidRDefault="00CA7159" w:rsidP="003456FD">
            <w:pPr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</w:tc>
        <w:tc>
          <w:tcPr>
            <w:tcW w:w="2473" w:type="dxa"/>
          </w:tcPr>
          <w:p w14:paraId="7A2FE8D8" w14:textId="0B0D2152" w:rsidR="00F10ADE" w:rsidRDefault="007B0482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Subject leaders are following the monitoring plan </w:t>
            </w:r>
            <w:r w:rsidR="001F1096">
              <w:rPr>
                <w:rFonts w:ascii="Maiandra GD" w:hAnsi="Maiandra GD"/>
                <w:sz w:val="16"/>
                <w:szCs w:val="16"/>
              </w:rPr>
              <w:t>for their subjects</w:t>
            </w:r>
            <w:r w:rsidR="00B654A9">
              <w:rPr>
                <w:rFonts w:ascii="Maiandra GD" w:hAnsi="Maiandra GD"/>
                <w:sz w:val="16"/>
                <w:szCs w:val="16"/>
              </w:rPr>
              <w:t>.</w:t>
            </w:r>
          </w:p>
          <w:p w14:paraId="11C3F65F" w14:textId="250C3B3F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Miss Loom the RE and Computing Lead is moving her subject forward.</w:t>
            </w:r>
          </w:p>
          <w:p w14:paraId="61499695" w14:textId="5F22C2E5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539BB331" w14:textId="17363D23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6D4357E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AD7391E" w14:textId="77777777" w:rsidR="001F1096" w:rsidRDefault="001F1096" w:rsidP="001F1096">
            <w:pPr>
              <w:ind w:left="1440"/>
              <w:rPr>
                <w:rFonts w:ascii="Maiandra GD" w:hAnsi="Maiandra GD"/>
                <w:sz w:val="16"/>
                <w:szCs w:val="16"/>
              </w:rPr>
            </w:pPr>
          </w:p>
          <w:p w14:paraId="138BFA0A" w14:textId="3CB8A73D" w:rsidR="001F1096" w:rsidRDefault="001F1096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school is </w:t>
            </w:r>
            <w:r w:rsidR="00B654A9">
              <w:rPr>
                <w:rFonts w:ascii="Maiandra GD" w:hAnsi="Maiandra GD"/>
                <w:sz w:val="16"/>
                <w:szCs w:val="16"/>
              </w:rPr>
              <w:t>now buying</w:t>
            </w:r>
            <w:r>
              <w:rPr>
                <w:rFonts w:ascii="Maiandra GD" w:hAnsi="Maiandra GD"/>
                <w:sz w:val="16"/>
                <w:szCs w:val="16"/>
              </w:rPr>
              <w:t xml:space="preserve"> into outdoor learning with the company ‘a Little bit wilder.’</w:t>
            </w:r>
          </w:p>
          <w:p w14:paraId="5FD25164" w14:textId="2C0EC703" w:rsidR="001F1096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Lancaster bombers (Class 1) have been taking their learning outside.</w:t>
            </w:r>
            <w:r w:rsidR="00CB457A">
              <w:rPr>
                <w:rFonts w:ascii="Maiandra GD" w:hAnsi="Maiandra GD"/>
                <w:sz w:val="16"/>
                <w:szCs w:val="16"/>
              </w:rPr>
              <w:t xml:space="preserve">  The Red Arrows </w:t>
            </w:r>
            <w:proofErr w:type="gramStart"/>
            <w:r w:rsidR="00CB457A">
              <w:rPr>
                <w:rFonts w:ascii="Maiandra GD" w:hAnsi="Maiandra GD"/>
                <w:sz w:val="16"/>
                <w:szCs w:val="16"/>
              </w:rPr>
              <w:t>( Class</w:t>
            </w:r>
            <w:proofErr w:type="gramEnd"/>
            <w:r w:rsidR="00CB457A">
              <w:rPr>
                <w:rFonts w:ascii="Maiandra GD" w:hAnsi="Maiandra GD"/>
                <w:sz w:val="16"/>
                <w:szCs w:val="16"/>
              </w:rPr>
              <w:t xml:space="preserve"> 2) will begin this work in January ‘23</w:t>
            </w:r>
          </w:p>
          <w:p w14:paraId="0239AC05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15849F98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BFE94AA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The school is taking part in the 2</w:t>
            </w:r>
            <w:r w:rsidRPr="00B654A9">
              <w:rPr>
                <w:rFonts w:ascii="Maiandra GD" w:hAnsi="Maiandra GD"/>
                <w:sz w:val="16"/>
                <w:szCs w:val="16"/>
                <w:vertAlign w:val="superscript"/>
              </w:rPr>
              <w:t>nd</w:t>
            </w:r>
            <w:r>
              <w:rPr>
                <w:rFonts w:ascii="Maiandra GD" w:hAnsi="Maiandra GD"/>
                <w:sz w:val="16"/>
                <w:szCs w:val="16"/>
              </w:rPr>
              <w:t xml:space="preserve"> cycle of Peer Review within the Kyra group.  Swinderby is in a triad of schools including Carlton Academy and Claypole Primary.</w:t>
            </w:r>
          </w:p>
          <w:p w14:paraId="650BFD5C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5BC9B0C5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BBDDC44" w14:textId="77777777" w:rsidR="00B654A9" w:rsidRDefault="00B654A9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A57D59C" w14:textId="77777777" w:rsidR="00151BA6" w:rsidRDefault="00151BA6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285FFA9" w14:textId="17F4FAED" w:rsidR="00151BA6" w:rsidRDefault="00151BA6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 xml:space="preserve">The </w:t>
            </w:r>
            <w:r w:rsidR="00CB457A">
              <w:rPr>
                <w:rFonts w:ascii="Maiandra GD" w:hAnsi="Maiandra GD"/>
                <w:sz w:val="16"/>
                <w:szCs w:val="16"/>
              </w:rPr>
              <w:t>pre-school</w:t>
            </w:r>
            <w:r>
              <w:rPr>
                <w:rFonts w:ascii="Maiandra GD" w:hAnsi="Maiandra GD"/>
                <w:sz w:val="16"/>
                <w:szCs w:val="16"/>
              </w:rPr>
              <w:t xml:space="preserve"> is currently not a viable proposition to take on</w:t>
            </w:r>
            <w:r w:rsidR="00F31457">
              <w:rPr>
                <w:rFonts w:ascii="Maiandra GD" w:hAnsi="Maiandra GD"/>
                <w:sz w:val="16"/>
                <w:szCs w:val="16"/>
              </w:rPr>
              <w:t xml:space="preserve"> due to the current financial environment</w:t>
            </w:r>
          </w:p>
          <w:p w14:paraId="46BF3D29" w14:textId="77777777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00F6345B" w14:textId="77777777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2AF3506E" w14:textId="77777777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7A9369BE" w14:textId="77777777" w:rsidR="00CB457A" w:rsidRDefault="00CB457A" w:rsidP="00CB457A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Outdoor learning is now becoming embedded into the school curriculum</w:t>
            </w:r>
          </w:p>
          <w:p w14:paraId="1EC03A5B" w14:textId="77777777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32FF5864" w14:textId="77777777" w:rsidR="00CB457A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</w:p>
          <w:p w14:paraId="30B761B1" w14:textId="3C12D8D4" w:rsidR="00CB457A" w:rsidRPr="00FD6631" w:rsidRDefault="00CB457A" w:rsidP="001F1096">
            <w:pPr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This will be looked at in the next financial year 23-24</w:t>
            </w:r>
          </w:p>
        </w:tc>
        <w:tc>
          <w:tcPr>
            <w:tcW w:w="2473" w:type="dxa"/>
          </w:tcPr>
          <w:p w14:paraId="062B8D55" w14:textId="77777777" w:rsidR="00271676" w:rsidRPr="0063213E" w:rsidRDefault="00271676" w:rsidP="007B0482">
            <w:pPr>
              <w:ind w:left="360"/>
              <w:rPr>
                <w:rFonts w:ascii="Maiandra GD" w:eastAsia="Calibri" w:hAnsi="Maiandra GD"/>
                <w:sz w:val="16"/>
                <w:szCs w:val="16"/>
                <w:lang w:eastAsia="en-US"/>
              </w:rPr>
            </w:pPr>
          </w:p>
        </w:tc>
        <w:tc>
          <w:tcPr>
            <w:tcW w:w="2474" w:type="dxa"/>
          </w:tcPr>
          <w:p w14:paraId="4FD9BB09" w14:textId="77777777" w:rsidR="00046691" w:rsidRPr="00FD6631" w:rsidRDefault="00046691" w:rsidP="007B0482">
            <w:pPr>
              <w:ind w:left="360"/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04915286" w14:textId="77777777" w:rsidR="00A83385" w:rsidRDefault="00A83385" w:rsidP="00A83385">
      <w:pPr>
        <w:rPr>
          <w:rFonts w:ascii="Maiandra GD" w:hAnsi="Maiandra GD"/>
          <w:bCs/>
          <w:sz w:val="20"/>
          <w:szCs w:val="20"/>
          <w:u w:val="single"/>
        </w:rPr>
      </w:pPr>
    </w:p>
    <w:p w14:paraId="5617924E" w14:textId="77777777" w:rsidR="00A83385" w:rsidRPr="006A174C" w:rsidRDefault="00A83385" w:rsidP="006A174C">
      <w:pPr>
        <w:rPr>
          <w:rFonts w:ascii="Maiandra GD" w:hAnsi="Maiandra GD"/>
          <w:bCs/>
          <w:sz w:val="20"/>
          <w:szCs w:val="20"/>
        </w:rPr>
      </w:pPr>
    </w:p>
    <w:p w14:paraId="615499F1" w14:textId="77777777" w:rsidR="00FA500F" w:rsidRDefault="00FA500F" w:rsidP="00A32CC7">
      <w:pPr>
        <w:rPr>
          <w:rFonts w:ascii="Maiandra GD" w:hAnsi="Maiandra GD"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3"/>
      </w:tblGrid>
      <w:tr w:rsidR="00FA500F" w:rsidRPr="0070493D" w14:paraId="4C62F6C9" w14:textId="77777777" w:rsidTr="00FA500F">
        <w:trPr>
          <w:trHeight w:val="567"/>
        </w:trPr>
        <w:tc>
          <w:tcPr>
            <w:tcW w:w="9893" w:type="dxa"/>
            <w:vAlign w:val="center"/>
          </w:tcPr>
          <w:p w14:paraId="05A2AA11" w14:textId="77777777" w:rsidR="00FA500F" w:rsidRPr="0070493D" w:rsidRDefault="00FA500F" w:rsidP="00FA500F">
            <w:pPr>
              <w:rPr>
                <w:rFonts w:ascii="Maiandra GD" w:hAnsi="Maiandra GD"/>
                <w:bCs/>
                <w:sz w:val="20"/>
                <w:szCs w:val="20"/>
              </w:rPr>
            </w:pPr>
            <w:r>
              <w:rPr>
                <w:rFonts w:ascii="Maiandra GD" w:hAnsi="Maiandra GD"/>
                <w:b/>
                <w:bCs/>
                <w:sz w:val="20"/>
                <w:szCs w:val="20"/>
                <w:u w:val="single"/>
              </w:rPr>
              <w:t>Effectiveness of the Early Years</w:t>
            </w:r>
          </w:p>
        </w:tc>
      </w:tr>
    </w:tbl>
    <w:p w14:paraId="0BA26818" w14:textId="77777777" w:rsidR="00A83385" w:rsidRPr="0070493D" w:rsidRDefault="00A83385" w:rsidP="00A83385">
      <w:pPr>
        <w:rPr>
          <w:rFonts w:ascii="Maiandra GD" w:hAnsi="Maiandra GD"/>
          <w:bCs/>
          <w:sz w:val="20"/>
          <w:szCs w:val="20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3"/>
        <w:gridCol w:w="2473"/>
        <w:gridCol w:w="2473"/>
        <w:gridCol w:w="2474"/>
      </w:tblGrid>
      <w:tr w:rsidR="00A83385" w:rsidRPr="0070493D" w14:paraId="3A2154EB" w14:textId="77777777" w:rsidTr="00DC29B0">
        <w:trPr>
          <w:trHeight w:val="454"/>
        </w:trPr>
        <w:tc>
          <w:tcPr>
            <w:tcW w:w="247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08029D9" w14:textId="77777777" w:rsidR="00A83385" w:rsidRPr="0070493D" w:rsidRDefault="00A83385" w:rsidP="00A83385">
            <w:pPr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47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FD24E75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Autumn Actions</w:t>
            </w:r>
          </w:p>
        </w:tc>
        <w:tc>
          <w:tcPr>
            <w:tcW w:w="2473" w:type="dxa"/>
            <w:shd w:val="clear" w:color="auto" w:fill="D9D9D9"/>
            <w:vAlign w:val="center"/>
          </w:tcPr>
          <w:p w14:paraId="4218DC9C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Spring Actions</w:t>
            </w:r>
          </w:p>
        </w:tc>
        <w:tc>
          <w:tcPr>
            <w:tcW w:w="2474" w:type="dxa"/>
            <w:shd w:val="clear" w:color="auto" w:fill="D9D9D9"/>
            <w:vAlign w:val="center"/>
          </w:tcPr>
          <w:p w14:paraId="4ED41B1F" w14:textId="77777777" w:rsidR="00A83385" w:rsidRPr="0070493D" w:rsidRDefault="00A83385" w:rsidP="00A8338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70493D">
              <w:rPr>
                <w:rFonts w:ascii="Maiandra GD" w:hAnsi="Maiandra GD"/>
                <w:sz w:val="20"/>
                <w:szCs w:val="20"/>
              </w:rPr>
              <w:t>Summer Actions</w:t>
            </w:r>
          </w:p>
        </w:tc>
      </w:tr>
      <w:tr w:rsidR="006F2C77" w:rsidRPr="0070493D" w14:paraId="0F922390" w14:textId="77777777" w:rsidTr="00B847BC">
        <w:trPr>
          <w:trHeight w:val="1134"/>
        </w:trPr>
        <w:tc>
          <w:tcPr>
            <w:tcW w:w="2473" w:type="dxa"/>
            <w:shd w:val="clear" w:color="auto" w:fill="auto"/>
            <w:vAlign w:val="center"/>
          </w:tcPr>
          <w:p w14:paraId="2BC3A15A" w14:textId="77777777" w:rsidR="006F2C77" w:rsidRPr="00F10ADE" w:rsidRDefault="006F2C77" w:rsidP="003456FD">
            <w:pPr>
              <w:rPr>
                <w:rFonts w:ascii="Maiandra GD" w:hAnsi="Maiandra GD"/>
                <w:b/>
                <w:sz w:val="20"/>
                <w:szCs w:val="20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B11B557" w14:textId="77777777" w:rsidR="009D5BDD" w:rsidRPr="009D5BDD" w:rsidRDefault="009D5BDD" w:rsidP="0089395D">
            <w:pPr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3" w:type="dxa"/>
            <w:shd w:val="clear" w:color="auto" w:fill="auto"/>
          </w:tcPr>
          <w:p w14:paraId="4166948F" w14:textId="77777777" w:rsidR="00271676" w:rsidRPr="00611666" w:rsidRDefault="00271676" w:rsidP="00271676">
            <w:pPr>
              <w:ind w:left="720"/>
              <w:rPr>
                <w:rFonts w:ascii="Maiandra GD" w:hAnsi="Maiandra GD"/>
                <w:sz w:val="16"/>
                <w:szCs w:val="16"/>
              </w:rPr>
            </w:pPr>
          </w:p>
        </w:tc>
        <w:tc>
          <w:tcPr>
            <w:tcW w:w="2474" w:type="dxa"/>
            <w:shd w:val="clear" w:color="auto" w:fill="auto"/>
          </w:tcPr>
          <w:p w14:paraId="175E1681" w14:textId="77777777" w:rsidR="00F7001B" w:rsidRPr="00611666" w:rsidRDefault="00F7001B" w:rsidP="0089395D">
            <w:pPr>
              <w:rPr>
                <w:rFonts w:ascii="Maiandra GD" w:hAnsi="Maiandra GD"/>
                <w:sz w:val="16"/>
                <w:szCs w:val="16"/>
              </w:rPr>
            </w:pPr>
          </w:p>
        </w:tc>
      </w:tr>
    </w:tbl>
    <w:p w14:paraId="746B16D6" w14:textId="77777777" w:rsidR="00A83385" w:rsidRDefault="00A83385" w:rsidP="00A83385">
      <w:pPr>
        <w:rPr>
          <w:rFonts w:ascii="Maiandra GD" w:hAnsi="Maiandra GD"/>
          <w:bCs/>
          <w:sz w:val="20"/>
          <w:szCs w:val="20"/>
          <w:u w:val="single"/>
        </w:rPr>
      </w:pPr>
    </w:p>
    <w:p w14:paraId="4B58138A" w14:textId="65FE4F04" w:rsidR="006153DA" w:rsidRDefault="00F7001B" w:rsidP="00A83385">
      <w:pPr>
        <w:rPr>
          <w:rFonts w:ascii="Maiandra GD" w:hAnsi="Maiandra GD"/>
          <w:b/>
          <w:sz w:val="20"/>
          <w:szCs w:val="20"/>
          <w:u w:val="single"/>
        </w:rPr>
      </w:pPr>
      <w:r w:rsidRPr="00F7001B">
        <w:rPr>
          <w:rFonts w:ascii="Maiandra GD" w:hAnsi="Maiandra GD"/>
          <w:b/>
          <w:sz w:val="20"/>
          <w:szCs w:val="20"/>
          <w:u w:val="single"/>
        </w:rPr>
        <w:t xml:space="preserve">Staff structure </w:t>
      </w:r>
      <w:r w:rsidR="006C3351">
        <w:rPr>
          <w:rFonts w:ascii="Maiandra GD" w:hAnsi="Maiandra GD"/>
          <w:b/>
          <w:sz w:val="20"/>
          <w:szCs w:val="20"/>
          <w:u w:val="single"/>
        </w:rPr>
        <w:t>changes:</w:t>
      </w:r>
    </w:p>
    <w:p w14:paraId="682A2BE9" w14:textId="77777777" w:rsidR="00CB457A" w:rsidRDefault="00CB457A" w:rsidP="00A83385">
      <w:pPr>
        <w:rPr>
          <w:rFonts w:ascii="Maiandra GD" w:hAnsi="Maiandra GD"/>
          <w:b/>
          <w:sz w:val="20"/>
          <w:szCs w:val="20"/>
          <w:u w:val="single"/>
        </w:rPr>
      </w:pPr>
    </w:p>
    <w:p w14:paraId="45C10772" w14:textId="015F837A" w:rsidR="00CB457A" w:rsidRDefault="00CB457A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Mrs Lil (Class 1 R/1) has been offered a KS1 lead role at Waddington Redwood Academy from February half term.  Initial conversations around staffing going forward have been had with HT and COG.</w:t>
      </w:r>
    </w:p>
    <w:p w14:paraId="04EF28D6" w14:textId="77777777" w:rsidR="00CB457A" w:rsidRPr="00CB457A" w:rsidRDefault="00CB457A" w:rsidP="00A83385">
      <w:pPr>
        <w:rPr>
          <w:rFonts w:ascii="Maiandra GD" w:hAnsi="Maiandra GD"/>
          <w:bCs/>
          <w:sz w:val="20"/>
          <w:szCs w:val="20"/>
        </w:rPr>
      </w:pPr>
    </w:p>
    <w:p w14:paraId="398ECBD3" w14:textId="0824D79B" w:rsidR="006C3351" w:rsidRDefault="006C3351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An additional adult has been placed in Class 2 afternoons as well as mornings to provide FT cover for x1 child</w:t>
      </w:r>
      <w:r w:rsidR="00CB457A">
        <w:rPr>
          <w:rFonts w:ascii="Maiandra GD" w:hAnsi="Maiandra GD"/>
          <w:bCs/>
          <w:sz w:val="20"/>
          <w:szCs w:val="20"/>
        </w:rPr>
        <w:t xml:space="preserve"> with significant needs.  This is being funded through the main school budget.  An EHCP has being requested and is being considered.</w:t>
      </w:r>
    </w:p>
    <w:p w14:paraId="0870166D" w14:textId="77777777" w:rsidR="00CB457A" w:rsidRDefault="00CB457A" w:rsidP="00A83385">
      <w:pPr>
        <w:rPr>
          <w:rFonts w:ascii="Maiandra GD" w:hAnsi="Maiandra GD"/>
          <w:bCs/>
          <w:sz w:val="20"/>
          <w:szCs w:val="20"/>
        </w:rPr>
      </w:pPr>
    </w:p>
    <w:p w14:paraId="3173A590" w14:textId="0BDEB26C" w:rsidR="00F31457" w:rsidRDefault="00F31457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 xml:space="preserve">X1 teaching assistant/Midday supervisor/SEN support has been off for </w:t>
      </w:r>
      <w:r w:rsidR="00CB457A">
        <w:rPr>
          <w:rFonts w:ascii="Maiandra GD" w:hAnsi="Maiandra GD"/>
          <w:bCs/>
          <w:sz w:val="20"/>
          <w:szCs w:val="20"/>
        </w:rPr>
        <w:t>6</w:t>
      </w:r>
      <w:r>
        <w:rPr>
          <w:rFonts w:ascii="Maiandra GD" w:hAnsi="Maiandra GD"/>
          <w:bCs/>
          <w:sz w:val="20"/>
          <w:szCs w:val="20"/>
        </w:rPr>
        <w:t xml:space="preserve"> weeks.  This has involved cover</w:t>
      </w:r>
      <w:r w:rsidR="00F336FD">
        <w:rPr>
          <w:rFonts w:ascii="Maiandra GD" w:hAnsi="Maiandra GD"/>
          <w:bCs/>
          <w:sz w:val="20"/>
          <w:szCs w:val="20"/>
        </w:rPr>
        <w:t xml:space="preserve"> and staff readjustments</w:t>
      </w:r>
      <w:r w:rsidR="00CB457A">
        <w:rPr>
          <w:rFonts w:ascii="Maiandra GD" w:hAnsi="Maiandra GD"/>
          <w:bCs/>
          <w:sz w:val="20"/>
          <w:szCs w:val="20"/>
        </w:rPr>
        <w:t xml:space="preserve"> that have impacted on others.  There will be n return of this staff member before Christmas and a passed return is being planned for.</w:t>
      </w:r>
    </w:p>
    <w:p w14:paraId="7B9639AF" w14:textId="4D2FE6AF" w:rsidR="006C3351" w:rsidRDefault="006C3351" w:rsidP="00A83385">
      <w:pPr>
        <w:rPr>
          <w:rFonts w:ascii="Maiandra GD" w:hAnsi="Maiandra GD"/>
          <w:bCs/>
          <w:sz w:val="20"/>
          <w:szCs w:val="20"/>
        </w:rPr>
      </w:pPr>
    </w:p>
    <w:p w14:paraId="41B1A802" w14:textId="77777777" w:rsidR="006C3351" w:rsidRPr="006C3351" w:rsidRDefault="006C3351" w:rsidP="00A83385">
      <w:pPr>
        <w:rPr>
          <w:rFonts w:ascii="Maiandra GD" w:hAnsi="Maiandra GD"/>
          <w:bCs/>
          <w:sz w:val="20"/>
          <w:szCs w:val="20"/>
        </w:rPr>
      </w:pPr>
    </w:p>
    <w:p w14:paraId="0CF28275" w14:textId="578725CC" w:rsidR="006153DA" w:rsidRDefault="006153DA" w:rsidP="00A83385">
      <w:pPr>
        <w:rPr>
          <w:rFonts w:ascii="Maiandra GD" w:hAnsi="Maiandra GD"/>
          <w:b/>
          <w:sz w:val="20"/>
          <w:szCs w:val="20"/>
          <w:u w:val="single"/>
        </w:rPr>
      </w:pPr>
      <w:r>
        <w:rPr>
          <w:rFonts w:ascii="Maiandra GD" w:hAnsi="Maiandra GD"/>
          <w:b/>
          <w:sz w:val="20"/>
          <w:szCs w:val="20"/>
          <w:u w:val="single"/>
        </w:rPr>
        <w:t>Additional info:</w:t>
      </w:r>
    </w:p>
    <w:p w14:paraId="76C1F17A" w14:textId="5BD98256" w:rsidR="006C3351" w:rsidRDefault="006C3351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X2 evening of Parent’s meetings have been held</w:t>
      </w:r>
    </w:p>
    <w:p w14:paraId="6D45FE07" w14:textId="32715DBA" w:rsidR="005A6317" w:rsidRDefault="005A6317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Diwali Dance workshop held</w:t>
      </w:r>
    </w:p>
    <w:p w14:paraId="44D47272" w14:textId="733A83A5" w:rsidR="005A6317" w:rsidRDefault="005A6317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 xml:space="preserve">C3 </w:t>
      </w:r>
      <w:r w:rsidR="00EA39D4">
        <w:rPr>
          <w:rFonts w:ascii="Maiandra GD" w:hAnsi="Maiandra GD"/>
          <w:bCs/>
          <w:sz w:val="20"/>
          <w:szCs w:val="20"/>
        </w:rPr>
        <w:t xml:space="preserve">visited The Collection in Lincoln for an </w:t>
      </w:r>
      <w:proofErr w:type="gramStart"/>
      <w:r w:rsidR="00EA39D4">
        <w:rPr>
          <w:rFonts w:ascii="Maiandra GD" w:hAnsi="Maiandra GD"/>
          <w:bCs/>
          <w:sz w:val="20"/>
          <w:szCs w:val="20"/>
        </w:rPr>
        <w:t>Anglo Saxon</w:t>
      </w:r>
      <w:proofErr w:type="gramEnd"/>
      <w:r w:rsidR="00EA39D4">
        <w:rPr>
          <w:rFonts w:ascii="Maiandra GD" w:hAnsi="Maiandra GD"/>
          <w:bCs/>
          <w:sz w:val="20"/>
          <w:szCs w:val="20"/>
        </w:rPr>
        <w:t xml:space="preserve"> workshop </w:t>
      </w:r>
    </w:p>
    <w:p w14:paraId="2FD84251" w14:textId="273346F4" w:rsidR="00EA39D4" w:rsidRDefault="00EA39D4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 xml:space="preserve">KS2 </w:t>
      </w:r>
      <w:proofErr w:type="gramStart"/>
      <w:r>
        <w:rPr>
          <w:rFonts w:ascii="Maiandra GD" w:hAnsi="Maiandra GD"/>
          <w:bCs/>
          <w:sz w:val="20"/>
          <w:szCs w:val="20"/>
        </w:rPr>
        <w:t>( 20</w:t>
      </w:r>
      <w:proofErr w:type="gramEnd"/>
      <w:r>
        <w:rPr>
          <w:rFonts w:ascii="Maiandra GD" w:hAnsi="Maiandra GD"/>
          <w:bCs/>
          <w:sz w:val="20"/>
          <w:szCs w:val="20"/>
        </w:rPr>
        <w:t xml:space="preserve"> children) will attend Church School’s Carol Service on Wednesday</w:t>
      </w:r>
    </w:p>
    <w:p w14:paraId="562B0554" w14:textId="27C49D8A" w:rsidR="00EA39D4" w:rsidRPr="006C3351" w:rsidRDefault="00EA39D4" w:rsidP="00A83385">
      <w:pPr>
        <w:rPr>
          <w:rFonts w:ascii="Maiandra GD" w:hAnsi="Maiandra GD"/>
          <w:bCs/>
          <w:sz w:val="20"/>
          <w:szCs w:val="20"/>
        </w:rPr>
      </w:pPr>
      <w:r>
        <w:rPr>
          <w:rFonts w:ascii="Maiandra GD" w:hAnsi="Maiandra GD"/>
          <w:bCs/>
          <w:sz w:val="20"/>
          <w:szCs w:val="20"/>
        </w:rPr>
        <w:t>A group of 9 children sang at the Church’s Christmas draw last Friday</w:t>
      </w:r>
    </w:p>
    <w:p w14:paraId="4E837681" w14:textId="77777777" w:rsidR="00BE5110" w:rsidRDefault="00BE5110" w:rsidP="00A32CC7">
      <w:pPr>
        <w:rPr>
          <w:rFonts w:ascii="Maiandra GD" w:hAnsi="Maiandra GD"/>
          <w:sz w:val="20"/>
          <w:szCs w:val="20"/>
        </w:rPr>
      </w:pPr>
    </w:p>
    <w:p w14:paraId="24660EF4" w14:textId="77777777" w:rsidR="008446EA" w:rsidRPr="00FA0836" w:rsidRDefault="005B6D85" w:rsidP="008446EA">
      <w:pPr>
        <w:rPr>
          <w:rFonts w:ascii="Maiandra GD" w:hAnsi="Maiandra GD"/>
          <w:b/>
          <w:sz w:val="20"/>
          <w:szCs w:val="20"/>
        </w:rPr>
      </w:pPr>
      <w:r w:rsidRPr="00FA0836">
        <w:rPr>
          <w:rFonts w:ascii="Maiandra GD" w:hAnsi="Maiandra GD"/>
          <w:b/>
          <w:sz w:val="20"/>
          <w:szCs w:val="20"/>
        </w:rPr>
        <w:t>Signed</w:t>
      </w:r>
      <w:r w:rsidR="00F10ADE" w:rsidRPr="00FA0836">
        <w:rPr>
          <w:rFonts w:ascii="Maiandra GD" w:hAnsi="Maiandra GD"/>
          <w:b/>
          <w:sz w:val="20"/>
          <w:szCs w:val="20"/>
        </w:rPr>
        <w:t xml:space="preserve"> Z D Longstaff</w:t>
      </w:r>
    </w:p>
    <w:p w14:paraId="7A58632E" w14:textId="77777777" w:rsidR="00FA0836" w:rsidRPr="00FA0836" w:rsidRDefault="00FA0836" w:rsidP="008446EA">
      <w:pPr>
        <w:rPr>
          <w:rFonts w:ascii="Maiandra GD" w:hAnsi="Maiandra GD"/>
          <w:b/>
          <w:sz w:val="20"/>
          <w:szCs w:val="20"/>
        </w:rPr>
      </w:pPr>
    </w:p>
    <w:p w14:paraId="2BE1D2EC" w14:textId="0E58D7E7" w:rsidR="00FA0836" w:rsidRPr="00FA0836" w:rsidRDefault="00EA39D4" w:rsidP="008446EA">
      <w:pPr>
        <w:rPr>
          <w:b/>
          <w:sz w:val="20"/>
          <w:szCs w:val="20"/>
        </w:rPr>
      </w:pPr>
      <w:r>
        <w:rPr>
          <w:rFonts w:ascii="Maiandra GD" w:hAnsi="Maiandra GD"/>
          <w:b/>
          <w:sz w:val="20"/>
          <w:szCs w:val="20"/>
        </w:rPr>
        <w:t>06 12 22</w:t>
      </w:r>
    </w:p>
    <w:sectPr w:rsidR="00FA0836" w:rsidRPr="00FA0836" w:rsidSect="00BF2F25">
      <w:pgSz w:w="11906" w:h="16838"/>
      <w:pgMar w:top="851" w:right="746" w:bottom="540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9.7pt;height:231.85pt" o:bullet="t">
        <v:imagedata r:id="rId1" o:title="eagle"/>
      </v:shape>
    </w:pict>
  </w:numPicBullet>
  <w:abstractNum w:abstractNumId="0" w15:restartNumberingAfterBreak="0">
    <w:nsid w:val="05F13033"/>
    <w:multiLevelType w:val="hybridMultilevel"/>
    <w:tmpl w:val="B5CC04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70795C"/>
    <w:multiLevelType w:val="hybridMultilevel"/>
    <w:tmpl w:val="05EC974E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5CB5"/>
    <w:multiLevelType w:val="hybridMultilevel"/>
    <w:tmpl w:val="89F0570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4B54F4"/>
    <w:multiLevelType w:val="hybridMultilevel"/>
    <w:tmpl w:val="8C74A6F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B402A2"/>
    <w:multiLevelType w:val="hybridMultilevel"/>
    <w:tmpl w:val="52108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F21B7"/>
    <w:multiLevelType w:val="hybridMultilevel"/>
    <w:tmpl w:val="AFE09B8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7259E9"/>
    <w:multiLevelType w:val="hybridMultilevel"/>
    <w:tmpl w:val="0B840B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75818"/>
    <w:multiLevelType w:val="hybridMultilevel"/>
    <w:tmpl w:val="D2F0F7A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0478E4"/>
    <w:multiLevelType w:val="hybridMultilevel"/>
    <w:tmpl w:val="7D964E0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431B7"/>
    <w:multiLevelType w:val="hybridMultilevel"/>
    <w:tmpl w:val="E8A20D4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0C10A6"/>
    <w:multiLevelType w:val="hybridMultilevel"/>
    <w:tmpl w:val="F6FCDC2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522328"/>
    <w:multiLevelType w:val="hybridMultilevel"/>
    <w:tmpl w:val="ED10FC4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E14D9B"/>
    <w:multiLevelType w:val="hybridMultilevel"/>
    <w:tmpl w:val="8580E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94DB8"/>
    <w:multiLevelType w:val="hybridMultilevel"/>
    <w:tmpl w:val="607CE52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E0368"/>
    <w:multiLevelType w:val="hybridMultilevel"/>
    <w:tmpl w:val="1F90193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16873"/>
    <w:multiLevelType w:val="hybridMultilevel"/>
    <w:tmpl w:val="2F8675B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A463AA"/>
    <w:multiLevelType w:val="hybridMultilevel"/>
    <w:tmpl w:val="5C58202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A7763F"/>
    <w:multiLevelType w:val="hybridMultilevel"/>
    <w:tmpl w:val="F5BEFE4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720C46"/>
    <w:multiLevelType w:val="multilevel"/>
    <w:tmpl w:val="2D7C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59A623E"/>
    <w:multiLevelType w:val="hybridMultilevel"/>
    <w:tmpl w:val="7D06B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C1D5B"/>
    <w:multiLevelType w:val="hybridMultilevel"/>
    <w:tmpl w:val="A7480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76799"/>
    <w:multiLevelType w:val="hybridMultilevel"/>
    <w:tmpl w:val="56A6B24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065E21"/>
    <w:multiLevelType w:val="hybridMultilevel"/>
    <w:tmpl w:val="1FF0942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F049F"/>
    <w:multiLevelType w:val="hybridMultilevel"/>
    <w:tmpl w:val="A132A5A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9F0F1E"/>
    <w:multiLevelType w:val="hybridMultilevel"/>
    <w:tmpl w:val="A67C6FC0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303E2"/>
    <w:multiLevelType w:val="hybridMultilevel"/>
    <w:tmpl w:val="51FA5BA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D064B9"/>
    <w:multiLevelType w:val="hybridMultilevel"/>
    <w:tmpl w:val="758CD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B34D82"/>
    <w:multiLevelType w:val="hybridMultilevel"/>
    <w:tmpl w:val="C8E0CBB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FE269D4"/>
    <w:multiLevelType w:val="hybridMultilevel"/>
    <w:tmpl w:val="3690BED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964AA8"/>
    <w:multiLevelType w:val="hybridMultilevel"/>
    <w:tmpl w:val="D75A433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D2CE0"/>
    <w:multiLevelType w:val="hybridMultilevel"/>
    <w:tmpl w:val="033C693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EA4CB6"/>
    <w:multiLevelType w:val="hybridMultilevel"/>
    <w:tmpl w:val="64AA61E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2807AA"/>
    <w:multiLevelType w:val="hybridMultilevel"/>
    <w:tmpl w:val="569ABCB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BB693D"/>
    <w:multiLevelType w:val="hybridMultilevel"/>
    <w:tmpl w:val="514C39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E7263"/>
    <w:multiLevelType w:val="hybridMultilevel"/>
    <w:tmpl w:val="05C4A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CB255F"/>
    <w:multiLevelType w:val="hybridMultilevel"/>
    <w:tmpl w:val="BDB8AE4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ED17C8"/>
    <w:multiLevelType w:val="hybridMultilevel"/>
    <w:tmpl w:val="1C0C3C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A2403B"/>
    <w:multiLevelType w:val="hybridMultilevel"/>
    <w:tmpl w:val="A5A2AE0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CA2271"/>
    <w:multiLevelType w:val="hybridMultilevel"/>
    <w:tmpl w:val="EC52CF1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50662"/>
    <w:multiLevelType w:val="hybridMultilevel"/>
    <w:tmpl w:val="4AF05B1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0715060">
    <w:abstractNumId w:val="11"/>
  </w:num>
  <w:num w:numId="2" w16cid:durableId="1244410157">
    <w:abstractNumId w:val="6"/>
  </w:num>
  <w:num w:numId="3" w16cid:durableId="998656159">
    <w:abstractNumId w:val="10"/>
  </w:num>
  <w:num w:numId="4" w16cid:durableId="814182788">
    <w:abstractNumId w:val="3"/>
  </w:num>
  <w:num w:numId="5" w16cid:durableId="572744073">
    <w:abstractNumId w:val="21"/>
  </w:num>
  <w:num w:numId="6" w16cid:durableId="589699773">
    <w:abstractNumId w:val="33"/>
  </w:num>
  <w:num w:numId="7" w16cid:durableId="1897275927">
    <w:abstractNumId w:val="15"/>
  </w:num>
  <w:num w:numId="8" w16cid:durableId="352535401">
    <w:abstractNumId w:val="17"/>
  </w:num>
  <w:num w:numId="9" w16cid:durableId="1550803372">
    <w:abstractNumId w:val="9"/>
  </w:num>
  <w:num w:numId="10" w16cid:durableId="1621303456">
    <w:abstractNumId w:val="2"/>
  </w:num>
  <w:num w:numId="11" w16cid:durableId="1396931412">
    <w:abstractNumId w:val="22"/>
  </w:num>
  <w:num w:numId="12" w16cid:durableId="524903891">
    <w:abstractNumId w:val="14"/>
  </w:num>
  <w:num w:numId="13" w16cid:durableId="599030118">
    <w:abstractNumId w:val="23"/>
  </w:num>
  <w:num w:numId="14" w16cid:durableId="278339660">
    <w:abstractNumId w:val="7"/>
  </w:num>
  <w:num w:numId="15" w16cid:durableId="1179151245">
    <w:abstractNumId w:val="32"/>
  </w:num>
  <w:num w:numId="16" w16cid:durableId="1018774756">
    <w:abstractNumId w:val="37"/>
  </w:num>
  <w:num w:numId="17" w16cid:durableId="632029902">
    <w:abstractNumId w:val="30"/>
  </w:num>
  <w:num w:numId="18" w16cid:durableId="1470636436">
    <w:abstractNumId w:val="25"/>
  </w:num>
  <w:num w:numId="19" w16cid:durableId="1967278009">
    <w:abstractNumId w:val="16"/>
  </w:num>
  <w:num w:numId="20" w16cid:durableId="1119035562">
    <w:abstractNumId w:val="39"/>
  </w:num>
  <w:num w:numId="21" w16cid:durableId="1279485047">
    <w:abstractNumId w:val="5"/>
  </w:num>
  <w:num w:numId="22" w16cid:durableId="2052221546">
    <w:abstractNumId w:val="31"/>
  </w:num>
  <w:num w:numId="23" w16cid:durableId="554582288">
    <w:abstractNumId w:val="38"/>
  </w:num>
  <w:num w:numId="24" w16cid:durableId="1135833417">
    <w:abstractNumId w:val="28"/>
  </w:num>
  <w:num w:numId="25" w16cid:durableId="1624114677">
    <w:abstractNumId w:val="4"/>
  </w:num>
  <w:num w:numId="26" w16cid:durableId="925958680">
    <w:abstractNumId w:val="13"/>
  </w:num>
  <w:num w:numId="27" w16cid:durableId="2048331127">
    <w:abstractNumId w:val="35"/>
  </w:num>
  <w:num w:numId="28" w16cid:durableId="1095638659">
    <w:abstractNumId w:val="36"/>
  </w:num>
  <w:num w:numId="29" w16cid:durableId="939263280">
    <w:abstractNumId w:val="29"/>
  </w:num>
  <w:num w:numId="30" w16cid:durableId="1018049020">
    <w:abstractNumId w:val="18"/>
  </w:num>
  <w:num w:numId="31" w16cid:durableId="1235435426">
    <w:abstractNumId w:val="20"/>
  </w:num>
  <w:num w:numId="32" w16cid:durableId="1762677018">
    <w:abstractNumId w:val="8"/>
  </w:num>
  <w:num w:numId="33" w16cid:durableId="576867724">
    <w:abstractNumId w:val="24"/>
  </w:num>
  <w:num w:numId="34" w16cid:durableId="1229805245">
    <w:abstractNumId w:val="1"/>
  </w:num>
  <w:num w:numId="35" w16cid:durableId="1488209354">
    <w:abstractNumId w:val="34"/>
  </w:num>
  <w:num w:numId="36" w16cid:durableId="732893578">
    <w:abstractNumId w:val="27"/>
  </w:num>
  <w:num w:numId="37" w16cid:durableId="140856309">
    <w:abstractNumId w:val="19"/>
  </w:num>
  <w:num w:numId="38" w16cid:durableId="1124881541">
    <w:abstractNumId w:val="12"/>
  </w:num>
  <w:num w:numId="39" w16cid:durableId="88166603">
    <w:abstractNumId w:val="26"/>
  </w:num>
  <w:num w:numId="40" w16cid:durableId="578446792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1AE9"/>
    <w:rsid w:val="00001F2C"/>
    <w:rsid w:val="00002684"/>
    <w:rsid w:val="000043CA"/>
    <w:rsid w:val="00004F77"/>
    <w:rsid w:val="00012A51"/>
    <w:rsid w:val="00017454"/>
    <w:rsid w:val="00030810"/>
    <w:rsid w:val="00033E2A"/>
    <w:rsid w:val="0003473D"/>
    <w:rsid w:val="00037C16"/>
    <w:rsid w:val="00045005"/>
    <w:rsid w:val="00046691"/>
    <w:rsid w:val="0004746F"/>
    <w:rsid w:val="00052436"/>
    <w:rsid w:val="00063B68"/>
    <w:rsid w:val="0006426E"/>
    <w:rsid w:val="0006626C"/>
    <w:rsid w:val="00070405"/>
    <w:rsid w:val="00073B3F"/>
    <w:rsid w:val="00076C47"/>
    <w:rsid w:val="00077A6B"/>
    <w:rsid w:val="0008668A"/>
    <w:rsid w:val="00086F72"/>
    <w:rsid w:val="00087EDD"/>
    <w:rsid w:val="00093438"/>
    <w:rsid w:val="000B056F"/>
    <w:rsid w:val="000B477D"/>
    <w:rsid w:val="000C35BE"/>
    <w:rsid w:val="000D6306"/>
    <w:rsid w:val="000D749B"/>
    <w:rsid w:val="000E409A"/>
    <w:rsid w:val="000E78E3"/>
    <w:rsid w:val="000E7AFB"/>
    <w:rsid w:val="001000FB"/>
    <w:rsid w:val="00100538"/>
    <w:rsid w:val="001010FB"/>
    <w:rsid w:val="0011101E"/>
    <w:rsid w:val="00116F1A"/>
    <w:rsid w:val="00125C05"/>
    <w:rsid w:val="00126BA1"/>
    <w:rsid w:val="00133435"/>
    <w:rsid w:val="00133F92"/>
    <w:rsid w:val="00134B4A"/>
    <w:rsid w:val="00134EE6"/>
    <w:rsid w:val="00141D18"/>
    <w:rsid w:val="00143BC8"/>
    <w:rsid w:val="0014472F"/>
    <w:rsid w:val="00146F74"/>
    <w:rsid w:val="00151BA6"/>
    <w:rsid w:val="001552EC"/>
    <w:rsid w:val="0016178A"/>
    <w:rsid w:val="00162528"/>
    <w:rsid w:val="00176AA6"/>
    <w:rsid w:val="00184AF6"/>
    <w:rsid w:val="00186598"/>
    <w:rsid w:val="00192EED"/>
    <w:rsid w:val="00195E47"/>
    <w:rsid w:val="001A09AB"/>
    <w:rsid w:val="001A279C"/>
    <w:rsid w:val="001A7603"/>
    <w:rsid w:val="001B4C69"/>
    <w:rsid w:val="001B77B4"/>
    <w:rsid w:val="001C65B0"/>
    <w:rsid w:val="001C70E8"/>
    <w:rsid w:val="001D0F47"/>
    <w:rsid w:val="001F1096"/>
    <w:rsid w:val="001F1243"/>
    <w:rsid w:val="001F2056"/>
    <w:rsid w:val="00201992"/>
    <w:rsid w:val="002044E3"/>
    <w:rsid w:val="00211CE2"/>
    <w:rsid w:val="00232010"/>
    <w:rsid w:val="00235071"/>
    <w:rsid w:val="002539B4"/>
    <w:rsid w:val="00254700"/>
    <w:rsid w:val="00255E68"/>
    <w:rsid w:val="002610C3"/>
    <w:rsid w:val="002617A3"/>
    <w:rsid w:val="002646E9"/>
    <w:rsid w:val="002652AD"/>
    <w:rsid w:val="00265FD4"/>
    <w:rsid w:val="00267015"/>
    <w:rsid w:val="00271676"/>
    <w:rsid w:val="0027519D"/>
    <w:rsid w:val="002824F4"/>
    <w:rsid w:val="002831C9"/>
    <w:rsid w:val="002916D5"/>
    <w:rsid w:val="00295A47"/>
    <w:rsid w:val="002A4253"/>
    <w:rsid w:val="002B3E1B"/>
    <w:rsid w:val="002B5055"/>
    <w:rsid w:val="002C29E3"/>
    <w:rsid w:val="002C5D54"/>
    <w:rsid w:val="002C5E31"/>
    <w:rsid w:val="002C5F5A"/>
    <w:rsid w:val="002C6600"/>
    <w:rsid w:val="002D2125"/>
    <w:rsid w:val="002E3BEF"/>
    <w:rsid w:val="00301A2A"/>
    <w:rsid w:val="00302D1B"/>
    <w:rsid w:val="00305CA8"/>
    <w:rsid w:val="00307EDB"/>
    <w:rsid w:val="00313272"/>
    <w:rsid w:val="00314BBA"/>
    <w:rsid w:val="00314CDF"/>
    <w:rsid w:val="00323FA8"/>
    <w:rsid w:val="003456FD"/>
    <w:rsid w:val="00346F12"/>
    <w:rsid w:val="003534D9"/>
    <w:rsid w:val="0035499C"/>
    <w:rsid w:val="00365459"/>
    <w:rsid w:val="00367202"/>
    <w:rsid w:val="00382AE6"/>
    <w:rsid w:val="003837B7"/>
    <w:rsid w:val="0038627A"/>
    <w:rsid w:val="00386C88"/>
    <w:rsid w:val="00392CCE"/>
    <w:rsid w:val="003A0C03"/>
    <w:rsid w:val="003B4D89"/>
    <w:rsid w:val="003B54AB"/>
    <w:rsid w:val="003B60D5"/>
    <w:rsid w:val="003B756D"/>
    <w:rsid w:val="003C39D8"/>
    <w:rsid w:val="003C4304"/>
    <w:rsid w:val="003C4553"/>
    <w:rsid w:val="003C77BB"/>
    <w:rsid w:val="003D0D5B"/>
    <w:rsid w:val="003D2513"/>
    <w:rsid w:val="003D254A"/>
    <w:rsid w:val="003E2650"/>
    <w:rsid w:val="003E4DA2"/>
    <w:rsid w:val="003F1BD2"/>
    <w:rsid w:val="00405418"/>
    <w:rsid w:val="004063AC"/>
    <w:rsid w:val="00410A39"/>
    <w:rsid w:val="00413F59"/>
    <w:rsid w:val="00414FA1"/>
    <w:rsid w:val="00425139"/>
    <w:rsid w:val="0042656E"/>
    <w:rsid w:val="00442094"/>
    <w:rsid w:val="0044281A"/>
    <w:rsid w:val="00442E63"/>
    <w:rsid w:val="00446685"/>
    <w:rsid w:val="00457E59"/>
    <w:rsid w:val="00467032"/>
    <w:rsid w:val="00471C94"/>
    <w:rsid w:val="00474CD3"/>
    <w:rsid w:val="004759D1"/>
    <w:rsid w:val="00480598"/>
    <w:rsid w:val="004A531D"/>
    <w:rsid w:val="004B49C1"/>
    <w:rsid w:val="004B4FD3"/>
    <w:rsid w:val="004B5727"/>
    <w:rsid w:val="004B58EE"/>
    <w:rsid w:val="004B7A43"/>
    <w:rsid w:val="004C4FA5"/>
    <w:rsid w:val="004C5BA5"/>
    <w:rsid w:val="004D097A"/>
    <w:rsid w:val="004D5504"/>
    <w:rsid w:val="004E311F"/>
    <w:rsid w:val="004E48EF"/>
    <w:rsid w:val="004F6A7B"/>
    <w:rsid w:val="005013AD"/>
    <w:rsid w:val="00501A65"/>
    <w:rsid w:val="005031A2"/>
    <w:rsid w:val="00506BCF"/>
    <w:rsid w:val="005168D4"/>
    <w:rsid w:val="00526601"/>
    <w:rsid w:val="00540196"/>
    <w:rsid w:val="005510AF"/>
    <w:rsid w:val="00553644"/>
    <w:rsid w:val="005627EC"/>
    <w:rsid w:val="00562CB1"/>
    <w:rsid w:val="00566D7A"/>
    <w:rsid w:val="005727FF"/>
    <w:rsid w:val="00575FA9"/>
    <w:rsid w:val="00586D02"/>
    <w:rsid w:val="00595EF5"/>
    <w:rsid w:val="005A0EF8"/>
    <w:rsid w:val="005A4084"/>
    <w:rsid w:val="005A556A"/>
    <w:rsid w:val="005A6317"/>
    <w:rsid w:val="005A6B9E"/>
    <w:rsid w:val="005A7799"/>
    <w:rsid w:val="005B446D"/>
    <w:rsid w:val="005B6D85"/>
    <w:rsid w:val="005C2002"/>
    <w:rsid w:val="005C25B2"/>
    <w:rsid w:val="005D6D4F"/>
    <w:rsid w:val="005D7375"/>
    <w:rsid w:val="006103D1"/>
    <w:rsid w:val="00611666"/>
    <w:rsid w:val="006153DA"/>
    <w:rsid w:val="0063213E"/>
    <w:rsid w:val="006423EB"/>
    <w:rsid w:val="0065088D"/>
    <w:rsid w:val="0065669E"/>
    <w:rsid w:val="00661895"/>
    <w:rsid w:val="00661C38"/>
    <w:rsid w:val="0066644B"/>
    <w:rsid w:val="00676DA4"/>
    <w:rsid w:val="00690BD3"/>
    <w:rsid w:val="006948C6"/>
    <w:rsid w:val="006A174C"/>
    <w:rsid w:val="006C09F8"/>
    <w:rsid w:val="006C3351"/>
    <w:rsid w:val="006D59DD"/>
    <w:rsid w:val="006E538E"/>
    <w:rsid w:val="006F0947"/>
    <w:rsid w:val="006F1A8E"/>
    <w:rsid w:val="006F25AE"/>
    <w:rsid w:val="006F2C77"/>
    <w:rsid w:val="00700508"/>
    <w:rsid w:val="007023C5"/>
    <w:rsid w:val="00713D9B"/>
    <w:rsid w:val="00721E6F"/>
    <w:rsid w:val="00732595"/>
    <w:rsid w:val="00737A72"/>
    <w:rsid w:val="00742284"/>
    <w:rsid w:val="007606E1"/>
    <w:rsid w:val="00771050"/>
    <w:rsid w:val="0078457D"/>
    <w:rsid w:val="00786197"/>
    <w:rsid w:val="007865C4"/>
    <w:rsid w:val="00790496"/>
    <w:rsid w:val="00792763"/>
    <w:rsid w:val="00795087"/>
    <w:rsid w:val="007A0960"/>
    <w:rsid w:val="007A2F22"/>
    <w:rsid w:val="007B0482"/>
    <w:rsid w:val="007B0A4A"/>
    <w:rsid w:val="007B351D"/>
    <w:rsid w:val="007C05FE"/>
    <w:rsid w:val="007C066E"/>
    <w:rsid w:val="007C63A9"/>
    <w:rsid w:val="007D2D5C"/>
    <w:rsid w:val="007D6011"/>
    <w:rsid w:val="007E1B2C"/>
    <w:rsid w:val="007E69E0"/>
    <w:rsid w:val="007F3FEF"/>
    <w:rsid w:val="007F66E8"/>
    <w:rsid w:val="007F6806"/>
    <w:rsid w:val="00805B90"/>
    <w:rsid w:val="00807A5A"/>
    <w:rsid w:val="00812515"/>
    <w:rsid w:val="00814466"/>
    <w:rsid w:val="00816ACC"/>
    <w:rsid w:val="00824664"/>
    <w:rsid w:val="00827FA8"/>
    <w:rsid w:val="00836197"/>
    <w:rsid w:val="008412FF"/>
    <w:rsid w:val="008446EA"/>
    <w:rsid w:val="008460BE"/>
    <w:rsid w:val="00852BB1"/>
    <w:rsid w:val="00854D61"/>
    <w:rsid w:val="0086609A"/>
    <w:rsid w:val="008752A9"/>
    <w:rsid w:val="0087567D"/>
    <w:rsid w:val="008826E7"/>
    <w:rsid w:val="00887305"/>
    <w:rsid w:val="00892D99"/>
    <w:rsid w:val="0089395D"/>
    <w:rsid w:val="00894D9B"/>
    <w:rsid w:val="00897422"/>
    <w:rsid w:val="00897592"/>
    <w:rsid w:val="008A0841"/>
    <w:rsid w:val="008B00C3"/>
    <w:rsid w:val="008B2F6C"/>
    <w:rsid w:val="008C0378"/>
    <w:rsid w:val="008C0688"/>
    <w:rsid w:val="008C5272"/>
    <w:rsid w:val="008D0B1A"/>
    <w:rsid w:val="008D283C"/>
    <w:rsid w:val="008D3010"/>
    <w:rsid w:val="008D5557"/>
    <w:rsid w:val="008D6A3B"/>
    <w:rsid w:val="008E14B8"/>
    <w:rsid w:val="008E4BA4"/>
    <w:rsid w:val="008E505F"/>
    <w:rsid w:val="008E7A2E"/>
    <w:rsid w:val="009040C6"/>
    <w:rsid w:val="00904B27"/>
    <w:rsid w:val="00906615"/>
    <w:rsid w:val="00913654"/>
    <w:rsid w:val="00916C62"/>
    <w:rsid w:val="00917C67"/>
    <w:rsid w:val="0093287C"/>
    <w:rsid w:val="009369F2"/>
    <w:rsid w:val="00936F04"/>
    <w:rsid w:val="00940C5B"/>
    <w:rsid w:val="009444CC"/>
    <w:rsid w:val="00955048"/>
    <w:rsid w:val="00960DF0"/>
    <w:rsid w:val="009717AE"/>
    <w:rsid w:val="00971845"/>
    <w:rsid w:val="009810C5"/>
    <w:rsid w:val="0098426A"/>
    <w:rsid w:val="009A093A"/>
    <w:rsid w:val="009B11C0"/>
    <w:rsid w:val="009C0C75"/>
    <w:rsid w:val="009D111F"/>
    <w:rsid w:val="009D3EA0"/>
    <w:rsid w:val="009D4244"/>
    <w:rsid w:val="009D579B"/>
    <w:rsid w:val="009D5965"/>
    <w:rsid w:val="009D5BDD"/>
    <w:rsid w:val="009D72E9"/>
    <w:rsid w:val="009F2986"/>
    <w:rsid w:val="00A00EC8"/>
    <w:rsid w:val="00A053C8"/>
    <w:rsid w:val="00A267FC"/>
    <w:rsid w:val="00A32CC7"/>
    <w:rsid w:val="00A343EC"/>
    <w:rsid w:val="00A40CF6"/>
    <w:rsid w:val="00A53FD6"/>
    <w:rsid w:val="00A56CAC"/>
    <w:rsid w:val="00A63889"/>
    <w:rsid w:val="00A65A08"/>
    <w:rsid w:val="00A745DA"/>
    <w:rsid w:val="00A75D00"/>
    <w:rsid w:val="00A81D07"/>
    <w:rsid w:val="00A83385"/>
    <w:rsid w:val="00A910B0"/>
    <w:rsid w:val="00A944EF"/>
    <w:rsid w:val="00AA2DAA"/>
    <w:rsid w:val="00AA5711"/>
    <w:rsid w:val="00AA5C86"/>
    <w:rsid w:val="00AA6ADB"/>
    <w:rsid w:val="00AB3306"/>
    <w:rsid w:val="00AB6FFC"/>
    <w:rsid w:val="00AB72BF"/>
    <w:rsid w:val="00AC3D70"/>
    <w:rsid w:val="00AC6A3A"/>
    <w:rsid w:val="00AD426A"/>
    <w:rsid w:val="00AD60D6"/>
    <w:rsid w:val="00AE153D"/>
    <w:rsid w:val="00AF3D51"/>
    <w:rsid w:val="00B06A3B"/>
    <w:rsid w:val="00B2112A"/>
    <w:rsid w:val="00B2187F"/>
    <w:rsid w:val="00B42D02"/>
    <w:rsid w:val="00B4356E"/>
    <w:rsid w:val="00B52063"/>
    <w:rsid w:val="00B5662E"/>
    <w:rsid w:val="00B654A9"/>
    <w:rsid w:val="00B82639"/>
    <w:rsid w:val="00B847BC"/>
    <w:rsid w:val="00BA3504"/>
    <w:rsid w:val="00BA5458"/>
    <w:rsid w:val="00BB46C8"/>
    <w:rsid w:val="00BC208A"/>
    <w:rsid w:val="00BC3350"/>
    <w:rsid w:val="00BD15EE"/>
    <w:rsid w:val="00BD1AC5"/>
    <w:rsid w:val="00BD6F32"/>
    <w:rsid w:val="00BE1B4C"/>
    <w:rsid w:val="00BE220F"/>
    <w:rsid w:val="00BE2F4E"/>
    <w:rsid w:val="00BE5110"/>
    <w:rsid w:val="00BE678A"/>
    <w:rsid w:val="00BF2F25"/>
    <w:rsid w:val="00C023BF"/>
    <w:rsid w:val="00C0356D"/>
    <w:rsid w:val="00C042AD"/>
    <w:rsid w:val="00C05652"/>
    <w:rsid w:val="00C20EF2"/>
    <w:rsid w:val="00C27B69"/>
    <w:rsid w:val="00C310D0"/>
    <w:rsid w:val="00C32CB0"/>
    <w:rsid w:val="00C37DA0"/>
    <w:rsid w:val="00C44821"/>
    <w:rsid w:val="00C452BA"/>
    <w:rsid w:val="00C50C04"/>
    <w:rsid w:val="00C50C68"/>
    <w:rsid w:val="00C532DC"/>
    <w:rsid w:val="00C56EFD"/>
    <w:rsid w:val="00C60EB2"/>
    <w:rsid w:val="00C6468F"/>
    <w:rsid w:val="00C66BD6"/>
    <w:rsid w:val="00C66F3F"/>
    <w:rsid w:val="00C67A87"/>
    <w:rsid w:val="00C711A0"/>
    <w:rsid w:val="00C73B32"/>
    <w:rsid w:val="00C81491"/>
    <w:rsid w:val="00C82048"/>
    <w:rsid w:val="00C8525D"/>
    <w:rsid w:val="00C87E88"/>
    <w:rsid w:val="00C9234E"/>
    <w:rsid w:val="00CA7159"/>
    <w:rsid w:val="00CB17A2"/>
    <w:rsid w:val="00CB457A"/>
    <w:rsid w:val="00CC21D9"/>
    <w:rsid w:val="00CC47B0"/>
    <w:rsid w:val="00CD6036"/>
    <w:rsid w:val="00CD6DC6"/>
    <w:rsid w:val="00CE2997"/>
    <w:rsid w:val="00CE3DEA"/>
    <w:rsid w:val="00CF2567"/>
    <w:rsid w:val="00CF680E"/>
    <w:rsid w:val="00D03A7A"/>
    <w:rsid w:val="00D11B1E"/>
    <w:rsid w:val="00D13B89"/>
    <w:rsid w:val="00D17378"/>
    <w:rsid w:val="00D268CD"/>
    <w:rsid w:val="00D36236"/>
    <w:rsid w:val="00D36579"/>
    <w:rsid w:val="00D42CD5"/>
    <w:rsid w:val="00D45D82"/>
    <w:rsid w:val="00D5798B"/>
    <w:rsid w:val="00D6357C"/>
    <w:rsid w:val="00D666B4"/>
    <w:rsid w:val="00D66AEA"/>
    <w:rsid w:val="00D77BD1"/>
    <w:rsid w:val="00D814F6"/>
    <w:rsid w:val="00D87026"/>
    <w:rsid w:val="00D92EDB"/>
    <w:rsid w:val="00D9558E"/>
    <w:rsid w:val="00DA557A"/>
    <w:rsid w:val="00DB699C"/>
    <w:rsid w:val="00DC00BC"/>
    <w:rsid w:val="00DC29B0"/>
    <w:rsid w:val="00DC5666"/>
    <w:rsid w:val="00DC65DD"/>
    <w:rsid w:val="00DE4A4D"/>
    <w:rsid w:val="00DE6247"/>
    <w:rsid w:val="00E0119A"/>
    <w:rsid w:val="00E02817"/>
    <w:rsid w:val="00E12929"/>
    <w:rsid w:val="00E16DBB"/>
    <w:rsid w:val="00E30A73"/>
    <w:rsid w:val="00E443CE"/>
    <w:rsid w:val="00E469CC"/>
    <w:rsid w:val="00E51EFD"/>
    <w:rsid w:val="00E57F28"/>
    <w:rsid w:val="00E64FE4"/>
    <w:rsid w:val="00E65C19"/>
    <w:rsid w:val="00E74BA1"/>
    <w:rsid w:val="00E819C4"/>
    <w:rsid w:val="00E85124"/>
    <w:rsid w:val="00E8746F"/>
    <w:rsid w:val="00E90BC6"/>
    <w:rsid w:val="00EA159B"/>
    <w:rsid w:val="00EA27AE"/>
    <w:rsid w:val="00EA39D4"/>
    <w:rsid w:val="00EA6749"/>
    <w:rsid w:val="00EB02F7"/>
    <w:rsid w:val="00ED11B3"/>
    <w:rsid w:val="00ED1AE9"/>
    <w:rsid w:val="00EE0765"/>
    <w:rsid w:val="00EE1DA6"/>
    <w:rsid w:val="00EE2F2F"/>
    <w:rsid w:val="00EE3545"/>
    <w:rsid w:val="00EE3550"/>
    <w:rsid w:val="00EE772B"/>
    <w:rsid w:val="00EF1C5A"/>
    <w:rsid w:val="00F109D7"/>
    <w:rsid w:val="00F10ADE"/>
    <w:rsid w:val="00F17002"/>
    <w:rsid w:val="00F22324"/>
    <w:rsid w:val="00F31457"/>
    <w:rsid w:val="00F32F8D"/>
    <w:rsid w:val="00F336FD"/>
    <w:rsid w:val="00F43B5C"/>
    <w:rsid w:val="00F45FFD"/>
    <w:rsid w:val="00F5519A"/>
    <w:rsid w:val="00F56EED"/>
    <w:rsid w:val="00F5764B"/>
    <w:rsid w:val="00F60A8B"/>
    <w:rsid w:val="00F6665A"/>
    <w:rsid w:val="00F7001B"/>
    <w:rsid w:val="00F701A4"/>
    <w:rsid w:val="00F710C4"/>
    <w:rsid w:val="00F71824"/>
    <w:rsid w:val="00F72F6E"/>
    <w:rsid w:val="00F746A9"/>
    <w:rsid w:val="00F750A3"/>
    <w:rsid w:val="00F8118D"/>
    <w:rsid w:val="00F87145"/>
    <w:rsid w:val="00F9121B"/>
    <w:rsid w:val="00FA0836"/>
    <w:rsid w:val="00FA500F"/>
    <w:rsid w:val="00FB6257"/>
    <w:rsid w:val="00FB7622"/>
    <w:rsid w:val="00FC5952"/>
    <w:rsid w:val="00FC6239"/>
    <w:rsid w:val="00FD3AFE"/>
    <w:rsid w:val="00FD6631"/>
    <w:rsid w:val="00FE1E97"/>
    <w:rsid w:val="00FE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7E1D3697"/>
  <w15:chartTrackingRefBased/>
  <w15:docId w15:val="{843FE27F-EEDE-4DAB-9EB1-BEDC17D3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F2F"/>
    <w:pPr>
      <w:keepNext/>
      <w:keepLines/>
      <w:spacing w:before="240" w:line="259" w:lineRule="auto"/>
      <w:outlineLvl w:val="0"/>
    </w:pPr>
    <w:rPr>
      <w:rFonts w:ascii="Calibri Light" w:eastAsia="Yu Gothic Light" w:hAnsi="Calibri Light"/>
      <w:b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rsid w:val="00ED1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C042AD"/>
    <w:pPr>
      <w:jc w:val="center"/>
    </w:pPr>
    <w:rPr>
      <w:rFonts w:ascii="Arial" w:hAnsi="Arial"/>
      <w:b/>
      <w:bCs/>
      <w:sz w:val="22"/>
      <w:lang w:eastAsia="en-US"/>
    </w:rPr>
  </w:style>
  <w:style w:type="paragraph" w:styleId="Header">
    <w:name w:val="header"/>
    <w:basedOn w:val="Normal"/>
    <w:link w:val="HeaderChar"/>
    <w:semiHidden/>
    <w:rsid w:val="00A53FD6"/>
    <w:pPr>
      <w:tabs>
        <w:tab w:val="center" w:pos="4153"/>
        <w:tab w:val="right" w:pos="8306"/>
      </w:tabs>
    </w:pPr>
    <w:rPr>
      <w:rFonts w:ascii="Univers" w:hAnsi="Univers" w:cs="Univers"/>
      <w:sz w:val="22"/>
      <w:szCs w:val="22"/>
      <w:lang w:eastAsia="en-US"/>
    </w:rPr>
  </w:style>
  <w:style w:type="character" w:customStyle="1" w:styleId="HeaderChar">
    <w:name w:val="Header Char"/>
    <w:link w:val="Header"/>
    <w:semiHidden/>
    <w:locked/>
    <w:rsid w:val="00A53FD6"/>
    <w:rPr>
      <w:rFonts w:ascii="Univers" w:hAnsi="Univers" w:cs="Univers"/>
      <w:sz w:val="22"/>
      <w:szCs w:val="22"/>
      <w:lang w:val="en-GB" w:eastAsia="en-US" w:bidi="ar-SA"/>
    </w:rPr>
  </w:style>
  <w:style w:type="paragraph" w:styleId="Subtitle">
    <w:name w:val="Subtitle"/>
    <w:basedOn w:val="Normal"/>
    <w:qFormat/>
    <w:rsid w:val="00B2112A"/>
    <w:rPr>
      <w:b/>
      <w:szCs w:val="20"/>
      <w:u w:val="single"/>
    </w:rPr>
  </w:style>
  <w:style w:type="paragraph" w:styleId="BalloonText">
    <w:name w:val="Balloon Text"/>
    <w:basedOn w:val="Normal"/>
    <w:link w:val="BalloonTextChar"/>
    <w:rsid w:val="00F43B5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43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0D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0B477D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52063"/>
    <w:rPr>
      <w:rFonts w:ascii="Arial" w:eastAsia="Calibri" w:hAnsi="Arial" w:cs="Arial"/>
    </w:rPr>
  </w:style>
  <w:style w:type="paragraph" w:styleId="PlainText">
    <w:name w:val="Plain Text"/>
    <w:basedOn w:val="Normal"/>
    <w:link w:val="PlainTextChar"/>
    <w:uiPriority w:val="99"/>
    <w:unhideWhenUsed/>
    <w:rsid w:val="00B52063"/>
    <w:rPr>
      <w:rFonts w:ascii="Arial" w:eastAsia="Calibri" w:hAnsi="Arial" w:cs="Arial"/>
    </w:rPr>
  </w:style>
  <w:style w:type="character" w:customStyle="1" w:styleId="PlainTextChar">
    <w:name w:val="Plain Text Char"/>
    <w:link w:val="PlainText"/>
    <w:uiPriority w:val="99"/>
    <w:rsid w:val="00B52063"/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78457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EE2F2F"/>
    <w:rPr>
      <w:rFonts w:ascii="Calibri Light" w:eastAsia="Yu Gothic Light" w:hAnsi="Calibri Light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3" ma:contentTypeDescription="Create a new document." ma:contentTypeScope="" ma:versionID="78e5b06f044404afa37cc153aa6739c2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6632745d673edaebacb1330b660f234f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7ED7DF-7624-4664-AD81-C061B2698681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customXml/itemProps2.xml><?xml version="1.0" encoding="utf-8"?>
<ds:datastoreItem xmlns:ds="http://schemas.openxmlformats.org/officeDocument/2006/customXml" ds:itemID="{F1D2194F-ADC7-436E-8526-B8FA04869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64EDBB-3841-47E0-B94A-168A031CA1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35B4CC-BBD6-4C20-A413-DB887644BA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NETAd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Authorised Users Only</dc:creator>
  <cp:keywords/>
  <cp:lastModifiedBy>Zoe Longstaff</cp:lastModifiedBy>
  <cp:revision>25</cp:revision>
  <cp:lastPrinted>2009-11-20T12:16:00Z</cp:lastPrinted>
  <dcterms:created xsi:type="dcterms:W3CDTF">2022-11-27T17:22:00Z</dcterms:created>
  <dcterms:modified xsi:type="dcterms:W3CDTF">2022-12-06T10:14:00Z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