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802"/>
        <w:gridCol w:w="6804"/>
      </w:tblGrid>
      <w:tr w:rsidRPr="009A007A" w:rsidR="00D46130" w:rsidTr="19672102" w14:paraId="167BD311" w14:textId="77777777">
        <w:tc>
          <w:tcPr>
            <w:tcW w:w="2802" w:type="dxa"/>
            <w:tcMar/>
          </w:tcPr>
          <w:p w:rsidRPr="009A007A" w:rsidR="00D46130" w:rsidP="005820ED" w:rsidRDefault="00D46130" w14:paraId="167BD30E" w14:textId="77777777">
            <w:pPr>
              <w:rPr>
                <w:rFonts w:ascii="Segoe UI Light" w:hAnsi="Segoe UI Light" w:eastAsia="Calibri" w:cs="Segoe UI Light"/>
                <w:b/>
              </w:rPr>
            </w:pPr>
            <w:r w:rsidRPr="009A007A">
              <w:rPr>
                <w:rFonts w:ascii="Segoe UI Light" w:hAnsi="Segoe UI Light" w:eastAsia="Calibri" w:cs="Segoe UI Light"/>
                <w:b/>
              </w:rPr>
              <w:t>Subject</w:t>
            </w:r>
            <w:r w:rsidRPr="009A007A" w:rsidR="005820ED">
              <w:rPr>
                <w:rFonts w:ascii="Segoe UI Light" w:hAnsi="Segoe UI Light" w:eastAsia="Calibri" w:cs="Segoe UI Light"/>
                <w:b/>
              </w:rPr>
              <w:t xml:space="preserve">/Focus  </w:t>
            </w:r>
            <w:r w:rsidRPr="009A007A">
              <w:rPr>
                <w:rFonts w:ascii="Segoe UI Light" w:hAnsi="Segoe UI Light" w:eastAsia="Calibri" w:cs="Segoe UI Light"/>
                <w:b/>
              </w:rPr>
              <w:t xml:space="preserve"> </w:t>
            </w:r>
          </w:p>
          <w:p w:rsidRPr="009A007A" w:rsidR="007A1AC3" w:rsidP="005820ED" w:rsidRDefault="007A1AC3" w14:paraId="167BD30F" w14:textId="77777777">
            <w:pPr>
              <w:rPr>
                <w:rFonts w:ascii="Segoe UI Light" w:hAnsi="Segoe UI Light" w:eastAsia="Calibri" w:cs="Segoe UI Light"/>
                <w:b/>
              </w:rPr>
            </w:pPr>
          </w:p>
        </w:tc>
        <w:tc>
          <w:tcPr>
            <w:tcW w:w="6804" w:type="dxa"/>
            <w:tcMar/>
          </w:tcPr>
          <w:p w:rsidRPr="009A007A" w:rsidR="00D46130" w:rsidP="19672102" w:rsidRDefault="00D46130" w14:paraId="167BD310" w14:textId="5BA433EC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19672102" w:rsidR="0C72F8B9">
              <w:rPr>
                <w:rFonts w:ascii="Segoe UI Light" w:hAnsi="Segoe UI Light" w:eastAsia="Calibri" w:cs="Segoe UI Light"/>
                <w:b w:val="1"/>
                <w:bCs w:val="1"/>
              </w:rPr>
              <w:t>Pupil Premium</w:t>
            </w:r>
          </w:p>
        </w:tc>
      </w:tr>
      <w:tr w:rsidRPr="009A007A" w:rsidR="00D46130" w:rsidTr="19672102" w14:paraId="167BD315" w14:textId="77777777">
        <w:tc>
          <w:tcPr>
            <w:tcW w:w="2802" w:type="dxa"/>
            <w:tcMar/>
          </w:tcPr>
          <w:p w:rsidRPr="009A007A" w:rsidR="00D46130" w:rsidP="00D0678F" w:rsidRDefault="00D46130" w14:paraId="167BD312" w14:textId="77777777">
            <w:pPr>
              <w:rPr>
                <w:rFonts w:ascii="Segoe UI Light" w:hAnsi="Segoe UI Light" w:eastAsia="Calibri" w:cs="Segoe UI Light"/>
                <w:b/>
              </w:rPr>
            </w:pPr>
            <w:r w:rsidRPr="009A007A">
              <w:rPr>
                <w:rFonts w:ascii="Segoe UI Light" w:hAnsi="Segoe UI Light" w:eastAsia="Calibri" w:cs="Segoe UI Light"/>
                <w:b/>
              </w:rPr>
              <w:t>Date of visit</w:t>
            </w:r>
          </w:p>
        </w:tc>
        <w:tc>
          <w:tcPr>
            <w:tcW w:w="6804" w:type="dxa"/>
            <w:tcMar/>
          </w:tcPr>
          <w:p w:rsidRPr="009A007A" w:rsidR="00D46130" w:rsidP="45651B38" w:rsidRDefault="00D46130" w14:paraId="167BD314" w14:textId="5EE21093">
            <w:pPr>
              <w:rPr>
                <w:rFonts w:ascii="Segoe UI Light" w:hAnsi="Segoe UI Light" w:eastAsia="Calibri" w:cs="Segoe UI Light"/>
                <w:b w:val="1"/>
                <w:bCs w:val="1"/>
              </w:rPr>
            </w:pPr>
            <w:r w:rsidRPr="19672102" w:rsidR="780E65F7">
              <w:rPr>
                <w:rFonts w:ascii="Segoe UI Light" w:hAnsi="Segoe UI Light" w:eastAsia="Calibri" w:cs="Segoe UI Light"/>
                <w:b w:val="1"/>
                <w:bCs w:val="1"/>
              </w:rPr>
              <w:t>9</w:t>
            </w:r>
            <w:r w:rsidRPr="19672102" w:rsidR="780E65F7">
              <w:rPr>
                <w:rFonts w:ascii="Segoe UI Light" w:hAnsi="Segoe UI Light" w:eastAsia="Calibri" w:cs="Segoe UI Light"/>
                <w:b w:val="1"/>
                <w:bCs w:val="1"/>
                <w:vertAlign w:val="superscript"/>
              </w:rPr>
              <w:t>th</w:t>
            </w:r>
            <w:r w:rsidRPr="19672102" w:rsidR="780E65F7">
              <w:rPr>
                <w:rFonts w:ascii="Segoe UI Light" w:hAnsi="Segoe UI Light" w:eastAsia="Calibri" w:cs="Segoe UI Light"/>
                <w:b w:val="1"/>
                <w:bCs w:val="1"/>
              </w:rPr>
              <w:t xml:space="preserve"> May 2023</w:t>
            </w:r>
          </w:p>
        </w:tc>
      </w:tr>
      <w:tr w:rsidRPr="009A007A" w:rsidR="000D7BAD" w:rsidTr="19672102" w14:paraId="11D32326" w14:textId="77777777">
        <w:tc>
          <w:tcPr>
            <w:tcW w:w="2802" w:type="dxa"/>
            <w:tcMar/>
          </w:tcPr>
          <w:p w:rsidRPr="009A007A" w:rsidR="000D7BAD" w:rsidP="00D0678F" w:rsidRDefault="000D7BAD" w14:paraId="6A966F1D" w14:textId="170E48AC">
            <w:pPr>
              <w:rPr>
                <w:rFonts w:ascii="Segoe UI Light" w:hAnsi="Segoe UI Light" w:eastAsia="Calibri" w:cs="Segoe UI Light"/>
                <w:b/>
              </w:rPr>
            </w:pPr>
            <w:r w:rsidRPr="009A007A">
              <w:rPr>
                <w:rFonts w:ascii="Segoe UI Light" w:hAnsi="Segoe UI Light" w:eastAsia="Calibri" w:cs="Segoe UI Light"/>
                <w:b/>
              </w:rPr>
              <w:t>Link to SDP Priorities</w:t>
            </w:r>
          </w:p>
        </w:tc>
        <w:tc>
          <w:tcPr>
            <w:tcW w:w="6804" w:type="dxa"/>
            <w:tcMar/>
          </w:tcPr>
          <w:p w:rsidRPr="009A007A" w:rsidR="00CD79F5" w:rsidP="45651B38" w:rsidRDefault="00CD79F5" w14:paraId="2831994F" w14:textId="48AA35D2">
            <w:pPr>
              <w:pStyle w:val="Normal"/>
              <w:rPr>
                <w:rFonts w:ascii="Segoe UI Light" w:hAnsi="Segoe UI Light" w:eastAsia="Calibri" w:cs="Segoe UI Light"/>
                <w:b w:val="1"/>
                <w:bCs w:val="1"/>
              </w:rPr>
            </w:pPr>
            <w:r w:rsidRPr="19672102" w:rsidR="1ED2BBE5">
              <w:rPr>
                <w:rFonts w:ascii="Segoe UI Light" w:hAnsi="Segoe UI Light" w:eastAsia="Calibri" w:cs="Segoe UI Light"/>
                <w:b w:val="1"/>
                <w:bCs w:val="1"/>
              </w:rPr>
              <w:t>All Quality of Education SDP Targets.</w:t>
            </w:r>
          </w:p>
        </w:tc>
      </w:tr>
    </w:tbl>
    <w:p w:rsidRPr="009A007A" w:rsidR="00D46130" w:rsidP="00D0678F" w:rsidRDefault="00D46130" w14:paraId="167BD325" w14:textId="77777777">
      <w:pPr>
        <w:rPr>
          <w:rFonts w:ascii="Segoe UI Light" w:hAnsi="Segoe UI Light" w:cs="Segoe UI Light"/>
          <w:b/>
        </w:rPr>
      </w:pPr>
    </w:p>
    <w:tbl>
      <w:tblPr>
        <w:tblW w:w="96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34"/>
      </w:tblGrid>
      <w:tr w:rsidRPr="009A007A" w:rsidR="005820ED" w:rsidTr="19672102" w14:paraId="167BD32F" w14:textId="77777777">
        <w:tc>
          <w:tcPr>
            <w:tcW w:w="9634" w:type="dxa"/>
            <w:tcMar/>
          </w:tcPr>
          <w:p w:rsidRPr="009A007A" w:rsidR="005820ED" w:rsidP="00B73421" w:rsidRDefault="005820ED" w14:paraId="167BD326" w14:textId="220F4A6A">
            <w:pPr>
              <w:rPr>
                <w:rFonts w:ascii="Segoe UI Light" w:hAnsi="Segoe UI Light" w:eastAsia="Calibri" w:cs="Segoe UI Light"/>
                <w:b/>
              </w:rPr>
            </w:pPr>
            <w:r w:rsidRPr="009A007A">
              <w:rPr>
                <w:rFonts w:ascii="Segoe UI Light" w:hAnsi="Segoe UI Light" w:cs="Segoe UI Light"/>
                <w:b/>
                <w:bCs/>
              </w:rPr>
              <w:t>Key Observations/Findings</w:t>
            </w:r>
            <w:r w:rsidR="00C22D5F">
              <w:rPr>
                <w:rFonts w:ascii="Segoe UI Light" w:hAnsi="Segoe UI Light" w:cs="Segoe UI Light"/>
                <w:b/>
                <w:bCs/>
              </w:rPr>
              <w:t>:</w:t>
            </w:r>
          </w:p>
          <w:p w:rsidRPr="009A007A" w:rsidR="009E4235" w:rsidP="00B73421" w:rsidRDefault="009E4235" w14:paraId="167BD328" w14:textId="77777777">
            <w:pPr>
              <w:rPr>
                <w:rFonts w:ascii="Segoe UI Light" w:hAnsi="Segoe UI Light" w:eastAsia="Calibri" w:cs="Segoe UI Light"/>
                <w:b/>
              </w:rPr>
            </w:pPr>
          </w:p>
          <w:p w:rsidRPr="009A007A" w:rsidR="005820ED" w:rsidP="19672102" w:rsidRDefault="005820ED" w14:paraId="6B6FF270" w14:textId="270EAC46">
            <w:pPr>
              <w:pStyle w:val="ListParagraph"/>
              <w:numPr>
                <w:ilvl w:val="0"/>
                <w:numId w:val="23"/>
              </w:numPr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</w:pPr>
            <w:r w:rsidRPr="19672102" w:rsidR="5760D890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Observation of Class </w:t>
            </w:r>
            <w:r w:rsidRPr="19672102" w:rsidR="51F3B400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1, 2 and 4 showed pupil premium students engaged in their lesson.</w:t>
            </w:r>
          </w:p>
          <w:p w:rsidRPr="009A007A" w:rsidR="005820ED" w:rsidP="19672102" w:rsidRDefault="005820ED" w14:paraId="3FEFFB47" w14:textId="181CCE02">
            <w:pPr>
              <w:pStyle w:val="ListParagraph"/>
              <w:numPr>
                <w:ilvl w:val="0"/>
                <w:numId w:val="23"/>
              </w:numPr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</w:pPr>
            <w:r w:rsidRPr="19672102" w:rsidR="51F3B400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PP students were called upon by the teacher with and without hands </w:t>
            </w:r>
            <w:r w:rsidRPr="19672102" w:rsidR="51F3B400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up, and</w:t>
            </w:r>
            <w:r w:rsidRPr="19672102" w:rsidR="51F3B400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invited to actively </w:t>
            </w:r>
            <w:r w:rsidRPr="19672102" w:rsidR="51F3B400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participate</w:t>
            </w:r>
            <w:r w:rsidRPr="19672102" w:rsidR="51F3B400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in the lesson.</w:t>
            </w:r>
            <w:r w:rsidRPr="19672102" w:rsidR="797DD0D3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</w:t>
            </w:r>
          </w:p>
          <w:p w:rsidRPr="009A007A" w:rsidR="005820ED" w:rsidP="19672102" w:rsidRDefault="005820ED" w14:paraId="20018D42" w14:textId="1DA68DDA">
            <w:pPr>
              <w:pStyle w:val="ListParagraph"/>
              <w:numPr>
                <w:ilvl w:val="0"/>
                <w:numId w:val="23"/>
              </w:numPr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</w:pPr>
            <w:r w:rsidRPr="19672102" w:rsidR="1CE193D8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When working on tasks, 2 pp students worked with the class teacher in Class 2 </w:t>
            </w:r>
            <w:r w:rsidRPr="19672102" w:rsidR="1CE193D8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providing</w:t>
            </w:r>
            <w:r w:rsidRPr="19672102" w:rsidR="1CE193D8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the expert </w:t>
            </w:r>
            <w:r w:rsidRPr="19672102" w:rsidR="1CE193D8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input.</w:t>
            </w:r>
          </w:p>
          <w:p w:rsidRPr="009A007A" w:rsidR="005820ED" w:rsidP="19672102" w:rsidRDefault="005820ED" w14:paraId="5E72B058" w14:textId="0AF7D958">
            <w:pPr>
              <w:pStyle w:val="ListParagraph"/>
              <w:numPr>
                <w:ilvl w:val="0"/>
                <w:numId w:val="23"/>
              </w:numPr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</w:pPr>
            <w:r w:rsidRPr="19672102" w:rsidR="7FE46737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In a student panel </w:t>
            </w:r>
            <w:r w:rsidRPr="19672102" w:rsidR="5B867909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with 3 pp students from Class 2</w:t>
            </w:r>
            <w:r w:rsidRPr="19672102" w:rsidR="71A11D4C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, they</w:t>
            </w:r>
            <w:r w:rsidRPr="19672102" w:rsidR="5B867909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could all confidently articulate </w:t>
            </w:r>
            <w:r w:rsidRPr="19672102" w:rsidR="5B867909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that </w:t>
            </w:r>
            <w:r w:rsidRPr="19672102" w:rsidR="1A2B5E3B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the lesson they </w:t>
            </w:r>
            <w:r w:rsidRPr="19672102" w:rsidR="1A2B5E3B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had just had</w:t>
            </w:r>
            <w:r w:rsidRPr="19672102" w:rsidR="1A2B5E3B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was</w:t>
            </w:r>
            <w:r w:rsidRPr="19672102" w:rsidR="5B867909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History, </w:t>
            </w:r>
            <w:r w:rsidRPr="19672102" w:rsidR="2E8FF0FC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what History </w:t>
            </w:r>
            <w:r w:rsidRPr="19672102" w:rsidR="2E8FF0FC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actually was</w:t>
            </w:r>
            <w:r w:rsidRPr="19672102" w:rsidR="2E8FF0FC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and what </w:t>
            </w:r>
            <w:r w:rsidRPr="19672102" w:rsidR="2E8FF0FC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previous</w:t>
            </w:r>
            <w:r w:rsidRPr="19672102" w:rsidR="2E8FF0FC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History</w:t>
            </w:r>
            <w:r w:rsidRPr="19672102" w:rsidR="04225F53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topics</w:t>
            </w:r>
            <w:r w:rsidRPr="19672102" w:rsidR="2E8FF0FC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th</w:t>
            </w:r>
            <w:r w:rsidRPr="19672102" w:rsidR="2E8FF0FC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ey had learnt</w:t>
            </w:r>
            <w:r w:rsidRPr="19672102" w:rsidR="735DA048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in </w:t>
            </w:r>
            <w:r w:rsidRPr="19672102" w:rsidR="735DA048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previous</w:t>
            </w:r>
            <w:r w:rsidRPr="19672102" w:rsidR="735DA048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 xml:space="preserve"> terms/years.</w:t>
            </w:r>
          </w:p>
          <w:p w:rsidRPr="009A007A" w:rsidR="005820ED" w:rsidP="19672102" w:rsidRDefault="005820ED" w14:paraId="167BD32E" w14:textId="7F4877AB">
            <w:pPr>
              <w:pStyle w:val="Normal"/>
              <w:ind w:left="0"/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</w:pPr>
          </w:p>
        </w:tc>
      </w:tr>
      <w:tr w:rsidRPr="009A007A" w:rsidR="0086748C" w:rsidTr="19672102" w14:paraId="5AD9BD84" w14:textId="77777777">
        <w:tc>
          <w:tcPr>
            <w:tcW w:w="9634" w:type="dxa"/>
            <w:tcMar/>
          </w:tcPr>
          <w:p w:rsidRPr="009A007A" w:rsidR="00C22D5F" w:rsidP="41C54F23" w:rsidRDefault="00C22D5F" w14:paraId="3531CF3D" w14:textId="4C266EBB">
            <w:pPr>
              <w:rPr>
                <w:rFonts w:ascii="Segoe UI Light" w:hAnsi="Segoe UI Light" w:cs="Segoe UI Light"/>
                <w:b w:val="1"/>
                <w:bCs w:val="1"/>
              </w:rPr>
            </w:pPr>
            <w:r w:rsidRPr="41C54F23" w:rsidR="0DDAD5F7">
              <w:rPr>
                <w:rFonts w:ascii="Segoe UI Light" w:hAnsi="Segoe UI Light" w:cs="Segoe UI Light"/>
                <w:b w:val="1"/>
                <w:bCs w:val="1"/>
              </w:rPr>
              <w:t>Points of Clarification</w:t>
            </w:r>
            <w:r w:rsidRPr="41C54F23" w:rsidR="00C22D5F">
              <w:rPr>
                <w:rFonts w:ascii="Segoe UI Light" w:hAnsi="Segoe UI Light" w:cs="Segoe UI Light"/>
                <w:b w:val="1"/>
                <w:bCs w:val="1"/>
              </w:rPr>
              <w:t>:</w:t>
            </w:r>
          </w:p>
          <w:p w:rsidRPr="009A007A" w:rsidR="00C22D5F" w:rsidP="19672102" w:rsidRDefault="00C22D5F" w14:paraId="5267B2F6" w14:textId="4C412C8A">
            <w:pPr>
              <w:pStyle w:val="Normal"/>
              <w:rPr>
                <w:rFonts w:ascii="Segoe UI Light" w:hAnsi="Segoe UI Light" w:cs="Segoe UI Light"/>
                <w:b w:val="1"/>
                <w:bCs w:val="1"/>
              </w:rPr>
            </w:pPr>
          </w:p>
          <w:p w:rsidRPr="009A007A" w:rsidR="00C22D5F" w:rsidP="19672102" w:rsidRDefault="00C22D5F" w14:paraId="6A730D7F" w14:textId="4383751F">
            <w:pPr>
              <w:pStyle w:val="ListParagraph"/>
              <w:numPr>
                <w:ilvl w:val="0"/>
                <w:numId w:val="24"/>
              </w:numPr>
              <w:rPr>
                <w:rFonts w:ascii="Segoe UI Light" w:hAnsi="Segoe UI Light" w:cs="Segoe UI Light"/>
                <w:b w:val="1"/>
                <w:bCs w:val="1"/>
                <w:sz w:val="24"/>
                <w:szCs w:val="24"/>
              </w:rPr>
            </w:pPr>
            <w:r w:rsidRPr="19672102" w:rsidR="2BD9BB5F">
              <w:rPr>
                <w:rFonts w:ascii="Segoe UI Light" w:hAnsi="Segoe UI Light" w:cs="Segoe UI Light"/>
                <w:b w:val="1"/>
                <w:bCs w:val="1"/>
                <w:sz w:val="24"/>
                <w:szCs w:val="24"/>
              </w:rPr>
              <w:t xml:space="preserve">Future clarification: </w:t>
            </w:r>
            <w:r w:rsidRPr="19672102" w:rsidR="6E43B179">
              <w:rPr>
                <w:rFonts w:ascii="Segoe UI Light" w:hAnsi="Segoe UI Light" w:cs="Segoe UI Light"/>
                <w:b w:val="1"/>
                <w:bCs w:val="1"/>
                <w:sz w:val="24"/>
                <w:szCs w:val="24"/>
              </w:rPr>
              <w:t xml:space="preserve">What do teachers put in place </w:t>
            </w:r>
            <w:r w:rsidRPr="19672102" w:rsidR="0A8B6F28">
              <w:rPr>
                <w:rFonts w:ascii="Segoe UI Light" w:hAnsi="Segoe UI Light" w:cs="Segoe UI Light"/>
                <w:b w:val="1"/>
                <w:bCs w:val="1"/>
                <w:sz w:val="24"/>
                <w:szCs w:val="24"/>
              </w:rPr>
              <w:t xml:space="preserve">in class </w:t>
            </w:r>
            <w:r w:rsidRPr="19672102" w:rsidR="6E43B179">
              <w:rPr>
                <w:rFonts w:ascii="Segoe UI Light" w:hAnsi="Segoe UI Light" w:cs="Segoe UI Light"/>
                <w:b w:val="1"/>
                <w:bCs w:val="1"/>
                <w:sz w:val="24"/>
                <w:szCs w:val="24"/>
              </w:rPr>
              <w:t>for their PP students?</w:t>
            </w:r>
          </w:p>
        </w:tc>
      </w:tr>
    </w:tbl>
    <w:p w:rsidRPr="009A007A" w:rsidR="005B3799" w:rsidP="00D0678F" w:rsidRDefault="005B3799" w14:paraId="167BD330" w14:textId="77777777">
      <w:pPr>
        <w:rPr>
          <w:rFonts w:ascii="Segoe UI Light" w:hAnsi="Segoe UI Light" w:cs="Segoe UI Light"/>
          <w:b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450"/>
        <w:gridCol w:w="7184"/>
      </w:tblGrid>
      <w:tr w:rsidRPr="009A007A" w:rsidR="00742AE3" w:rsidTr="19672102" w14:paraId="21BD5994" w14:textId="07439DF7">
        <w:tc>
          <w:tcPr>
            <w:tcW w:w="2122" w:type="dxa"/>
            <w:tcMar/>
          </w:tcPr>
          <w:p w:rsidRPr="009A007A" w:rsidR="00742AE3" w:rsidP="00742AE3" w:rsidRDefault="00CF36C8" w14:paraId="74D4C603" w14:textId="508B17B0">
            <w:pPr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</w:pPr>
            <w:r w:rsidRPr="009A007A"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>Fin</w:t>
            </w:r>
            <w:r w:rsidRPr="009A007A" w:rsidR="008B7026"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>ding</w:t>
            </w:r>
            <w:r w:rsidRPr="009A007A"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 xml:space="preserve">s/Observations </w:t>
            </w:r>
            <w:r w:rsidRPr="009A007A" w:rsidR="008B7026"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>Relating to:</w:t>
            </w:r>
          </w:p>
        </w:tc>
        <w:tc>
          <w:tcPr>
            <w:tcW w:w="7512" w:type="dxa"/>
            <w:tcMar/>
          </w:tcPr>
          <w:p w:rsidRPr="009A007A" w:rsidR="00742AE3" w:rsidP="00406C3D" w:rsidRDefault="00742AE3" w14:paraId="480FB5B8" w14:textId="77777777">
            <w:pPr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</w:pPr>
          </w:p>
        </w:tc>
      </w:tr>
      <w:tr w:rsidRPr="009A007A" w:rsidR="00742AE3" w:rsidTr="19672102" w14:paraId="3BE31EF0" w14:textId="573FA37E">
        <w:trPr>
          <w:trHeight w:val="1944"/>
        </w:trPr>
        <w:tc>
          <w:tcPr>
            <w:tcW w:w="2122" w:type="dxa"/>
            <w:tcMar/>
          </w:tcPr>
          <w:p w:rsidR="003723FE" w:rsidP="00970F97" w:rsidRDefault="00026322" w14:paraId="0DDB6EBB" w14:textId="7777777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Segoe UI Light" w:hAnsi="Segoe UI Light" w:eastAsia="Times New Roman" w:cs="Segoe UI Light"/>
                <w:color w:val="333333"/>
              </w:rPr>
            </w:pPr>
            <w:r>
              <w:rPr>
                <w:rFonts w:ascii="Segoe UI Light" w:hAnsi="Segoe UI Light" w:cs="Segoe UI Light"/>
                <w:color w:val="000000"/>
                <w:kern w:val="32"/>
              </w:rPr>
              <w:t>School’s Christian Vision and Values</w:t>
            </w:r>
            <w:r w:rsidRPr="003723FE" w:rsidR="003723FE">
              <w:rPr>
                <w:rFonts w:ascii="Segoe UI Light" w:hAnsi="Segoe UI Light" w:cs="Segoe UI Light"/>
                <w:color w:val="333333"/>
              </w:rPr>
              <w:t xml:space="preserve"> </w:t>
            </w:r>
          </w:p>
          <w:p w:rsidRPr="003723FE" w:rsidR="003723FE" w:rsidP="00970F97" w:rsidRDefault="003723FE" w14:paraId="3C84B4A4" w14:textId="77777777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  <w:color w:val="333333"/>
              </w:rPr>
            </w:pPr>
            <w:r w:rsidRPr="003723FE">
              <w:rPr>
                <w:rFonts w:ascii="Segoe UI Light" w:hAnsi="Segoe UI Light" w:cs="Segoe UI Light"/>
                <w:color w:val="333333"/>
              </w:rPr>
              <w:t>Truthfulness</w:t>
            </w:r>
          </w:p>
          <w:p w:rsidRPr="003723FE" w:rsidR="003723FE" w:rsidP="00970F97" w:rsidRDefault="003723FE" w14:paraId="4A12CA13" w14:textId="77777777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  <w:color w:val="333333"/>
              </w:rPr>
            </w:pPr>
            <w:r w:rsidRPr="003723FE">
              <w:rPr>
                <w:rFonts w:ascii="Segoe UI Light" w:hAnsi="Segoe UI Light" w:cs="Segoe UI Light"/>
                <w:color w:val="333333"/>
              </w:rPr>
              <w:t>Compassion</w:t>
            </w:r>
          </w:p>
          <w:p w:rsidRPr="003723FE" w:rsidR="003723FE" w:rsidP="00970F97" w:rsidRDefault="003723FE" w14:paraId="4DDF1437" w14:textId="77777777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  <w:color w:val="333333"/>
              </w:rPr>
            </w:pPr>
            <w:r w:rsidRPr="003723FE">
              <w:rPr>
                <w:rFonts w:ascii="Segoe UI Light" w:hAnsi="Segoe UI Light" w:cs="Segoe UI Light"/>
                <w:color w:val="333333"/>
              </w:rPr>
              <w:t>Forgiveness</w:t>
            </w:r>
          </w:p>
          <w:p w:rsidRPr="009A007A" w:rsidR="00742AE3" w:rsidP="00970F97" w:rsidRDefault="003723FE" w14:paraId="27712D49" w14:textId="2EB284CD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</w:rPr>
            </w:pPr>
            <w:r w:rsidRPr="003723FE">
              <w:rPr>
                <w:rFonts w:ascii="Segoe UI Light" w:hAnsi="Segoe UI Light" w:cs="Segoe UI Light"/>
                <w:color w:val="333333"/>
              </w:rPr>
              <w:t>Respect</w:t>
            </w:r>
          </w:p>
        </w:tc>
        <w:tc>
          <w:tcPr>
            <w:tcW w:w="7512" w:type="dxa"/>
            <w:tcMar/>
          </w:tcPr>
          <w:p w:rsidRPr="009A007A" w:rsidR="00742AE3" w:rsidP="005445F6" w:rsidRDefault="00742AE3" w14:paraId="3F7001D3" w14:textId="7777777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</w:pPr>
          </w:p>
        </w:tc>
      </w:tr>
      <w:tr w:rsidRPr="009A007A" w:rsidR="00742AE3" w:rsidTr="19672102" w14:paraId="4FAFD48F" w14:textId="79D239D3">
        <w:trPr>
          <w:trHeight w:val="1250"/>
        </w:trPr>
        <w:tc>
          <w:tcPr>
            <w:tcW w:w="2122" w:type="dxa"/>
            <w:tcMar/>
          </w:tcPr>
          <w:p w:rsidRPr="009A007A" w:rsidR="00742AE3" w:rsidP="00742AE3" w:rsidRDefault="00742AE3" w14:paraId="73E44207" w14:textId="778DFA4D">
            <w:pPr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 xml:space="preserve">Health and Safety Issues: </w:t>
            </w:r>
          </w:p>
          <w:p w:rsidRPr="009A007A" w:rsidR="00742AE3" w:rsidP="00742AE3" w:rsidRDefault="00742AE3" w14:paraId="4A73FF82" w14:textId="77777777">
            <w:pPr>
              <w:rPr>
                <w:rFonts w:ascii="Segoe UI Light" w:hAnsi="Segoe UI Light" w:cs="Segoe UI Light"/>
                <w:i/>
                <w:iCs/>
                <w:color w:val="0070C0"/>
                <w:kern w:val="32"/>
              </w:rPr>
            </w:pPr>
          </w:p>
          <w:p w:rsidRPr="009A007A" w:rsidR="00742AE3" w:rsidP="00742AE3" w:rsidRDefault="00742AE3" w14:paraId="1326B9BA" w14:textId="77777777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7512" w:type="dxa"/>
            <w:tcMar/>
          </w:tcPr>
          <w:p w:rsidRPr="009A007A" w:rsidR="00742AE3" w:rsidP="065EB743" w:rsidRDefault="00742AE3" w14:paraId="110153C8" w14:textId="77777777">
            <w:pPr>
              <w:jc w:val="both"/>
              <w:rPr>
                <w:rFonts w:ascii="Segoe UI Light" w:hAnsi="Segoe UI Light" w:cs="Segoe UI Light"/>
                <w:b/>
                <w:bCs/>
              </w:rPr>
            </w:pPr>
          </w:p>
        </w:tc>
      </w:tr>
      <w:tr w:rsidRPr="009A007A" w:rsidR="00742AE3" w:rsidTr="19672102" w14:paraId="1A6C8E0A" w14:textId="6F787A9A">
        <w:tc>
          <w:tcPr>
            <w:tcW w:w="2122" w:type="dxa"/>
            <w:tcMar/>
          </w:tcPr>
          <w:p w:rsidRPr="009A007A" w:rsidR="00742AE3" w:rsidP="00742AE3" w:rsidRDefault="00742AE3" w14:paraId="1A88EB58" w14:textId="7B4E9FBA">
            <w:pPr>
              <w:rPr>
                <w:rFonts w:ascii="Segoe UI Light" w:hAnsi="Segoe UI Light" w:cs="Segoe UI Light"/>
                <w:i/>
                <w:iCs/>
                <w:color w:val="0070C0"/>
              </w:rPr>
            </w:pPr>
            <w:r w:rsidRPr="009A007A">
              <w:rPr>
                <w:rFonts w:ascii="Segoe UI Light" w:hAnsi="Segoe UI Light" w:cs="Segoe UI Light"/>
              </w:rPr>
              <w:t xml:space="preserve">Safeguarding Issues: </w:t>
            </w:r>
          </w:p>
          <w:p w:rsidRPr="009A007A" w:rsidR="00742AE3" w:rsidP="00742AE3" w:rsidRDefault="00742AE3" w14:paraId="11B95C86" w14:textId="77777777">
            <w:pPr>
              <w:rPr>
                <w:rFonts w:ascii="Segoe UI Light" w:hAnsi="Segoe UI Light" w:cs="Segoe UI Light"/>
              </w:rPr>
            </w:pPr>
          </w:p>
          <w:p w:rsidRPr="009A007A" w:rsidR="00742AE3" w:rsidP="00742AE3" w:rsidRDefault="00742AE3" w14:paraId="277A5070" w14:textId="77777777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7512" w:type="dxa"/>
            <w:tcMar/>
          </w:tcPr>
          <w:p w:rsidRPr="009A007A" w:rsidR="00742AE3" w:rsidP="065EB743" w:rsidRDefault="00742AE3" w14:paraId="7C046A44" w14:textId="77777777">
            <w:pPr>
              <w:jc w:val="both"/>
              <w:rPr>
                <w:rFonts w:ascii="Segoe UI Light" w:hAnsi="Segoe UI Light" w:cs="Segoe UI Light"/>
                <w:b/>
                <w:bCs/>
              </w:rPr>
            </w:pPr>
          </w:p>
        </w:tc>
      </w:tr>
      <w:tr w:rsidRPr="009A007A" w:rsidR="00742AE3" w:rsidTr="19672102" w14:paraId="2BF4194B" w14:textId="3D57D926">
        <w:tc>
          <w:tcPr>
            <w:tcW w:w="2122" w:type="dxa"/>
            <w:tcMar/>
          </w:tcPr>
          <w:p w:rsidRPr="009A007A" w:rsidR="00742AE3" w:rsidP="00742AE3" w:rsidRDefault="00742AE3" w14:paraId="6A774F7F" w14:textId="77777777">
            <w:pPr>
              <w:rPr>
                <w:rFonts w:ascii="Segoe UI Light" w:hAnsi="Segoe UI Light" w:cs="Segoe UI Light"/>
              </w:rPr>
            </w:pPr>
            <w:proofErr w:type="spellStart"/>
            <w:r w:rsidRPr="009A007A">
              <w:rPr>
                <w:rFonts w:ascii="Segoe UI Light" w:hAnsi="Segoe UI Light" w:cs="Segoe UI Light"/>
              </w:rPr>
              <w:t>Behaviour</w:t>
            </w:r>
            <w:proofErr w:type="spellEnd"/>
            <w:r w:rsidRPr="009A007A">
              <w:rPr>
                <w:rFonts w:ascii="Segoe UI Light" w:hAnsi="Segoe UI Light" w:cs="Segoe UI Light"/>
              </w:rPr>
              <w:t xml:space="preserve"> of Pupils: </w:t>
            </w:r>
          </w:p>
          <w:p w:rsidRPr="009A007A" w:rsidR="00742AE3" w:rsidP="00742AE3" w:rsidRDefault="00742AE3" w14:paraId="19A8EE09" w14:textId="77777777">
            <w:pPr>
              <w:rPr>
                <w:rFonts w:ascii="Segoe UI Light" w:hAnsi="Segoe UI Light" w:cs="Segoe UI Light"/>
                <w:i/>
                <w:iCs/>
                <w:color w:val="0070C0"/>
                <w:kern w:val="32"/>
              </w:rPr>
            </w:pPr>
          </w:p>
          <w:p w:rsidRPr="009A007A" w:rsidR="00742AE3" w:rsidP="00742AE3" w:rsidRDefault="00742AE3" w14:paraId="24A6BED8" w14:textId="77777777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7512" w:type="dxa"/>
            <w:tcMar/>
          </w:tcPr>
          <w:p w:rsidRPr="009A007A" w:rsidR="00742AE3" w:rsidP="19672102" w:rsidRDefault="00742AE3" w14:paraId="6E324D4F" w14:textId="6A536AC3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both"/>
              <w:rPr>
                <w:rFonts w:ascii="Segoe UI Light" w:hAnsi="Segoe UI Light" w:cs="Segoe UI Light"/>
                <w:b w:val="1"/>
                <w:bCs w:val="1"/>
              </w:rPr>
            </w:pPr>
            <w:r w:rsidRPr="19672102" w:rsidR="6E7E4B5E">
              <w:rPr>
                <w:rFonts w:ascii="Segoe UI Light" w:hAnsi="Segoe UI Light" w:cs="Segoe UI Light"/>
                <w:b w:val="1"/>
                <w:bCs w:val="1"/>
              </w:rPr>
              <w:t xml:space="preserve">Some </w:t>
            </w:r>
            <w:r w:rsidRPr="19672102" w:rsidR="6E7E4B5E">
              <w:rPr>
                <w:rFonts w:ascii="Segoe UI Light" w:hAnsi="Segoe UI Light" w:cs="Segoe UI Light"/>
                <w:b w:val="1"/>
                <w:bCs w:val="1"/>
              </w:rPr>
              <w:t>low level</w:t>
            </w:r>
            <w:r w:rsidRPr="19672102" w:rsidR="6E7E4B5E">
              <w:rPr>
                <w:rFonts w:ascii="Segoe UI Light" w:hAnsi="Segoe UI Light" w:cs="Segoe UI Light"/>
                <w:b w:val="1"/>
                <w:bCs w:val="1"/>
              </w:rPr>
              <w:t xml:space="preserve"> </w:t>
            </w:r>
            <w:r w:rsidRPr="19672102" w:rsidR="6E7E4B5E">
              <w:rPr>
                <w:rFonts w:ascii="Segoe UI Light" w:hAnsi="Segoe UI Light" w:cs="Segoe UI Light"/>
                <w:b w:val="1"/>
                <w:bCs w:val="1"/>
              </w:rPr>
              <w:t>behaviour</w:t>
            </w:r>
            <w:r w:rsidRPr="19672102" w:rsidR="6E7E4B5E">
              <w:rPr>
                <w:rFonts w:ascii="Segoe UI Light" w:hAnsi="Segoe UI Light" w:cs="Segoe UI Light"/>
                <w:b w:val="1"/>
                <w:bCs w:val="1"/>
              </w:rPr>
              <w:t xml:space="preserve"> combatted by teachers </w:t>
            </w:r>
            <w:r w:rsidRPr="19672102" w:rsidR="6E7E4B5E">
              <w:rPr>
                <w:rFonts w:ascii="Segoe UI Light" w:hAnsi="Segoe UI Light" w:cs="Segoe UI Light"/>
                <w:b w:val="1"/>
                <w:bCs w:val="1"/>
              </w:rPr>
              <w:t>questionning</w:t>
            </w:r>
            <w:r w:rsidRPr="19672102" w:rsidR="6E7E4B5E">
              <w:rPr>
                <w:rFonts w:ascii="Segoe UI Light" w:hAnsi="Segoe UI Light" w:cs="Segoe UI Light"/>
                <w:b w:val="1"/>
                <w:bCs w:val="1"/>
              </w:rPr>
              <w:t xml:space="preserve"> &amp; brain breaks.</w:t>
            </w:r>
          </w:p>
        </w:tc>
      </w:tr>
      <w:tr w:rsidRPr="009A007A" w:rsidR="00742AE3" w:rsidTr="19672102" w14:paraId="4E265AF5" w14:textId="77777777">
        <w:tc>
          <w:tcPr>
            <w:tcW w:w="2122" w:type="dxa"/>
            <w:tcMar/>
          </w:tcPr>
          <w:p w:rsidRPr="009A007A" w:rsidR="00742AE3" w:rsidP="00742AE3" w:rsidRDefault="00CF36C8" w14:paraId="6040FB7C" w14:textId="790F3003">
            <w:pPr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>Higher Attainers:</w:t>
            </w:r>
          </w:p>
          <w:p w:rsidRPr="009A007A" w:rsidR="00CF36C8" w:rsidP="00742AE3" w:rsidRDefault="00CF36C8" w14:paraId="72CE8D49" w14:textId="77777777">
            <w:pPr>
              <w:rPr>
                <w:rFonts w:ascii="Segoe UI Light" w:hAnsi="Segoe UI Light" w:cs="Segoe UI Light"/>
              </w:rPr>
            </w:pPr>
          </w:p>
          <w:p w:rsidRPr="009A007A" w:rsidR="00CF36C8" w:rsidP="19672102" w:rsidRDefault="00CF36C8" w14:paraId="6E4680A2" w14:textId="2F6FF337">
            <w:pPr>
              <w:rPr>
                <w:rFonts w:ascii="Segoe UI Light" w:hAnsi="Segoe UI Light" w:cs="Segoe UI Light"/>
              </w:rPr>
            </w:pPr>
          </w:p>
          <w:p w:rsidRPr="009A007A" w:rsidR="00CF36C8" w:rsidP="19672102" w:rsidRDefault="00CF36C8" w14:paraId="0CCD836E" w14:textId="62305FDF">
            <w:pPr>
              <w:pStyle w:val="Normal"/>
              <w:rPr>
                <w:rFonts w:ascii="Segoe UI Light" w:hAnsi="Segoe UI Light" w:cs="Segoe UI Light"/>
              </w:rPr>
            </w:pPr>
            <w:r w:rsidRPr="19672102" w:rsidR="74AA47DD">
              <w:rPr>
                <w:rFonts w:ascii="Segoe UI Light" w:hAnsi="Segoe UI Light" w:cs="Segoe UI Light"/>
              </w:rPr>
              <w:t>Lower Attainers:</w:t>
            </w:r>
          </w:p>
        </w:tc>
        <w:tc>
          <w:tcPr>
            <w:tcW w:w="7512" w:type="dxa"/>
            <w:tcMar/>
          </w:tcPr>
          <w:p w:rsidRPr="009A007A" w:rsidR="00742AE3" w:rsidP="19672102" w:rsidRDefault="00742AE3" w14:paraId="086388DA" w14:textId="1B451B9A">
            <w:pPr>
              <w:jc w:val="both"/>
              <w:rPr>
                <w:rFonts w:ascii="Segoe UI Light" w:hAnsi="Segoe UI Light" w:cs="Segoe UI Light"/>
                <w:b w:val="1"/>
                <w:bCs w:val="1"/>
              </w:rPr>
            </w:pPr>
            <w:r w:rsidRPr="19672102" w:rsidR="74AA47DD">
              <w:rPr>
                <w:rFonts w:ascii="Segoe UI Light" w:hAnsi="Segoe UI Light" w:cs="Segoe UI Light"/>
                <w:b w:val="1"/>
                <w:bCs w:val="1"/>
              </w:rPr>
              <w:t xml:space="preserve">Differentiated </w:t>
            </w:r>
            <w:r w:rsidRPr="19672102" w:rsidR="74AA47DD">
              <w:rPr>
                <w:rFonts w:ascii="Segoe UI Light" w:hAnsi="Segoe UI Light" w:cs="Segoe UI Light"/>
                <w:b w:val="1"/>
                <w:bCs w:val="1"/>
              </w:rPr>
              <w:t>worksheet</w:t>
            </w:r>
            <w:r w:rsidRPr="19672102" w:rsidR="74AA47DD">
              <w:rPr>
                <w:rFonts w:ascii="Segoe UI Light" w:hAnsi="Segoe UI Light" w:cs="Segoe UI Light"/>
                <w:b w:val="1"/>
                <w:bCs w:val="1"/>
              </w:rPr>
              <w:t xml:space="preserve"> given in Class 2 to students with an extra task for the higher attainers to complete.</w:t>
            </w:r>
          </w:p>
          <w:p w:rsidRPr="009A007A" w:rsidR="00742AE3" w:rsidP="19672102" w:rsidRDefault="00742AE3" w14:paraId="2632C797" w14:textId="79203753">
            <w:pPr>
              <w:pStyle w:val="Normal"/>
              <w:jc w:val="both"/>
              <w:rPr>
                <w:rFonts w:ascii="Segoe UI Light" w:hAnsi="Segoe UI Light" w:cs="Segoe UI Light"/>
                <w:b w:val="1"/>
                <w:bCs w:val="1"/>
              </w:rPr>
            </w:pPr>
          </w:p>
          <w:p w:rsidRPr="009A007A" w:rsidR="00742AE3" w:rsidP="19672102" w:rsidRDefault="00742AE3" w14:paraId="4337C8FD" w14:textId="5A9F8DB5">
            <w:pPr>
              <w:pStyle w:val="Normal"/>
              <w:jc w:val="both"/>
              <w:rPr>
                <w:rFonts w:ascii="Segoe UI Light" w:hAnsi="Segoe UI Light" w:cs="Segoe UI Light"/>
                <w:b w:val="1"/>
                <w:bCs w:val="1"/>
              </w:rPr>
            </w:pPr>
            <w:r w:rsidRPr="19672102" w:rsidR="74AA47DD">
              <w:rPr>
                <w:rFonts w:ascii="Segoe UI Light" w:hAnsi="Segoe UI Light" w:cs="Segoe UI Light"/>
                <w:b w:val="1"/>
                <w:bCs w:val="1"/>
              </w:rPr>
              <w:t>Low attainers worked in a group with the Class teacher.</w:t>
            </w:r>
          </w:p>
        </w:tc>
      </w:tr>
    </w:tbl>
    <w:p w:rsidRPr="009A007A" w:rsidR="0086748C" w:rsidP="00D0678F" w:rsidRDefault="0086748C" w14:paraId="7E015F57" w14:textId="77777777">
      <w:pPr>
        <w:rPr>
          <w:rFonts w:ascii="Segoe UI Light" w:hAnsi="Segoe UI Light" w:cs="Segoe UI Light"/>
          <w:b/>
        </w:rPr>
      </w:pPr>
    </w:p>
    <w:tbl>
      <w:tblPr>
        <w:tblW w:w="96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34"/>
      </w:tblGrid>
      <w:tr w:rsidRPr="009A007A" w:rsidR="00D46130" w:rsidTr="19672102" w14:paraId="167BD337" w14:textId="77777777">
        <w:tc>
          <w:tcPr>
            <w:tcW w:w="9634" w:type="dxa"/>
            <w:tcMar/>
          </w:tcPr>
          <w:p w:rsidRPr="009A007A" w:rsidR="00D46130" w:rsidP="19672102" w:rsidRDefault="00D46130" w14:paraId="167BD331" w14:textId="52F372DE">
            <w:pPr>
              <w:rPr>
                <w:rFonts w:ascii="Segoe UI Light" w:hAnsi="Segoe UI Light" w:eastAsia="Calibri" w:cs="Segoe UI Light"/>
                <w:b w:val="1"/>
                <w:bCs w:val="1"/>
              </w:rPr>
            </w:pPr>
            <w:r w:rsidRPr="19672102" w:rsidR="00D46130">
              <w:rPr>
                <w:rFonts w:ascii="Segoe UI Light" w:hAnsi="Segoe UI Light" w:eastAsia="Calibri" w:cs="Segoe UI Light"/>
                <w:b w:val="1"/>
                <w:bCs w:val="1"/>
              </w:rPr>
              <w:t xml:space="preserve">Aspects to look at next </w:t>
            </w:r>
            <w:r w:rsidRPr="19672102" w:rsidR="00D46130">
              <w:rPr>
                <w:rFonts w:ascii="Segoe UI Light" w:hAnsi="Segoe UI Light" w:eastAsia="Calibri" w:cs="Segoe UI Light"/>
                <w:b w:val="1"/>
                <w:bCs w:val="1"/>
              </w:rPr>
              <w:t>meeting</w:t>
            </w:r>
            <w:r w:rsidRPr="19672102" w:rsidR="7FF20E9D">
              <w:rPr>
                <w:rFonts w:ascii="Segoe UI Light" w:hAnsi="Segoe UI Light" w:eastAsia="Calibri" w:cs="Segoe UI Light"/>
                <w:b w:val="1"/>
                <w:bCs w:val="1"/>
              </w:rPr>
              <w:t>:</w:t>
            </w:r>
          </w:p>
          <w:p w:rsidR="19672102" w:rsidP="19672102" w:rsidRDefault="19672102" w14:paraId="6E50F069" w14:textId="69BF9992">
            <w:pPr>
              <w:pStyle w:val="Normal"/>
              <w:rPr>
                <w:rFonts w:ascii="Segoe UI Light" w:hAnsi="Segoe UI Light" w:eastAsia="Calibri" w:cs="Segoe UI Light"/>
                <w:b w:val="1"/>
                <w:bCs w:val="1"/>
              </w:rPr>
            </w:pPr>
          </w:p>
          <w:p w:rsidRPr="009A007A" w:rsidR="00D46130" w:rsidP="19672102" w:rsidRDefault="00D46130" w14:paraId="01092F7C" w14:textId="44971237">
            <w:pPr>
              <w:pStyle w:val="ListParagraph"/>
              <w:numPr>
                <w:ilvl w:val="0"/>
                <w:numId w:val="26"/>
              </w:numPr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</w:pPr>
            <w:r w:rsidRPr="19672102" w:rsidR="7FF20E9D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Next steps for improving provision for PP students alongside other students at the Lower and Higher ends of the classes.</w:t>
            </w:r>
          </w:p>
          <w:p w:rsidRPr="009A007A" w:rsidR="00D46130" w:rsidP="19672102" w:rsidRDefault="00D46130" w14:paraId="167BD336" w14:textId="5E5EC5D1">
            <w:pPr>
              <w:pStyle w:val="ListParagraph"/>
              <w:numPr>
                <w:ilvl w:val="0"/>
                <w:numId w:val="26"/>
              </w:numPr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</w:pPr>
          </w:p>
        </w:tc>
      </w:tr>
      <w:tr w:rsidRPr="009A007A" w:rsidR="00A2429E" w:rsidTr="19672102" w14:paraId="167BD33C" w14:textId="77777777">
        <w:tc>
          <w:tcPr>
            <w:tcW w:w="9634" w:type="dxa"/>
            <w:tcMar/>
          </w:tcPr>
          <w:p w:rsidRPr="009A007A" w:rsidR="00A2429E" w:rsidP="00A2429E" w:rsidRDefault="00A2429E" w14:paraId="167BD338" w14:textId="77777777">
            <w:pPr>
              <w:rPr>
                <w:rFonts w:ascii="Segoe UI Light" w:hAnsi="Segoe UI Light" w:eastAsia="Calibri" w:cs="Segoe UI Light"/>
                <w:b/>
              </w:rPr>
            </w:pPr>
            <w:r w:rsidRPr="009A007A">
              <w:rPr>
                <w:rFonts w:ascii="Segoe UI Light" w:hAnsi="Segoe UI Light" w:eastAsia="Calibri" w:cs="Segoe UI Light"/>
                <w:b/>
              </w:rPr>
              <w:t xml:space="preserve">Key Points to raise with </w:t>
            </w:r>
            <w:proofErr w:type="gramStart"/>
            <w:r w:rsidRPr="009A007A">
              <w:rPr>
                <w:rFonts w:ascii="Segoe UI Light" w:hAnsi="Segoe UI Light" w:eastAsia="Calibri" w:cs="Segoe UI Light"/>
                <w:b/>
              </w:rPr>
              <w:t>Headteacher</w:t>
            </w:r>
            <w:proofErr w:type="gramEnd"/>
            <w:r w:rsidRPr="009A007A">
              <w:rPr>
                <w:rFonts w:ascii="Segoe UI Light" w:hAnsi="Segoe UI Light" w:eastAsia="Calibri" w:cs="Segoe UI Light"/>
                <w:b/>
              </w:rPr>
              <w:t xml:space="preserve"> </w:t>
            </w:r>
          </w:p>
          <w:p w:rsidRPr="009A007A" w:rsidR="00A2429E" w:rsidP="00D0678F" w:rsidRDefault="00A2429E" w14:paraId="167BD339" w14:textId="77777777">
            <w:pPr>
              <w:rPr>
                <w:rFonts w:ascii="Segoe UI Light" w:hAnsi="Segoe UI Light" w:eastAsia="Calibri" w:cs="Segoe UI Light"/>
                <w:b/>
              </w:rPr>
            </w:pPr>
          </w:p>
          <w:p w:rsidR="71F41240" w:rsidP="19672102" w:rsidRDefault="71F41240" w14:paraId="144621A0" w14:textId="4CF2F516">
            <w:pPr>
              <w:pStyle w:val="ListParagraph"/>
              <w:numPr>
                <w:ilvl w:val="0"/>
                <w:numId w:val="22"/>
              </w:numPr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</w:pPr>
            <w:r w:rsidRPr="19672102" w:rsidR="71F41240">
              <w:rPr>
                <w:rFonts w:ascii="Segoe UI Light" w:hAnsi="Segoe UI Light" w:eastAsia="Calibri" w:cs="Segoe UI Light"/>
                <w:b w:val="1"/>
                <w:bCs w:val="1"/>
                <w:sz w:val="24"/>
                <w:szCs w:val="24"/>
              </w:rPr>
              <w:t>What is Extra-curricular take-up like with our PP students?</w:t>
            </w:r>
          </w:p>
          <w:p w:rsidRPr="009A007A" w:rsidR="00A2429E" w:rsidP="00D0678F" w:rsidRDefault="00A2429E" w14:paraId="167BD33B" w14:textId="77777777">
            <w:pPr>
              <w:rPr>
                <w:rFonts w:ascii="Segoe UI Light" w:hAnsi="Segoe UI Light" w:eastAsia="Calibri" w:cs="Segoe UI Light"/>
                <w:b/>
              </w:rPr>
            </w:pPr>
          </w:p>
        </w:tc>
      </w:tr>
      <w:tr w:rsidRPr="009A007A" w:rsidR="00D46130" w:rsidTr="19672102" w14:paraId="167BD341" w14:textId="77777777">
        <w:tc>
          <w:tcPr>
            <w:tcW w:w="9634" w:type="dxa"/>
            <w:tcMar/>
          </w:tcPr>
          <w:p w:rsidRPr="009A007A" w:rsidR="00D46130" w:rsidP="00D0678F" w:rsidRDefault="00585C09" w14:paraId="167BD33D" w14:textId="77777777">
            <w:pPr>
              <w:rPr>
                <w:rFonts w:ascii="Segoe UI Light" w:hAnsi="Segoe UI Light" w:eastAsia="Calibri" w:cs="Segoe UI Light"/>
                <w:b/>
              </w:rPr>
            </w:pPr>
            <w:r w:rsidRPr="009A007A">
              <w:rPr>
                <w:rFonts w:ascii="Segoe UI Light" w:hAnsi="Segoe UI Light" w:eastAsia="Calibri" w:cs="Segoe UI Light"/>
                <w:b/>
              </w:rPr>
              <w:t xml:space="preserve">Key </w:t>
            </w:r>
            <w:r w:rsidRPr="009A007A" w:rsidR="00182DBF">
              <w:rPr>
                <w:rFonts w:ascii="Segoe UI Light" w:hAnsi="Segoe UI Light" w:eastAsia="Calibri" w:cs="Segoe UI Light"/>
                <w:b/>
              </w:rPr>
              <w:t>P</w:t>
            </w:r>
            <w:r w:rsidRPr="009A007A" w:rsidR="00D46130">
              <w:rPr>
                <w:rFonts w:ascii="Segoe UI Light" w:hAnsi="Segoe UI Light" w:eastAsia="Calibri" w:cs="Segoe UI Light"/>
                <w:b/>
              </w:rPr>
              <w:t xml:space="preserve">oints to </w:t>
            </w:r>
            <w:r w:rsidRPr="009A007A">
              <w:rPr>
                <w:rFonts w:ascii="Segoe UI Light" w:hAnsi="Segoe UI Light" w:eastAsia="Calibri" w:cs="Segoe UI Light"/>
                <w:b/>
              </w:rPr>
              <w:t>raise at</w:t>
            </w:r>
            <w:r w:rsidRPr="009A007A" w:rsidR="00A2429E">
              <w:rPr>
                <w:rFonts w:ascii="Segoe UI Light" w:hAnsi="Segoe UI Light" w:eastAsia="Calibri" w:cs="Segoe UI Light"/>
                <w:b/>
              </w:rPr>
              <w:t xml:space="preserve"> Governing Body </w:t>
            </w:r>
          </w:p>
          <w:p w:rsidRPr="009A007A" w:rsidR="00182DBF" w:rsidP="00D0678F" w:rsidRDefault="00182DBF" w14:paraId="167BD33E" w14:textId="77777777">
            <w:pPr>
              <w:rPr>
                <w:rFonts w:ascii="Segoe UI Light" w:hAnsi="Segoe UI Light" w:eastAsia="Calibri" w:cs="Segoe UI Light"/>
                <w:b/>
              </w:rPr>
            </w:pPr>
          </w:p>
          <w:p w:rsidRPr="009A007A" w:rsidR="00D46130" w:rsidP="00D0678F" w:rsidRDefault="00D46130" w14:paraId="167BD33F" w14:textId="77777777">
            <w:pPr>
              <w:rPr>
                <w:rFonts w:ascii="Segoe UI Light" w:hAnsi="Segoe UI Light" w:eastAsia="Calibri" w:cs="Segoe UI Light"/>
                <w:b/>
              </w:rPr>
            </w:pPr>
          </w:p>
          <w:p w:rsidRPr="009A007A" w:rsidR="00D46130" w:rsidP="00D0678F" w:rsidRDefault="00D46130" w14:paraId="167BD340" w14:textId="77777777">
            <w:pPr>
              <w:rPr>
                <w:rFonts w:ascii="Segoe UI Light" w:hAnsi="Segoe UI Light" w:eastAsia="Calibri" w:cs="Segoe UI Light"/>
                <w:b/>
              </w:rPr>
            </w:pPr>
          </w:p>
        </w:tc>
      </w:tr>
    </w:tbl>
    <w:p w:rsidRPr="009A007A" w:rsidR="00A2429E" w:rsidP="00A2429E" w:rsidRDefault="00A2429E" w14:paraId="167BD342" w14:textId="77777777">
      <w:pPr>
        <w:rPr>
          <w:rFonts w:ascii="Segoe UI Light" w:hAnsi="Segoe UI Light" w:eastAsia="Calibri" w:cs="Segoe UI Light"/>
          <w:b/>
        </w:rPr>
      </w:pPr>
    </w:p>
    <w:p w:rsidRPr="009A007A" w:rsidR="00A2429E" w:rsidP="065EB743" w:rsidRDefault="00A2429E" w14:paraId="167BD343" w14:textId="1A0B310F">
      <w:pPr>
        <w:rPr>
          <w:rFonts w:ascii="Segoe UI Light" w:hAnsi="Segoe UI Light" w:eastAsia="Calibri" w:cs="Segoe UI Light"/>
          <w:b w:val="1"/>
          <w:bCs w:val="1"/>
        </w:rPr>
      </w:pPr>
      <w:r w:rsidRPr="35B3C4E8" w:rsidR="00A2429E">
        <w:rPr>
          <w:rFonts w:ascii="Segoe UI Light" w:hAnsi="Segoe UI Light" w:eastAsia="Calibri" w:cs="Segoe UI Light"/>
          <w:b w:val="1"/>
          <w:bCs w:val="1"/>
        </w:rPr>
        <w:t xml:space="preserve">Governor’s Name: </w:t>
      </w:r>
      <w:r w:rsidRPr="35B3C4E8" w:rsidR="057DCFC4">
        <w:rPr>
          <w:rFonts w:ascii="Segoe UI Light" w:hAnsi="Segoe UI Light" w:eastAsia="Calibri" w:cs="Segoe UI Light"/>
          <w:b w:val="1"/>
          <w:bCs w:val="1"/>
        </w:rPr>
        <w:t>L. Warman</w:t>
      </w:r>
    </w:p>
    <w:p w:rsidRPr="009A007A" w:rsidR="00A2429E" w:rsidP="45651B38" w:rsidRDefault="00A2429E" w14:paraId="167BD346" w14:noSpellErr="1" w14:textId="711ACF8E">
      <w:pPr>
        <w:pStyle w:val="Normal"/>
        <w:rPr>
          <w:rFonts w:ascii="Segoe UI Light" w:hAnsi="Segoe UI Light" w:eastAsia="Calibri" w:cs="Segoe UI Light"/>
          <w:b w:val="1"/>
          <w:bCs w:val="1"/>
        </w:rPr>
      </w:pPr>
    </w:p>
    <w:p w:rsidRPr="009A007A" w:rsidR="00A2429E" w:rsidP="065EB743" w:rsidRDefault="00A2429E" w14:paraId="167BD347" w14:textId="6CC10DFD">
      <w:pPr>
        <w:rPr>
          <w:rFonts w:ascii="Segoe UI Light" w:hAnsi="Segoe UI Light" w:eastAsia="Calibri" w:cs="Segoe UI Light"/>
          <w:b w:val="1"/>
          <w:bCs w:val="1"/>
        </w:rPr>
      </w:pPr>
      <w:r w:rsidRPr="35B3C4E8" w:rsidR="00A2429E">
        <w:rPr>
          <w:rFonts w:ascii="Segoe UI Light" w:hAnsi="Segoe UI Light" w:eastAsia="Calibri" w:cs="Segoe UI Light"/>
          <w:b w:val="1"/>
          <w:bCs w:val="1"/>
        </w:rPr>
        <w:t>Date:</w:t>
      </w:r>
      <w:r w:rsidRPr="35B3C4E8" w:rsidR="06E4A681">
        <w:rPr>
          <w:rFonts w:ascii="Segoe UI Light" w:hAnsi="Segoe UI Light" w:eastAsia="Calibri" w:cs="Segoe UI Light"/>
          <w:b w:val="1"/>
          <w:bCs w:val="1"/>
        </w:rPr>
        <w:t xml:space="preserve"> </w:t>
      </w:r>
      <w:r w:rsidRPr="35B3C4E8" w:rsidR="588747B6">
        <w:rPr>
          <w:rFonts w:ascii="Segoe UI Light" w:hAnsi="Segoe UI Light" w:eastAsia="Calibri" w:cs="Segoe UI Light"/>
          <w:b w:val="1"/>
          <w:bCs w:val="1"/>
        </w:rPr>
        <w:t xml:space="preserve"> </w:t>
      </w:r>
      <w:r w:rsidRPr="35B3C4E8" w:rsidR="5933CCF2">
        <w:rPr>
          <w:rFonts w:ascii="Segoe UI Light" w:hAnsi="Segoe UI Light" w:eastAsia="Calibri" w:cs="Segoe UI Light"/>
          <w:b w:val="1"/>
          <w:bCs w:val="1"/>
        </w:rPr>
        <w:t>25/5/23</w:t>
      </w:r>
    </w:p>
    <w:p w:rsidRPr="009A007A" w:rsidR="004E0372" w:rsidP="065EB743" w:rsidRDefault="004E0372" w14:paraId="452A690F" w14:textId="77777777">
      <w:pPr>
        <w:rPr>
          <w:rFonts w:ascii="Segoe UI Light" w:hAnsi="Segoe UI Light" w:eastAsia="Calibri" w:cs="Segoe UI Light"/>
          <w:b/>
          <w:bCs/>
        </w:rPr>
      </w:pPr>
    </w:p>
    <w:tbl>
      <w:tblPr>
        <w:tblStyle w:val="TableGrid"/>
        <w:tblW w:w="6881" w:type="dxa"/>
        <w:tblLook w:val="04A0" w:firstRow="1" w:lastRow="0" w:firstColumn="1" w:lastColumn="0" w:noHBand="0" w:noVBand="1"/>
      </w:tblPr>
      <w:tblGrid>
        <w:gridCol w:w="5240"/>
        <w:gridCol w:w="1641"/>
      </w:tblGrid>
      <w:tr w:rsidRPr="009A007A" w:rsidR="004E0372" w:rsidTr="009B23A7" w14:paraId="19DB16C5" w14:textId="587B553C">
        <w:tc>
          <w:tcPr>
            <w:tcW w:w="5240" w:type="dxa"/>
          </w:tcPr>
          <w:p w:rsidRPr="009A007A" w:rsidR="007B59F9" w:rsidP="007B59F9" w:rsidRDefault="007B59F9" w14:paraId="584F0FF9" w14:textId="70E578EF">
            <w:pPr>
              <w:rPr>
                <w:rFonts w:ascii="Segoe UI Light" w:hAnsi="Segoe UI Light" w:cs="Segoe UI Light"/>
                <w:b/>
                <w:bCs/>
              </w:rPr>
            </w:pPr>
            <w:r w:rsidRPr="009A007A">
              <w:rPr>
                <w:rFonts w:ascii="Segoe UI Light" w:hAnsi="Segoe UI Light" w:cs="Segoe UI Light"/>
                <w:b/>
                <w:bCs/>
              </w:rPr>
              <w:t xml:space="preserve">Copy of </w:t>
            </w:r>
            <w:r w:rsidRPr="009A007A" w:rsidR="00841E97">
              <w:rPr>
                <w:rFonts w:ascii="Segoe UI Light" w:hAnsi="Segoe UI Light" w:cs="Segoe UI Light"/>
                <w:b/>
                <w:bCs/>
              </w:rPr>
              <w:t xml:space="preserve">monitoring </w:t>
            </w:r>
            <w:r w:rsidRPr="009A007A">
              <w:rPr>
                <w:rFonts w:ascii="Segoe UI Light" w:hAnsi="Segoe UI Light" w:cs="Segoe UI Light"/>
                <w:b/>
                <w:bCs/>
              </w:rPr>
              <w:t>reports to</w:t>
            </w:r>
            <w:r w:rsidRPr="009A007A" w:rsidR="00841E97">
              <w:rPr>
                <w:rFonts w:ascii="Segoe UI Light" w:hAnsi="Segoe UI Light" w:cs="Segoe UI Light"/>
                <w:b/>
                <w:bCs/>
              </w:rPr>
              <w:t xml:space="preserve"> </w:t>
            </w:r>
            <w:r w:rsidRPr="009A007A">
              <w:rPr>
                <w:rFonts w:ascii="Segoe UI Light" w:hAnsi="Segoe UI Light" w:cs="Segoe UI Light"/>
                <w:b/>
                <w:bCs/>
              </w:rPr>
              <w:t>be e</w:t>
            </w:r>
            <w:r w:rsidRPr="009A007A" w:rsidR="00841E97">
              <w:rPr>
                <w:rFonts w:ascii="Segoe UI Light" w:hAnsi="Segoe UI Light" w:cs="Segoe UI Light"/>
                <w:b/>
                <w:bCs/>
              </w:rPr>
              <w:t>m</w:t>
            </w:r>
            <w:r w:rsidRPr="009A007A">
              <w:rPr>
                <w:rFonts w:ascii="Segoe UI Light" w:hAnsi="Segoe UI Light" w:cs="Segoe UI Light"/>
                <w:b/>
                <w:bCs/>
              </w:rPr>
              <w:t>ailed to</w:t>
            </w:r>
            <w:r w:rsidRPr="009A007A" w:rsidR="00841E97">
              <w:rPr>
                <w:rFonts w:ascii="Segoe UI Light" w:hAnsi="Segoe UI Light" w:cs="Segoe UI Light"/>
                <w:b/>
                <w:bCs/>
              </w:rPr>
              <w:t>:</w:t>
            </w:r>
          </w:p>
          <w:p w:rsidRPr="009A007A" w:rsidR="004E0372" w:rsidP="065EB743" w:rsidRDefault="004E0372" w14:paraId="544C9ACA" w14:textId="77777777">
            <w:pPr>
              <w:rPr>
                <w:rFonts w:ascii="Segoe UI Light" w:hAnsi="Segoe UI Light" w:cs="Segoe UI Light"/>
                <w:b/>
                <w:bCs/>
              </w:rPr>
            </w:pPr>
          </w:p>
        </w:tc>
        <w:tc>
          <w:tcPr>
            <w:tcW w:w="1641" w:type="dxa"/>
          </w:tcPr>
          <w:p w:rsidRPr="009A007A" w:rsidR="004E0372" w:rsidP="065EB743" w:rsidRDefault="009A007A" w14:paraId="0E81B963" w14:textId="57F62140">
            <w:pPr>
              <w:rPr>
                <w:rFonts w:ascii="Segoe UI Light" w:hAnsi="Segoe UI Light" w:cs="Segoe UI Light"/>
                <w:b/>
                <w:bCs/>
              </w:rPr>
            </w:pPr>
            <w:r w:rsidRPr="009A007A">
              <w:rPr>
                <w:rFonts w:ascii="Segoe UI Light" w:hAnsi="Segoe UI Light" w:cs="Segoe UI Light"/>
                <w:b/>
                <w:bCs/>
              </w:rPr>
              <w:t>Yes/No</w:t>
            </w:r>
          </w:p>
        </w:tc>
      </w:tr>
      <w:tr w:rsidRPr="009A007A" w:rsidR="004E0372" w:rsidTr="009B23A7" w14:paraId="356DC38A" w14:textId="6A4950CF">
        <w:tc>
          <w:tcPr>
            <w:tcW w:w="5240" w:type="dxa"/>
          </w:tcPr>
          <w:p w:rsidR="009B23A7" w:rsidP="009B23A7" w:rsidRDefault="007B59F9" w14:paraId="5026E632" w14:textId="77777777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>Clerk</w:t>
            </w:r>
            <w:r w:rsidR="009B23A7">
              <w:rPr>
                <w:rFonts w:ascii="Segoe UI Light" w:hAnsi="Segoe UI Light" w:cs="Segoe UI Light"/>
              </w:rPr>
              <w:t xml:space="preserve"> </w:t>
            </w:r>
          </w:p>
          <w:p w:rsidRPr="009B23A7" w:rsidR="004E0372" w:rsidP="009B23A7" w:rsidRDefault="009B23A7" w14:paraId="05053FD0" w14:textId="6DBFF74B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bCs/>
                <w:sz w:val="28"/>
                <w:szCs w:val="28"/>
                <w:lang w:val="en-GB"/>
              </w:rPr>
            </w:pPr>
            <w:r w:rsidRPr="009B23A7">
              <w:rPr>
                <w:rFonts w:ascii="Segoe UI Light" w:hAnsi="Segoe UI Light" w:cs="Segoe UI Light"/>
                <w:bCs/>
                <w:i/>
                <w:szCs w:val="28"/>
                <w:lang w:val="en-GB"/>
              </w:rPr>
              <w:t xml:space="preserve">Please send to Clerk at least 7 days before the subsequent governor body meeting. </w:t>
            </w:r>
          </w:p>
        </w:tc>
        <w:tc>
          <w:tcPr>
            <w:tcW w:w="1641" w:type="dxa"/>
          </w:tcPr>
          <w:p w:rsidRPr="009A007A" w:rsidR="004E0372" w:rsidP="065EB743" w:rsidRDefault="004E0372" w14:paraId="19AE0A77" w14:textId="77777777">
            <w:pPr>
              <w:rPr>
                <w:rFonts w:ascii="Segoe UI Light" w:hAnsi="Segoe UI Light" w:cs="Segoe UI Light"/>
              </w:rPr>
            </w:pPr>
          </w:p>
        </w:tc>
      </w:tr>
      <w:tr w:rsidRPr="009A007A" w:rsidR="004E0372" w:rsidTr="009B23A7" w14:paraId="66398E89" w14:textId="6DAB6101">
        <w:tc>
          <w:tcPr>
            <w:tcW w:w="5240" w:type="dxa"/>
          </w:tcPr>
          <w:p w:rsidRPr="009A007A" w:rsidR="007B59F9" w:rsidP="007B59F9" w:rsidRDefault="007B59F9" w14:paraId="2E0804BB" w14:textId="77777777">
            <w:pPr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>Headteacher</w:t>
            </w:r>
          </w:p>
          <w:p w:rsidRPr="009A007A" w:rsidR="004E0372" w:rsidP="065EB743" w:rsidRDefault="004E0372" w14:paraId="4EF348B8" w14:textId="77777777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1641" w:type="dxa"/>
          </w:tcPr>
          <w:p w:rsidRPr="009A007A" w:rsidR="004E0372" w:rsidP="065EB743" w:rsidRDefault="004E0372" w14:paraId="62B564EA" w14:textId="77777777">
            <w:pPr>
              <w:rPr>
                <w:rFonts w:ascii="Segoe UI Light" w:hAnsi="Segoe UI Light" w:cs="Segoe UI Light"/>
              </w:rPr>
            </w:pPr>
          </w:p>
        </w:tc>
      </w:tr>
      <w:tr w:rsidRPr="009A007A" w:rsidR="004E0372" w:rsidTr="009B23A7" w14:paraId="22D2923E" w14:textId="7FA882F8">
        <w:tc>
          <w:tcPr>
            <w:tcW w:w="5240" w:type="dxa"/>
          </w:tcPr>
          <w:p w:rsidRPr="009A007A" w:rsidR="007B59F9" w:rsidP="007B59F9" w:rsidRDefault="007B59F9" w14:paraId="3A5B99A2" w14:textId="234CD9A2">
            <w:pPr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 xml:space="preserve">Lead member of staff (as </w:t>
            </w:r>
            <w:proofErr w:type="spellStart"/>
            <w:r w:rsidRPr="009A007A" w:rsidR="00841E97">
              <w:rPr>
                <w:rFonts w:ascii="Segoe UI Light" w:hAnsi="Segoe UI Light" w:cs="Segoe UI Light"/>
              </w:rPr>
              <w:t>approriate</w:t>
            </w:r>
            <w:proofErr w:type="spellEnd"/>
            <w:r w:rsidRPr="009A007A">
              <w:rPr>
                <w:rFonts w:ascii="Segoe UI Light" w:hAnsi="Segoe UI Light" w:cs="Segoe UI Light"/>
              </w:rPr>
              <w:t>)</w:t>
            </w:r>
          </w:p>
          <w:p w:rsidRPr="009A007A" w:rsidR="004E0372" w:rsidP="065EB743" w:rsidRDefault="004E0372" w14:paraId="491E19DA" w14:textId="77777777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1641" w:type="dxa"/>
          </w:tcPr>
          <w:p w:rsidRPr="009A007A" w:rsidR="004E0372" w:rsidP="065EB743" w:rsidRDefault="004E0372" w14:paraId="7EB563EB" w14:textId="77777777">
            <w:pPr>
              <w:rPr>
                <w:rFonts w:ascii="Segoe UI Light" w:hAnsi="Segoe UI Light" w:cs="Segoe UI Light"/>
              </w:rPr>
            </w:pPr>
          </w:p>
        </w:tc>
      </w:tr>
    </w:tbl>
    <w:p w:rsidRPr="009A007A" w:rsidR="004E0372" w:rsidP="065EB743" w:rsidRDefault="004E0372" w14:paraId="67195F08" w14:textId="77777777">
      <w:pPr>
        <w:rPr>
          <w:rFonts w:ascii="Segoe UI Light" w:hAnsi="Segoe UI Light" w:eastAsia="Calibri" w:cs="Segoe UI Light"/>
          <w:b/>
          <w:bCs/>
        </w:rPr>
      </w:pPr>
    </w:p>
    <w:p w:rsidRPr="009A007A" w:rsidR="004E0372" w:rsidP="065EB743" w:rsidRDefault="004E0372" w14:paraId="5FE5951C" w14:textId="77777777">
      <w:pPr>
        <w:rPr>
          <w:rFonts w:ascii="Segoe UI Light" w:hAnsi="Segoe UI Light" w:eastAsia="Calibri" w:cs="Segoe UI Light"/>
          <w:b/>
          <w:bCs/>
        </w:rPr>
      </w:pPr>
    </w:p>
    <w:p w:rsidRPr="009A007A" w:rsidR="004E0372" w:rsidP="065EB743" w:rsidRDefault="004E0372" w14:paraId="41909E0E" w14:textId="77777777">
      <w:pPr>
        <w:rPr>
          <w:rFonts w:ascii="Segoe UI Light" w:hAnsi="Segoe UI Light" w:eastAsia="Calibri" w:cs="Segoe UI Light"/>
          <w:b/>
          <w:bCs/>
        </w:rPr>
      </w:pPr>
    </w:p>
    <w:p w:rsidRPr="009A007A" w:rsidR="00C45F2C" w:rsidP="00A2429E" w:rsidRDefault="00C45F2C" w14:paraId="5E527B0F" w14:textId="77777777">
      <w:pPr>
        <w:rPr>
          <w:rFonts w:ascii="Segoe UI Light" w:hAnsi="Segoe UI Light" w:eastAsia="Calibri" w:cs="Segoe UI Light"/>
          <w:b/>
        </w:rPr>
      </w:pPr>
    </w:p>
    <w:p w:rsidRPr="009A007A" w:rsidR="00C45F2C" w:rsidP="00A2429E" w:rsidRDefault="00C45F2C" w14:paraId="6645EBC5" w14:textId="77777777">
      <w:pPr>
        <w:rPr>
          <w:rFonts w:ascii="Segoe UI Light" w:hAnsi="Segoe UI Light" w:eastAsia="Calibri" w:cs="Segoe UI Light"/>
          <w:b/>
        </w:rPr>
      </w:pPr>
    </w:p>
    <w:sectPr w:rsidRPr="009A007A" w:rsidR="00C45F2C" w:rsidSect="00024DF3">
      <w:headerReference w:type="default" r:id="rId8"/>
      <w:type w:val="continuous"/>
      <w:pgSz w:w="12240" w:h="15840" w:orient="portrait"/>
      <w:pgMar w:top="2366" w:right="1325" w:bottom="851" w:left="1440" w:header="708" w:footer="708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A1312" w:rsidP="00C700AD" w:rsidRDefault="001A1312" w14:paraId="78880C20" w14:textId="77777777">
      <w:r>
        <w:separator/>
      </w:r>
    </w:p>
  </w:endnote>
  <w:endnote w:type="continuationSeparator" w:id="0">
    <w:p w:rsidR="001A1312" w:rsidP="00C700AD" w:rsidRDefault="001A1312" w14:paraId="1AD1F49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A1312" w:rsidP="00C700AD" w:rsidRDefault="001A1312" w14:paraId="5B355265" w14:textId="77777777">
      <w:r>
        <w:separator/>
      </w:r>
    </w:p>
  </w:footnote>
  <w:footnote w:type="continuationSeparator" w:id="0">
    <w:p w:rsidR="001A1312" w:rsidP="00C700AD" w:rsidRDefault="001A1312" w14:paraId="47A4985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AF5F20" w:rsidR="0075609C" w:rsidP="0075609C" w:rsidRDefault="0075609C" w14:paraId="167BD34C" w14:textId="77777777">
    <w:pPr>
      <w:pStyle w:val="NoSpacing"/>
      <w:rPr>
        <w:lang w:eastAsia="ar-SA" w:bidi="ar-SA"/>
      </w:rPr>
    </w:pPr>
    <w:r>
      <w:rPr>
        <w:noProof/>
        <w:lang w:eastAsia="en-GB" w:bidi="ar-SA"/>
      </w:rPr>
      <w:drawing>
        <wp:anchor distT="0" distB="0" distL="114300" distR="114300" simplePos="0" relativeHeight="251659264" behindDoc="1" locked="0" layoutInCell="1" allowOverlap="1" wp14:anchorId="167BD352" wp14:editId="60EC66AF">
          <wp:simplePos x="0" y="0"/>
          <wp:positionH relativeFrom="column">
            <wp:posOffset>5334000</wp:posOffset>
          </wp:positionH>
          <wp:positionV relativeFrom="paragraph">
            <wp:posOffset>56515</wp:posOffset>
          </wp:positionV>
          <wp:extent cx="771525" cy="896620"/>
          <wp:effectExtent l="0" t="0" r="9525" b="0"/>
          <wp:wrapTight wrapText="bothSides">
            <wp:wrapPolygon edited="0">
              <wp:start x="0" y="0"/>
              <wp:lineTo x="0" y="21110"/>
              <wp:lineTo x="21333" y="21110"/>
              <wp:lineTo x="21333" y="0"/>
              <wp:lineTo x="0" y="0"/>
            </wp:wrapPolygon>
          </wp:wrapTight>
          <wp:docPr id="9" name="Picture 2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896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9A007A" w:rsidR="0075609C" w:rsidP="0075609C" w:rsidRDefault="0075609C" w14:paraId="167BD34D" w14:textId="77777777">
    <w:pPr>
      <w:pStyle w:val="NoSpacing"/>
      <w:rPr>
        <w:rFonts w:ascii="Source Sans Pro SemiBold" w:hAnsi="Source Sans Pro SemiBold"/>
        <w:b/>
        <w:sz w:val="32"/>
        <w:szCs w:val="24"/>
        <w:lang w:eastAsia="ar-SA" w:bidi="ar-SA"/>
      </w:rPr>
    </w:pPr>
    <w:r w:rsidRPr="009A007A">
      <w:rPr>
        <w:rFonts w:ascii="Source Sans Pro SemiBold" w:hAnsi="Source Sans Pro SemiBold"/>
        <w:b/>
        <w:sz w:val="32"/>
        <w:szCs w:val="24"/>
        <w:lang w:eastAsia="ar-SA" w:bidi="ar-SA"/>
      </w:rPr>
      <w:t>Swinderby All Saints Church of England Primary School</w:t>
    </w:r>
  </w:p>
  <w:p w:rsidRPr="009A007A" w:rsidR="0075609C" w:rsidP="0075609C" w:rsidRDefault="0075609C" w14:paraId="167BD34E" w14:textId="77777777">
    <w:pPr>
      <w:pStyle w:val="NoSpacing"/>
      <w:rPr>
        <w:rFonts w:ascii="Source Sans Pro SemiBold" w:hAnsi="Source Sans Pro SemiBold"/>
        <w:b/>
        <w:sz w:val="32"/>
        <w:szCs w:val="24"/>
      </w:rPr>
    </w:pPr>
  </w:p>
  <w:p w:rsidRPr="009A007A" w:rsidR="0075609C" w:rsidP="0075609C" w:rsidRDefault="0075609C" w14:paraId="167BD34F" w14:textId="77777777">
    <w:pPr>
      <w:pStyle w:val="NoSpacing"/>
      <w:rPr>
        <w:rFonts w:ascii="Source Sans Pro SemiBold" w:hAnsi="Source Sans Pro SemiBold"/>
        <w:b/>
        <w:sz w:val="32"/>
        <w:szCs w:val="24"/>
      </w:rPr>
    </w:pPr>
    <w:r w:rsidRPr="009A007A">
      <w:rPr>
        <w:rFonts w:ascii="Source Sans Pro SemiBold" w:hAnsi="Source Sans Pro SemiBold"/>
        <w:b/>
        <w:sz w:val="32"/>
        <w:szCs w:val="24"/>
      </w:rPr>
      <w:t>Governor Monitoring Report</w:t>
    </w:r>
  </w:p>
  <w:p w:rsidRPr="00AF5F20" w:rsidR="0075609C" w:rsidP="0075609C" w:rsidRDefault="0075609C" w14:paraId="167BD350" w14:textId="77777777">
    <w:pPr>
      <w:pStyle w:val="NoSpacing"/>
      <w:rPr>
        <w:sz w:val="20"/>
        <w:szCs w:val="20"/>
        <w:lang w:eastAsia="ar-SA" w:bidi="ar-SA"/>
      </w:rPr>
    </w:pPr>
  </w:p>
  <w:p w:rsidRPr="00A43442" w:rsidR="00C700AD" w:rsidP="00A43442" w:rsidRDefault="00C700AD" w14:paraId="167BD35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5">
    <w:nsid w:val="298dcb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197d8e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5905ca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19aba7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78f1ee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3636ff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1731ea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241d5f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567931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70E48CF"/>
    <w:multiLevelType w:val="hybridMultilevel"/>
    <w:tmpl w:val="EBE445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6736E"/>
    <w:multiLevelType w:val="hybridMultilevel"/>
    <w:tmpl w:val="421A47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1147A"/>
    <w:multiLevelType w:val="hybridMultilevel"/>
    <w:tmpl w:val="E3549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30B27"/>
    <w:multiLevelType w:val="hybridMultilevel"/>
    <w:tmpl w:val="FA16C7B2"/>
    <w:lvl w:ilvl="0" w:tplc="0809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4" w15:restartNumberingAfterBreak="0">
    <w:nsid w:val="2BCE4A5C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F4BC5"/>
    <w:multiLevelType w:val="hybridMultilevel"/>
    <w:tmpl w:val="978C6956"/>
    <w:lvl w:ilvl="0" w:tplc="894EF4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32005D"/>
    <w:multiLevelType w:val="hybridMultilevel"/>
    <w:tmpl w:val="2EB08F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F9E50CA"/>
    <w:multiLevelType w:val="hybridMultilevel"/>
    <w:tmpl w:val="432E9D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478B9"/>
    <w:multiLevelType w:val="hybridMultilevel"/>
    <w:tmpl w:val="B5843C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EB049EE"/>
    <w:multiLevelType w:val="hybridMultilevel"/>
    <w:tmpl w:val="C9AA03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EE95652"/>
    <w:multiLevelType w:val="hybridMultilevel"/>
    <w:tmpl w:val="678254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74B8C"/>
    <w:multiLevelType w:val="hybridMultilevel"/>
    <w:tmpl w:val="1A5A48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4F494E"/>
    <w:multiLevelType w:val="multilevel"/>
    <w:tmpl w:val="FA10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695F2D3F"/>
    <w:multiLevelType w:val="hybridMultilevel"/>
    <w:tmpl w:val="FEDA97CA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904CF6"/>
    <w:multiLevelType w:val="multilevel"/>
    <w:tmpl w:val="952C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74F53D55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2A00B8"/>
    <w:multiLevelType w:val="hybridMultilevel"/>
    <w:tmpl w:val="614ADE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" w16cid:durableId="407727975">
    <w:abstractNumId w:val="5"/>
  </w:num>
  <w:num w:numId="2" w16cid:durableId="149056237">
    <w:abstractNumId w:val="2"/>
  </w:num>
  <w:num w:numId="3" w16cid:durableId="1304039139">
    <w:abstractNumId w:val="4"/>
  </w:num>
  <w:num w:numId="4" w16cid:durableId="526993419">
    <w:abstractNumId w:val="7"/>
  </w:num>
  <w:num w:numId="5" w16cid:durableId="570122002">
    <w:abstractNumId w:val="15"/>
  </w:num>
  <w:num w:numId="6" w16cid:durableId="878475264">
    <w:abstractNumId w:val="13"/>
  </w:num>
  <w:num w:numId="7" w16cid:durableId="142742882">
    <w:abstractNumId w:val="16"/>
  </w:num>
  <w:num w:numId="8" w16cid:durableId="618613302">
    <w:abstractNumId w:val="9"/>
  </w:num>
  <w:num w:numId="9" w16cid:durableId="531453350">
    <w:abstractNumId w:val="8"/>
  </w:num>
  <w:num w:numId="10" w16cid:durableId="1797218153">
    <w:abstractNumId w:val="6"/>
  </w:num>
  <w:num w:numId="11" w16cid:durableId="1718583095">
    <w:abstractNumId w:val="3"/>
  </w:num>
  <w:num w:numId="12" w16cid:durableId="325402028">
    <w:abstractNumId w:val="1"/>
  </w:num>
  <w:num w:numId="13" w16cid:durableId="360401">
    <w:abstractNumId w:val="0"/>
  </w:num>
  <w:num w:numId="14" w16cid:durableId="512377841">
    <w:abstractNumId w:val="10"/>
  </w:num>
  <w:num w:numId="15" w16cid:durableId="797798063">
    <w:abstractNumId w:val="11"/>
  </w:num>
  <w:num w:numId="16" w16cid:durableId="1989049425">
    <w:abstractNumId w:val="12"/>
  </w:num>
  <w:num w:numId="17" w16cid:durableId="2163594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trackRevisions w:val="false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3F"/>
    <w:rsid w:val="000236DD"/>
    <w:rsid w:val="00024DF3"/>
    <w:rsid w:val="00026322"/>
    <w:rsid w:val="0004019C"/>
    <w:rsid w:val="000C7CBA"/>
    <w:rsid w:val="000D7BAD"/>
    <w:rsid w:val="0010583E"/>
    <w:rsid w:val="0012385C"/>
    <w:rsid w:val="00131FD0"/>
    <w:rsid w:val="00133ABB"/>
    <w:rsid w:val="001418EF"/>
    <w:rsid w:val="00152744"/>
    <w:rsid w:val="0015280B"/>
    <w:rsid w:val="00167522"/>
    <w:rsid w:val="00182DBF"/>
    <w:rsid w:val="001A1312"/>
    <w:rsid w:val="001A4776"/>
    <w:rsid w:val="001D2D32"/>
    <w:rsid w:val="001F00E9"/>
    <w:rsid w:val="00204C4B"/>
    <w:rsid w:val="00236589"/>
    <w:rsid w:val="00262F81"/>
    <w:rsid w:val="00267349"/>
    <w:rsid w:val="002D5261"/>
    <w:rsid w:val="00301C44"/>
    <w:rsid w:val="00305AFB"/>
    <w:rsid w:val="00307310"/>
    <w:rsid w:val="00307748"/>
    <w:rsid w:val="003408CB"/>
    <w:rsid w:val="0034103D"/>
    <w:rsid w:val="0034648E"/>
    <w:rsid w:val="0036571A"/>
    <w:rsid w:val="003723FE"/>
    <w:rsid w:val="0038398C"/>
    <w:rsid w:val="003A1FA3"/>
    <w:rsid w:val="003B7F8C"/>
    <w:rsid w:val="003D709C"/>
    <w:rsid w:val="003F166B"/>
    <w:rsid w:val="003F6D01"/>
    <w:rsid w:val="00406C3D"/>
    <w:rsid w:val="004143C3"/>
    <w:rsid w:val="00443DE6"/>
    <w:rsid w:val="004809E3"/>
    <w:rsid w:val="00493A73"/>
    <w:rsid w:val="004B21AB"/>
    <w:rsid w:val="004B2B99"/>
    <w:rsid w:val="004BCF6C"/>
    <w:rsid w:val="004C41D9"/>
    <w:rsid w:val="004E0372"/>
    <w:rsid w:val="004E0CAC"/>
    <w:rsid w:val="004E5BD2"/>
    <w:rsid w:val="004F18B8"/>
    <w:rsid w:val="00503241"/>
    <w:rsid w:val="00536A54"/>
    <w:rsid w:val="005445F6"/>
    <w:rsid w:val="00565322"/>
    <w:rsid w:val="005820ED"/>
    <w:rsid w:val="00585C09"/>
    <w:rsid w:val="005918E9"/>
    <w:rsid w:val="005A4D60"/>
    <w:rsid w:val="005B3799"/>
    <w:rsid w:val="005C5473"/>
    <w:rsid w:val="00634EE9"/>
    <w:rsid w:val="00647B6B"/>
    <w:rsid w:val="00671466"/>
    <w:rsid w:val="006B1453"/>
    <w:rsid w:val="006E0B7B"/>
    <w:rsid w:val="00711450"/>
    <w:rsid w:val="00737CCE"/>
    <w:rsid w:val="00742AE3"/>
    <w:rsid w:val="00755FFD"/>
    <w:rsid w:val="0075609C"/>
    <w:rsid w:val="00767913"/>
    <w:rsid w:val="00772DEA"/>
    <w:rsid w:val="00781B66"/>
    <w:rsid w:val="007830D2"/>
    <w:rsid w:val="00784FB8"/>
    <w:rsid w:val="00796703"/>
    <w:rsid w:val="007A1AC3"/>
    <w:rsid w:val="007A650E"/>
    <w:rsid w:val="007A76D0"/>
    <w:rsid w:val="007B59F9"/>
    <w:rsid w:val="007E31E4"/>
    <w:rsid w:val="007E3416"/>
    <w:rsid w:val="007E361A"/>
    <w:rsid w:val="00824F5D"/>
    <w:rsid w:val="00835629"/>
    <w:rsid w:val="00841E97"/>
    <w:rsid w:val="008454F5"/>
    <w:rsid w:val="0086748C"/>
    <w:rsid w:val="008907CD"/>
    <w:rsid w:val="008B7026"/>
    <w:rsid w:val="008C11D5"/>
    <w:rsid w:val="00970653"/>
    <w:rsid w:val="00970F97"/>
    <w:rsid w:val="00974C70"/>
    <w:rsid w:val="00997F6B"/>
    <w:rsid w:val="009A007A"/>
    <w:rsid w:val="009B23A7"/>
    <w:rsid w:val="009C2FA5"/>
    <w:rsid w:val="009C36C3"/>
    <w:rsid w:val="009E04BA"/>
    <w:rsid w:val="009E4235"/>
    <w:rsid w:val="009E7D24"/>
    <w:rsid w:val="00A01102"/>
    <w:rsid w:val="00A07919"/>
    <w:rsid w:val="00A23B1B"/>
    <w:rsid w:val="00A2429E"/>
    <w:rsid w:val="00A24AAE"/>
    <w:rsid w:val="00A43442"/>
    <w:rsid w:val="00A52B19"/>
    <w:rsid w:val="00A54051"/>
    <w:rsid w:val="00A61210"/>
    <w:rsid w:val="00A84F8E"/>
    <w:rsid w:val="00A90D6F"/>
    <w:rsid w:val="00A94537"/>
    <w:rsid w:val="00AC4EBC"/>
    <w:rsid w:val="00B07ED5"/>
    <w:rsid w:val="00B139F8"/>
    <w:rsid w:val="00B1482D"/>
    <w:rsid w:val="00B522AC"/>
    <w:rsid w:val="00B73783"/>
    <w:rsid w:val="00B910AF"/>
    <w:rsid w:val="00C22A42"/>
    <w:rsid w:val="00C22D5F"/>
    <w:rsid w:val="00C30738"/>
    <w:rsid w:val="00C35E3D"/>
    <w:rsid w:val="00C45F2C"/>
    <w:rsid w:val="00C700AD"/>
    <w:rsid w:val="00CA2C07"/>
    <w:rsid w:val="00CD79F5"/>
    <w:rsid w:val="00CE0A47"/>
    <w:rsid w:val="00CF36C8"/>
    <w:rsid w:val="00D0678F"/>
    <w:rsid w:val="00D46130"/>
    <w:rsid w:val="00DB0D20"/>
    <w:rsid w:val="00DC043F"/>
    <w:rsid w:val="00DC0C58"/>
    <w:rsid w:val="00DC172B"/>
    <w:rsid w:val="00DE679B"/>
    <w:rsid w:val="00E130B3"/>
    <w:rsid w:val="00E168B1"/>
    <w:rsid w:val="00E21A63"/>
    <w:rsid w:val="00E32078"/>
    <w:rsid w:val="00E55EE7"/>
    <w:rsid w:val="00E80802"/>
    <w:rsid w:val="00E95B25"/>
    <w:rsid w:val="00EB39D4"/>
    <w:rsid w:val="00F150EC"/>
    <w:rsid w:val="00F717F1"/>
    <w:rsid w:val="00F76865"/>
    <w:rsid w:val="00F802FA"/>
    <w:rsid w:val="00F86245"/>
    <w:rsid w:val="00F93515"/>
    <w:rsid w:val="00FB450C"/>
    <w:rsid w:val="01438D73"/>
    <w:rsid w:val="028E3393"/>
    <w:rsid w:val="04225F53"/>
    <w:rsid w:val="04317455"/>
    <w:rsid w:val="057DCFC4"/>
    <w:rsid w:val="05C5D455"/>
    <w:rsid w:val="065EB743"/>
    <w:rsid w:val="06E4A681"/>
    <w:rsid w:val="074ABD1C"/>
    <w:rsid w:val="0761A4B6"/>
    <w:rsid w:val="08340561"/>
    <w:rsid w:val="099ADC1E"/>
    <w:rsid w:val="0A311A25"/>
    <w:rsid w:val="0A8B6F28"/>
    <w:rsid w:val="0AD21D04"/>
    <w:rsid w:val="0B8437A8"/>
    <w:rsid w:val="0BCCEA86"/>
    <w:rsid w:val="0C3515D9"/>
    <w:rsid w:val="0C72F8B9"/>
    <w:rsid w:val="0C9A674C"/>
    <w:rsid w:val="0D68BAE7"/>
    <w:rsid w:val="0DDAD5F7"/>
    <w:rsid w:val="0E914E50"/>
    <w:rsid w:val="0EBBD86A"/>
    <w:rsid w:val="0F048B48"/>
    <w:rsid w:val="0F509CE9"/>
    <w:rsid w:val="0F74A421"/>
    <w:rsid w:val="0FD27416"/>
    <w:rsid w:val="10A05BA9"/>
    <w:rsid w:val="11924394"/>
    <w:rsid w:val="11F3792C"/>
    <w:rsid w:val="1223B847"/>
    <w:rsid w:val="127C0480"/>
    <w:rsid w:val="13575BB5"/>
    <w:rsid w:val="138F498D"/>
    <w:rsid w:val="14742E8E"/>
    <w:rsid w:val="15BC08B6"/>
    <w:rsid w:val="15E3E5A5"/>
    <w:rsid w:val="16B2B667"/>
    <w:rsid w:val="189A0C61"/>
    <w:rsid w:val="190E2BEC"/>
    <w:rsid w:val="19672102"/>
    <w:rsid w:val="19E26285"/>
    <w:rsid w:val="1A2B5E3B"/>
    <w:rsid w:val="1A644FEE"/>
    <w:rsid w:val="1C11ABEF"/>
    <w:rsid w:val="1CE193D8"/>
    <w:rsid w:val="1CFD815C"/>
    <w:rsid w:val="1D907E93"/>
    <w:rsid w:val="1E77F638"/>
    <w:rsid w:val="1ED2BBE5"/>
    <w:rsid w:val="1F0F17A1"/>
    <w:rsid w:val="1F494CB1"/>
    <w:rsid w:val="20E51D12"/>
    <w:rsid w:val="21D83736"/>
    <w:rsid w:val="223A5978"/>
    <w:rsid w:val="2258645B"/>
    <w:rsid w:val="242B28B2"/>
    <w:rsid w:val="24884719"/>
    <w:rsid w:val="25A72B09"/>
    <w:rsid w:val="25B88E35"/>
    <w:rsid w:val="25D1B692"/>
    <w:rsid w:val="26AC5128"/>
    <w:rsid w:val="27148620"/>
    <w:rsid w:val="272AAFBC"/>
    <w:rsid w:val="285D60A6"/>
    <w:rsid w:val="286735A4"/>
    <w:rsid w:val="286B99C0"/>
    <w:rsid w:val="29CAC98D"/>
    <w:rsid w:val="2A8BFF58"/>
    <w:rsid w:val="2B1881E8"/>
    <w:rsid w:val="2BA81528"/>
    <w:rsid w:val="2BD92BDE"/>
    <w:rsid w:val="2BD9BB5F"/>
    <w:rsid w:val="2C6B8E8B"/>
    <w:rsid w:val="2D43E589"/>
    <w:rsid w:val="2E8FF0FC"/>
    <w:rsid w:val="2F10ED4D"/>
    <w:rsid w:val="2F7D5387"/>
    <w:rsid w:val="3091B725"/>
    <w:rsid w:val="30A79F95"/>
    <w:rsid w:val="3193B394"/>
    <w:rsid w:val="321756AC"/>
    <w:rsid w:val="336B2E07"/>
    <w:rsid w:val="3371ABD3"/>
    <w:rsid w:val="34A6EA00"/>
    <w:rsid w:val="35977914"/>
    <w:rsid w:val="35B3C4E8"/>
    <w:rsid w:val="364F35A1"/>
    <w:rsid w:val="3B090BF0"/>
    <w:rsid w:val="3BD123F1"/>
    <w:rsid w:val="3C823D49"/>
    <w:rsid w:val="3D066F6B"/>
    <w:rsid w:val="3D207B9F"/>
    <w:rsid w:val="3DC812F2"/>
    <w:rsid w:val="40297EC2"/>
    <w:rsid w:val="4091AA15"/>
    <w:rsid w:val="41C54F23"/>
    <w:rsid w:val="422D7A76"/>
    <w:rsid w:val="4251862C"/>
    <w:rsid w:val="42B290C3"/>
    <w:rsid w:val="45651B38"/>
    <w:rsid w:val="4580B1DE"/>
    <w:rsid w:val="4658DE2B"/>
    <w:rsid w:val="4662F18A"/>
    <w:rsid w:val="46A5404A"/>
    <w:rsid w:val="46CF9D1D"/>
    <w:rsid w:val="475AE873"/>
    <w:rsid w:val="4874691D"/>
    <w:rsid w:val="497EC0FB"/>
    <w:rsid w:val="49907EED"/>
    <w:rsid w:val="4A7FFDE4"/>
    <w:rsid w:val="4ACCF503"/>
    <w:rsid w:val="4AD694B5"/>
    <w:rsid w:val="4AFCFFA8"/>
    <w:rsid w:val="4CC81FAF"/>
    <w:rsid w:val="4DF5821A"/>
    <w:rsid w:val="4E222591"/>
    <w:rsid w:val="4E2274D6"/>
    <w:rsid w:val="4EA657B3"/>
    <w:rsid w:val="4ECA8244"/>
    <w:rsid w:val="4EF23DF4"/>
    <w:rsid w:val="506652A5"/>
    <w:rsid w:val="506E402B"/>
    <w:rsid w:val="50E69448"/>
    <w:rsid w:val="515C8D50"/>
    <w:rsid w:val="51F3B400"/>
    <w:rsid w:val="55388AD2"/>
    <w:rsid w:val="5539C3C8"/>
    <w:rsid w:val="55781A70"/>
    <w:rsid w:val="5655D998"/>
    <w:rsid w:val="56D59429"/>
    <w:rsid w:val="56DD81AF"/>
    <w:rsid w:val="573C854A"/>
    <w:rsid w:val="5760D890"/>
    <w:rsid w:val="578D1C8C"/>
    <w:rsid w:val="588747B6"/>
    <w:rsid w:val="58C3DE24"/>
    <w:rsid w:val="58D4BCD1"/>
    <w:rsid w:val="5933CCF2"/>
    <w:rsid w:val="59830A89"/>
    <w:rsid w:val="5A7DDC5F"/>
    <w:rsid w:val="5AA7F70B"/>
    <w:rsid w:val="5B867909"/>
    <w:rsid w:val="5BB0F2D2"/>
    <w:rsid w:val="5BBC8050"/>
    <w:rsid w:val="5CC51B1C"/>
    <w:rsid w:val="5D4CC333"/>
    <w:rsid w:val="5DB3FCD2"/>
    <w:rsid w:val="5E3B594D"/>
    <w:rsid w:val="5F2DE636"/>
    <w:rsid w:val="5FAA05CD"/>
    <w:rsid w:val="60A9E88D"/>
    <w:rsid w:val="613FDEAA"/>
    <w:rsid w:val="61EAE570"/>
    <w:rsid w:val="6210BF4A"/>
    <w:rsid w:val="628DC10E"/>
    <w:rsid w:val="6310C472"/>
    <w:rsid w:val="63601E2A"/>
    <w:rsid w:val="647D76F0"/>
    <w:rsid w:val="64D81A87"/>
    <w:rsid w:val="65101C6B"/>
    <w:rsid w:val="657D740D"/>
    <w:rsid w:val="66194751"/>
    <w:rsid w:val="66486534"/>
    <w:rsid w:val="670245D7"/>
    <w:rsid w:val="673DC735"/>
    <w:rsid w:val="67B517B2"/>
    <w:rsid w:val="67E43595"/>
    <w:rsid w:val="6822AC36"/>
    <w:rsid w:val="698005F6"/>
    <w:rsid w:val="6BA38453"/>
    <w:rsid w:val="6BF16611"/>
    <w:rsid w:val="6C2D9D39"/>
    <w:rsid w:val="6CF61D59"/>
    <w:rsid w:val="6E0ED62D"/>
    <w:rsid w:val="6E43B179"/>
    <w:rsid w:val="6E6D9892"/>
    <w:rsid w:val="6E7E4B5E"/>
    <w:rsid w:val="6E91EDBA"/>
    <w:rsid w:val="6EA30F81"/>
    <w:rsid w:val="6F50C6A0"/>
    <w:rsid w:val="6F53E51A"/>
    <w:rsid w:val="6FC02997"/>
    <w:rsid w:val="70EC9701"/>
    <w:rsid w:val="71A11D4C"/>
    <w:rsid w:val="71F41240"/>
    <w:rsid w:val="720A1AB7"/>
    <w:rsid w:val="72FFB7DF"/>
    <w:rsid w:val="735DA048"/>
    <w:rsid w:val="74AA47DD"/>
    <w:rsid w:val="74D2ADD8"/>
    <w:rsid w:val="77008CE9"/>
    <w:rsid w:val="775BD885"/>
    <w:rsid w:val="780E65F7"/>
    <w:rsid w:val="782E8595"/>
    <w:rsid w:val="797DD0D3"/>
    <w:rsid w:val="7B1C049B"/>
    <w:rsid w:val="7C1EF20E"/>
    <w:rsid w:val="7C5EBF09"/>
    <w:rsid w:val="7DCB1A09"/>
    <w:rsid w:val="7E3A7D00"/>
    <w:rsid w:val="7E426A86"/>
    <w:rsid w:val="7EABFACA"/>
    <w:rsid w:val="7FA7BD11"/>
    <w:rsid w:val="7FE46737"/>
    <w:rsid w:val="7FEF75BE"/>
    <w:rsid w:val="7FF2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7BD30E"/>
  <w15:docId w15:val="{092FD72D-CE8D-4306-B23B-F25BA8CF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08CB"/>
    <w:rPr>
      <w:sz w:val="24"/>
      <w:szCs w:val="24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D0678F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">
    <w:name w:val="Body Text"/>
    <w:basedOn w:val="Normal"/>
    <w:link w:val="BodyTextChar"/>
    <w:rsid w:val="0004019C"/>
    <w:rPr>
      <w:rFonts w:ascii="Univers" w:hAnsi="Univers" w:cs="Univers"/>
      <w:b/>
      <w:bCs/>
      <w:sz w:val="22"/>
      <w:szCs w:val="22"/>
      <w:lang w:val="en-GB"/>
    </w:rPr>
  </w:style>
  <w:style w:type="character" w:styleId="BodyTextChar" w:customStyle="1">
    <w:name w:val="Body Text Char"/>
    <w:link w:val="BodyText"/>
    <w:rsid w:val="0004019C"/>
    <w:rPr>
      <w:rFonts w:ascii="Univers" w:hAnsi="Univers" w:cs="Univers"/>
      <w:b/>
      <w:bCs/>
      <w:sz w:val="22"/>
      <w:szCs w:val="22"/>
      <w:lang w:eastAsia="en-US"/>
    </w:rPr>
  </w:style>
  <w:style w:type="character" w:styleId="PageNumber">
    <w:name w:val="page number"/>
    <w:rsid w:val="00182DBF"/>
  </w:style>
  <w:style w:type="character" w:styleId="Strong">
    <w:name w:val="Strong"/>
    <w:uiPriority w:val="22"/>
    <w:qFormat/>
    <w:rsid w:val="00024DF3"/>
    <w:rPr>
      <w:b/>
      <w:bCs/>
    </w:rPr>
  </w:style>
  <w:style w:type="paragraph" w:styleId="NoSpacing">
    <w:name w:val="No Spacing"/>
    <w:uiPriority w:val="1"/>
    <w:qFormat/>
    <w:rsid w:val="0075609C"/>
    <w:rPr>
      <w:rFonts w:ascii="Calibri" w:hAnsi="Calibri" w:eastAsia="Calibri"/>
      <w:sz w:val="22"/>
      <w:szCs w:val="22"/>
      <w:lang w:eastAsia="en-US" w:bidi="en-US"/>
    </w:rPr>
  </w:style>
  <w:style w:type="paragraph" w:styleId="NormalWeb">
    <w:name w:val="Normal (Web)"/>
    <w:basedOn w:val="Normal"/>
    <w:uiPriority w:val="99"/>
    <w:unhideWhenUsed/>
    <w:rsid w:val="003723FE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6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64871">
          <w:marLeft w:val="-1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21516-A23B-45EF-B336-E169FD9CDA4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WITHAM ST HUGHS PRIMARY SCHOOL</dc:title>
  <dc:creator>Owner</dc:creator>
  <lastModifiedBy>Laura Warman</lastModifiedBy>
  <revision>24</revision>
  <lastPrinted>2015-06-05T11:24:00.0000000Z</lastPrinted>
  <dcterms:created xsi:type="dcterms:W3CDTF">2022-05-27T15:19:00.0000000Z</dcterms:created>
  <dcterms:modified xsi:type="dcterms:W3CDTF">2023-07-14T20:22:52.0621901Z</dcterms:modified>
</coreProperties>
</file>