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FBD83" w14:textId="24A7339D" w:rsidR="00E413EE" w:rsidRPr="00F140C6" w:rsidRDefault="00E413EE" w:rsidP="00E413EE">
      <w:pPr>
        <w:pStyle w:val="Header"/>
        <w:rPr>
          <w:rFonts w:ascii="Segoe UI Semibold" w:hAnsi="Segoe UI Semibold" w:cs="Segoe UI Semibold"/>
          <w:b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17FBECE" wp14:editId="717FBECF">
            <wp:simplePos x="0" y="0"/>
            <wp:positionH relativeFrom="column">
              <wp:posOffset>5043170</wp:posOffset>
            </wp:positionH>
            <wp:positionV relativeFrom="paragraph">
              <wp:posOffset>0</wp:posOffset>
            </wp:positionV>
            <wp:extent cx="890905" cy="1035685"/>
            <wp:effectExtent l="0" t="0" r="4445" b="0"/>
            <wp:wrapSquare wrapText="bothSides"/>
            <wp:docPr id="2" name="Picture 2" descr="Swinderby All Saints Primary School - Support - Lincoln Community ...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inderby All Saints Primary School - Support - Lincoln Community ...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F140C6">
        <w:rPr>
          <w:rFonts w:ascii="Segoe UI Semibold" w:hAnsi="Segoe UI Semibold" w:cs="Segoe UI Semibold"/>
          <w:b/>
          <w:sz w:val="28"/>
          <w:lang w:eastAsia="ar-SA"/>
        </w:rPr>
        <w:t>Swinderby</w:t>
      </w:r>
      <w:proofErr w:type="spellEnd"/>
      <w:r w:rsidRPr="00F140C6">
        <w:rPr>
          <w:rFonts w:ascii="Segoe UI Semibold" w:hAnsi="Segoe UI Semibold" w:cs="Segoe UI Semibold"/>
          <w:b/>
          <w:sz w:val="28"/>
          <w:lang w:eastAsia="ar-SA"/>
        </w:rPr>
        <w:t xml:space="preserve"> All Saints Church of England Primary School</w:t>
      </w:r>
    </w:p>
    <w:p w14:paraId="717FBD84" w14:textId="77777777" w:rsidR="00F664C8" w:rsidRPr="00F140C6" w:rsidRDefault="00F664C8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5" w14:textId="036C66B9" w:rsidR="00B816C6" w:rsidRDefault="00B816C6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color w:val="0070C0"/>
          <w:sz w:val="28"/>
          <w:lang w:eastAsia="ar-SA"/>
        </w:rPr>
        <w:t>Governance Update</w:t>
      </w:r>
      <w:r w:rsidR="00296229">
        <w:rPr>
          <w:rFonts w:ascii="Segoe UI Semibold" w:hAnsi="Segoe UI Semibold" w:cs="Segoe UI Semibold"/>
          <w:b/>
          <w:color w:val="0070C0"/>
          <w:sz w:val="28"/>
          <w:lang w:eastAsia="ar-SA"/>
        </w:rPr>
        <w:t xml:space="preserve"> </w:t>
      </w:r>
      <w:r w:rsidR="00BF0B80">
        <w:rPr>
          <w:rFonts w:ascii="Segoe UI Semibold" w:hAnsi="Segoe UI Semibold" w:cs="Segoe UI Semibold"/>
          <w:b/>
          <w:color w:val="0070C0"/>
          <w:sz w:val="28"/>
          <w:lang w:eastAsia="ar-SA"/>
        </w:rPr>
        <w:t xml:space="preserve">February </w:t>
      </w:r>
      <w:r w:rsidR="00296229">
        <w:rPr>
          <w:rFonts w:ascii="Segoe UI Semibold" w:hAnsi="Segoe UI Semibold" w:cs="Segoe UI Semibold"/>
          <w:b/>
          <w:color w:val="0070C0"/>
          <w:sz w:val="28"/>
          <w:lang w:eastAsia="ar-SA"/>
        </w:rPr>
        <w:t>202</w:t>
      </w:r>
      <w:r w:rsidR="00BF0B80">
        <w:rPr>
          <w:rFonts w:ascii="Segoe UI Semibold" w:hAnsi="Segoe UI Semibold" w:cs="Segoe UI Semibold"/>
          <w:b/>
          <w:color w:val="0070C0"/>
          <w:sz w:val="28"/>
          <w:lang w:eastAsia="ar-SA"/>
        </w:rPr>
        <w:t>4</w:t>
      </w:r>
    </w:p>
    <w:p w14:paraId="32AB4F6C" w14:textId="77777777" w:rsidR="004B10DA" w:rsidRDefault="004B10DA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7" w14:textId="77777777" w:rsidR="000208F0" w:rsidRDefault="000208F0" w:rsidP="000208F0">
      <w:pPr>
        <w:rPr>
          <w:rFonts w:asciiTheme="minorHAnsi" w:hAnsiTheme="minorHAnsi"/>
          <w:b/>
        </w:rPr>
      </w:pP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1413"/>
        <w:gridCol w:w="1189"/>
        <w:gridCol w:w="1701"/>
        <w:gridCol w:w="1605"/>
        <w:gridCol w:w="1510"/>
        <w:gridCol w:w="1791"/>
      </w:tblGrid>
      <w:tr w:rsidR="00F140C6" w:rsidRPr="00837149" w14:paraId="717FBD8E" w14:textId="77777777" w:rsidTr="00F140C6">
        <w:tc>
          <w:tcPr>
            <w:tcW w:w="1413" w:type="dxa"/>
            <w:hideMark/>
          </w:tcPr>
          <w:p w14:paraId="717FBD88" w14:textId="77777777" w:rsidR="00F140C6" w:rsidRPr="00837149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Forename</w:t>
            </w:r>
          </w:p>
        </w:tc>
        <w:tc>
          <w:tcPr>
            <w:tcW w:w="1189" w:type="dxa"/>
            <w:hideMark/>
          </w:tcPr>
          <w:p w14:paraId="717FBD89" w14:textId="77777777" w:rsidR="00F140C6" w:rsidRPr="00837149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1701" w:type="dxa"/>
            <w:hideMark/>
          </w:tcPr>
          <w:p w14:paraId="717FBD8A" w14:textId="77777777" w:rsidR="00F140C6" w:rsidRPr="00837149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Nature of Office</w:t>
            </w:r>
          </w:p>
        </w:tc>
        <w:tc>
          <w:tcPr>
            <w:tcW w:w="1605" w:type="dxa"/>
            <w:hideMark/>
          </w:tcPr>
          <w:p w14:paraId="717FBD8B" w14:textId="77777777" w:rsidR="00F140C6" w:rsidRPr="00837149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Appointed</w:t>
            </w:r>
          </w:p>
        </w:tc>
        <w:tc>
          <w:tcPr>
            <w:tcW w:w="1510" w:type="dxa"/>
            <w:hideMark/>
          </w:tcPr>
          <w:p w14:paraId="717FBD8C" w14:textId="77777777" w:rsidR="00F140C6" w:rsidRPr="00837149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Term End</w:t>
            </w:r>
          </w:p>
        </w:tc>
        <w:tc>
          <w:tcPr>
            <w:tcW w:w="1791" w:type="dxa"/>
            <w:hideMark/>
          </w:tcPr>
          <w:p w14:paraId="717FBD8D" w14:textId="77777777" w:rsidR="00F140C6" w:rsidRPr="00837149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 xml:space="preserve">Inst of Gov </w:t>
            </w:r>
          </w:p>
        </w:tc>
      </w:tr>
      <w:tr w:rsidR="00F140C6" w:rsidRPr="00837149" w14:paraId="717FBD95" w14:textId="77777777" w:rsidTr="00F140C6">
        <w:tc>
          <w:tcPr>
            <w:tcW w:w="1413" w:type="dxa"/>
            <w:hideMark/>
          </w:tcPr>
          <w:p w14:paraId="717FBD8F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Lynne</w:t>
            </w:r>
          </w:p>
        </w:tc>
        <w:tc>
          <w:tcPr>
            <w:tcW w:w="1189" w:type="dxa"/>
            <w:hideMark/>
          </w:tcPr>
          <w:p w14:paraId="717FBD90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Carter</w:t>
            </w:r>
          </w:p>
        </w:tc>
        <w:tc>
          <w:tcPr>
            <w:tcW w:w="1701" w:type="dxa"/>
            <w:hideMark/>
          </w:tcPr>
          <w:p w14:paraId="717FBD91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Co-opted</w:t>
            </w:r>
          </w:p>
        </w:tc>
        <w:tc>
          <w:tcPr>
            <w:tcW w:w="1605" w:type="dxa"/>
            <w:hideMark/>
          </w:tcPr>
          <w:p w14:paraId="717FBD92" w14:textId="05604976" w:rsidR="00F140C6" w:rsidRPr="00837149" w:rsidRDefault="00447411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03/02/2022</w:t>
            </w:r>
          </w:p>
        </w:tc>
        <w:tc>
          <w:tcPr>
            <w:tcW w:w="1510" w:type="dxa"/>
            <w:hideMark/>
          </w:tcPr>
          <w:p w14:paraId="717FBD93" w14:textId="4001F141" w:rsidR="00F140C6" w:rsidRPr="00837149" w:rsidRDefault="00447411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02/02/2026</w:t>
            </w:r>
          </w:p>
        </w:tc>
        <w:tc>
          <w:tcPr>
            <w:tcW w:w="1791" w:type="dxa"/>
            <w:hideMark/>
          </w:tcPr>
          <w:p w14:paraId="717FBD94" w14:textId="34461390" w:rsidR="00F140C6" w:rsidRPr="00837149" w:rsidRDefault="005957E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1</w:t>
            </w:r>
            <w:r w:rsidR="00F140C6"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 of </w:t>
            </w:r>
            <w:r w:rsidR="004B0A25" w:rsidRPr="00837149">
              <w:rPr>
                <w:rFonts w:ascii="Segoe UI Light" w:hAnsi="Segoe UI Light" w:cs="Segoe UI Light"/>
                <w:sz w:val="22"/>
                <w:szCs w:val="22"/>
              </w:rPr>
              <w:t>possible 2</w:t>
            </w:r>
            <w:r w:rsidR="00F140C6"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</w:p>
        </w:tc>
      </w:tr>
      <w:tr w:rsidR="00F623E4" w:rsidRPr="00837149" w14:paraId="717FBDA3" w14:textId="77777777" w:rsidTr="00F140C6">
        <w:tc>
          <w:tcPr>
            <w:tcW w:w="1413" w:type="dxa"/>
            <w:hideMark/>
          </w:tcPr>
          <w:p w14:paraId="717FBD9D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Laura </w:t>
            </w:r>
          </w:p>
        </w:tc>
        <w:tc>
          <w:tcPr>
            <w:tcW w:w="1189" w:type="dxa"/>
            <w:hideMark/>
          </w:tcPr>
          <w:p w14:paraId="717FBD9E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Warman</w:t>
            </w:r>
          </w:p>
        </w:tc>
        <w:tc>
          <w:tcPr>
            <w:tcW w:w="1701" w:type="dxa"/>
            <w:hideMark/>
          </w:tcPr>
          <w:p w14:paraId="717FBD9F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Parent</w:t>
            </w:r>
          </w:p>
        </w:tc>
        <w:tc>
          <w:tcPr>
            <w:tcW w:w="1605" w:type="dxa"/>
            <w:hideMark/>
          </w:tcPr>
          <w:p w14:paraId="717FBDA0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01/03/2020</w:t>
            </w:r>
          </w:p>
        </w:tc>
        <w:tc>
          <w:tcPr>
            <w:tcW w:w="1510" w:type="dxa"/>
            <w:hideMark/>
          </w:tcPr>
          <w:p w14:paraId="717FBDA1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28/02/2024</w:t>
            </w:r>
          </w:p>
        </w:tc>
        <w:tc>
          <w:tcPr>
            <w:tcW w:w="1791" w:type="dxa"/>
            <w:vMerge w:val="restart"/>
            <w:hideMark/>
          </w:tcPr>
          <w:p w14:paraId="717FBDA2" w14:textId="5C1389FE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4 </w:t>
            </w:r>
            <w:r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of possible 4 </w:t>
            </w:r>
          </w:p>
        </w:tc>
      </w:tr>
      <w:tr w:rsidR="00F623E4" w:rsidRPr="00837149" w14:paraId="717FBDB1" w14:textId="77777777" w:rsidTr="00F140C6">
        <w:tc>
          <w:tcPr>
            <w:tcW w:w="1413" w:type="dxa"/>
          </w:tcPr>
          <w:p w14:paraId="717FBDAB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Heidi </w:t>
            </w:r>
          </w:p>
        </w:tc>
        <w:tc>
          <w:tcPr>
            <w:tcW w:w="1189" w:type="dxa"/>
          </w:tcPr>
          <w:p w14:paraId="717FBDAC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Adams</w:t>
            </w:r>
          </w:p>
        </w:tc>
        <w:tc>
          <w:tcPr>
            <w:tcW w:w="1701" w:type="dxa"/>
          </w:tcPr>
          <w:p w14:paraId="717FBDAD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Parent</w:t>
            </w:r>
          </w:p>
        </w:tc>
        <w:tc>
          <w:tcPr>
            <w:tcW w:w="1605" w:type="dxa"/>
          </w:tcPr>
          <w:p w14:paraId="717FBDAE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02/07/2021</w:t>
            </w:r>
          </w:p>
        </w:tc>
        <w:tc>
          <w:tcPr>
            <w:tcW w:w="1510" w:type="dxa"/>
          </w:tcPr>
          <w:p w14:paraId="717FBDAF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01/07/2025</w:t>
            </w:r>
          </w:p>
        </w:tc>
        <w:tc>
          <w:tcPr>
            <w:tcW w:w="1791" w:type="dxa"/>
            <w:vMerge/>
          </w:tcPr>
          <w:p w14:paraId="717FBDB0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F623E4" w:rsidRPr="00837149" w14:paraId="294A8D3D" w14:textId="77777777" w:rsidTr="00F140C6">
        <w:tc>
          <w:tcPr>
            <w:tcW w:w="1413" w:type="dxa"/>
          </w:tcPr>
          <w:p w14:paraId="36512B24" w14:textId="4F521B4D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Adrian</w:t>
            </w:r>
          </w:p>
        </w:tc>
        <w:tc>
          <w:tcPr>
            <w:tcW w:w="1189" w:type="dxa"/>
          </w:tcPr>
          <w:p w14:paraId="62F0D7C5" w14:textId="0D425D2D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Salmon</w:t>
            </w:r>
          </w:p>
        </w:tc>
        <w:tc>
          <w:tcPr>
            <w:tcW w:w="1701" w:type="dxa"/>
          </w:tcPr>
          <w:p w14:paraId="4C929CA6" w14:textId="1B2E8EAF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Parent</w:t>
            </w:r>
          </w:p>
        </w:tc>
        <w:tc>
          <w:tcPr>
            <w:tcW w:w="1605" w:type="dxa"/>
          </w:tcPr>
          <w:p w14:paraId="2F905E5A" w14:textId="2E7AAC8E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21/07/2022</w:t>
            </w:r>
          </w:p>
        </w:tc>
        <w:tc>
          <w:tcPr>
            <w:tcW w:w="1510" w:type="dxa"/>
          </w:tcPr>
          <w:p w14:paraId="50807890" w14:textId="10ACD521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20/07/2026</w:t>
            </w:r>
          </w:p>
        </w:tc>
        <w:tc>
          <w:tcPr>
            <w:tcW w:w="1791" w:type="dxa"/>
            <w:vMerge/>
          </w:tcPr>
          <w:p w14:paraId="6B9E0C4B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F623E4" w:rsidRPr="00837149" w14:paraId="73DDF899" w14:textId="77777777" w:rsidTr="00F140C6">
        <w:tc>
          <w:tcPr>
            <w:tcW w:w="1413" w:type="dxa"/>
          </w:tcPr>
          <w:p w14:paraId="66D04B2A" w14:textId="054F122B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Rachel</w:t>
            </w:r>
          </w:p>
        </w:tc>
        <w:tc>
          <w:tcPr>
            <w:tcW w:w="1189" w:type="dxa"/>
          </w:tcPr>
          <w:p w14:paraId="5FE07627" w14:textId="21E1C0D8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Britnell</w:t>
            </w:r>
          </w:p>
        </w:tc>
        <w:tc>
          <w:tcPr>
            <w:tcW w:w="1701" w:type="dxa"/>
          </w:tcPr>
          <w:p w14:paraId="4121A596" w14:textId="46D288DF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Parent </w:t>
            </w:r>
          </w:p>
        </w:tc>
        <w:tc>
          <w:tcPr>
            <w:tcW w:w="1605" w:type="dxa"/>
          </w:tcPr>
          <w:p w14:paraId="42DA4927" w14:textId="515AB55A" w:rsidR="00F623E4" w:rsidRPr="00837149" w:rsidRDefault="005D7A58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16/10/2023</w:t>
            </w:r>
          </w:p>
        </w:tc>
        <w:tc>
          <w:tcPr>
            <w:tcW w:w="1510" w:type="dxa"/>
          </w:tcPr>
          <w:p w14:paraId="4B3538F4" w14:textId="4CDC438B" w:rsidR="00F623E4" w:rsidRPr="00837149" w:rsidRDefault="005D7A58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15/10/2027</w:t>
            </w:r>
          </w:p>
        </w:tc>
        <w:tc>
          <w:tcPr>
            <w:tcW w:w="1791" w:type="dxa"/>
            <w:vMerge/>
          </w:tcPr>
          <w:p w14:paraId="53D6D609" w14:textId="77777777" w:rsidR="00F623E4" w:rsidRPr="00837149" w:rsidRDefault="00F623E4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  <w:tr w:rsidR="00F140C6" w:rsidRPr="00837149" w14:paraId="717FBDB8" w14:textId="77777777" w:rsidTr="00F140C6">
        <w:tc>
          <w:tcPr>
            <w:tcW w:w="1413" w:type="dxa"/>
            <w:hideMark/>
          </w:tcPr>
          <w:p w14:paraId="717FBDB2" w14:textId="3B42C8E4" w:rsidR="00F140C6" w:rsidRPr="00837149" w:rsidRDefault="0027026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Caroline </w:t>
            </w:r>
          </w:p>
        </w:tc>
        <w:tc>
          <w:tcPr>
            <w:tcW w:w="1189" w:type="dxa"/>
            <w:hideMark/>
          </w:tcPr>
          <w:p w14:paraId="717FBDB3" w14:textId="4D7CB062" w:rsidR="00F140C6" w:rsidRPr="00837149" w:rsidRDefault="0027026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Harrison</w:t>
            </w:r>
          </w:p>
        </w:tc>
        <w:tc>
          <w:tcPr>
            <w:tcW w:w="1701" w:type="dxa"/>
            <w:hideMark/>
          </w:tcPr>
          <w:p w14:paraId="717FBDB4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Staff</w:t>
            </w:r>
          </w:p>
        </w:tc>
        <w:tc>
          <w:tcPr>
            <w:tcW w:w="1605" w:type="dxa"/>
            <w:hideMark/>
          </w:tcPr>
          <w:p w14:paraId="717FBDB5" w14:textId="6BA975F2" w:rsidR="00F140C6" w:rsidRPr="00837149" w:rsidRDefault="0027026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18/9/2023</w:t>
            </w:r>
          </w:p>
        </w:tc>
        <w:tc>
          <w:tcPr>
            <w:tcW w:w="1510" w:type="dxa"/>
            <w:hideMark/>
          </w:tcPr>
          <w:p w14:paraId="717FBDB6" w14:textId="6CB87F1C" w:rsidR="00F140C6" w:rsidRPr="00837149" w:rsidRDefault="00BB2278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17/9/2027</w:t>
            </w:r>
          </w:p>
        </w:tc>
        <w:tc>
          <w:tcPr>
            <w:tcW w:w="1791" w:type="dxa"/>
            <w:hideMark/>
          </w:tcPr>
          <w:p w14:paraId="717FBDB7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1 of possible 1 </w:t>
            </w:r>
          </w:p>
        </w:tc>
      </w:tr>
      <w:tr w:rsidR="00F140C6" w:rsidRPr="00837149" w14:paraId="717FBDBF" w14:textId="77777777" w:rsidTr="00F140C6">
        <w:tc>
          <w:tcPr>
            <w:tcW w:w="1413" w:type="dxa"/>
            <w:hideMark/>
          </w:tcPr>
          <w:p w14:paraId="717FBDB9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Zoe</w:t>
            </w:r>
          </w:p>
        </w:tc>
        <w:tc>
          <w:tcPr>
            <w:tcW w:w="1189" w:type="dxa"/>
            <w:hideMark/>
          </w:tcPr>
          <w:p w14:paraId="717FBDBA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Longstaff</w:t>
            </w:r>
          </w:p>
        </w:tc>
        <w:tc>
          <w:tcPr>
            <w:tcW w:w="1701" w:type="dxa"/>
            <w:hideMark/>
          </w:tcPr>
          <w:p w14:paraId="717FBDBB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Headteacher</w:t>
            </w:r>
          </w:p>
        </w:tc>
        <w:tc>
          <w:tcPr>
            <w:tcW w:w="1605" w:type="dxa"/>
            <w:hideMark/>
          </w:tcPr>
          <w:p w14:paraId="717FBDBC" w14:textId="595B0EEB" w:rsidR="00F140C6" w:rsidRPr="00837149" w:rsidRDefault="00161A0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23</w:t>
            </w:r>
            <w:r w:rsidR="00F140C6" w:rsidRPr="00837149">
              <w:rPr>
                <w:rFonts w:ascii="Segoe UI Light" w:hAnsi="Segoe UI Light" w:cs="Segoe UI Light"/>
                <w:sz w:val="22"/>
                <w:szCs w:val="22"/>
              </w:rPr>
              <w:t>/09/2018</w:t>
            </w:r>
          </w:p>
        </w:tc>
        <w:tc>
          <w:tcPr>
            <w:tcW w:w="1510" w:type="dxa"/>
            <w:hideMark/>
          </w:tcPr>
          <w:p w14:paraId="717FBDBD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Ex officio</w:t>
            </w:r>
          </w:p>
        </w:tc>
        <w:tc>
          <w:tcPr>
            <w:tcW w:w="1791" w:type="dxa"/>
            <w:hideMark/>
          </w:tcPr>
          <w:p w14:paraId="717FBDBE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1 of possible 1</w:t>
            </w:r>
          </w:p>
        </w:tc>
      </w:tr>
      <w:tr w:rsidR="00F140C6" w:rsidRPr="00837149" w14:paraId="717FBDC6" w14:textId="77777777" w:rsidTr="00F140C6">
        <w:tc>
          <w:tcPr>
            <w:tcW w:w="1413" w:type="dxa"/>
            <w:hideMark/>
          </w:tcPr>
          <w:p w14:paraId="717FBDC0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Vanessa </w:t>
            </w:r>
          </w:p>
        </w:tc>
        <w:tc>
          <w:tcPr>
            <w:tcW w:w="1189" w:type="dxa"/>
            <w:hideMark/>
          </w:tcPr>
          <w:p w14:paraId="717FBDC1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Laird</w:t>
            </w:r>
          </w:p>
        </w:tc>
        <w:tc>
          <w:tcPr>
            <w:tcW w:w="1701" w:type="dxa"/>
            <w:hideMark/>
          </w:tcPr>
          <w:p w14:paraId="717FBDC2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LA Nominated</w:t>
            </w:r>
          </w:p>
        </w:tc>
        <w:tc>
          <w:tcPr>
            <w:tcW w:w="1605" w:type="dxa"/>
            <w:hideMark/>
          </w:tcPr>
          <w:p w14:paraId="717FBDC3" w14:textId="73D17512" w:rsidR="00F140C6" w:rsidRPr="00837149" w:rsidRDefault="009B4F47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16/12/2021</w:t>
            </w:r>
          </w:p>
        </w:tc>
        <w:tc>
          <w:tcPr>
            <w:tcW w:w="1510" w:type="dxa"/>
            <w:hideMark/>
          </w:tcPr>
          <w:p w14:paraId="717FBDC4" w14:textId="0DBA1096" w:rsidR="00F140C6" w:rsidRPr="00837149" w:rsidRDefault="000A752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15/12/2025</w:t>
            </w:r>
          </w:p>
        </w:tc>
        <w:tc>
          <w:tcPr>
            <w:tcW w:w="1791" w:type="dxa"/>
            <w:hideMark/>
          </w:tcPr>
          <w:p w14:paraId="717FBDC5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1 of possible 1</w:t>
            </w:r>
          </w:p>
        </w:tc>
      </w:tr>
      <w:tr w:rsidR="00F140C6" w:rsidRPr="00837149" w14:paraId="717FBDCD" w14:textId="77777777" w:rsidTr="00F140C6">
        <w:tc>
          <w:tcPr>
            <w:tcW w:w="1413" w:type="dxa"/>
            <w:hideMark/>
          </w:tcPr>
          <w:p w14:paraId="717FBDC7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 xml:space="preserve">Andrew </w:t>
            </w:r>
          </w:p>
        </w:tc>
        <w:tc>
          <w:tcPr>
            <w:tcW w:w="1189" w:type="dxa"/>
            <w:hideMark/>
          </w:tcPr>
          <w:p w14:paraId="717FBDC8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Vaughan</w:t>
            </w:r>
          </w:p>
        </w:tc>
        <w:tc>
          <w:tcPr>
            <w:tcW w:w="1701" w:type="dxa"/>
            <w:hideMark/>
          </w:tcPr>
          <w:p w14:paraId="717FBDC9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CA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26/04/2018</w:t>
            </w:r>
          </w:p>
        </w:tc>
        <w:tc>
          <w:tcPr>
            <w:tcW w:w="1510" w:type="dxa"/>
            <w:hideMark/>
          </w:tcPr>
          <w:p w14:paraId="717FBDCB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Ex Officio</w:t>
            </w:r>
          </w:p>
        </w:tc>
        <w:tc>
          <w:tcPr>
            <w:tcW w:w="1791" w:type="dxa"/>
            <w:vMerge w:val="restart"/>
            <w:hideMark/>
          </w:tcPr>
          <w:p w14:paraId="717FBDCC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 of possible 2</w:t>
            </w:r>
          </w:p>
        </w:tc>
      </w:tr>
      <w:tr w:rsidR="00F140C6" w:rsidRPr="00837149" w14:paraId="717FBDD4" w14:textId="77777777" w:rsidTr="00F140C6">
        <w:tc>
          <w:tcPr>
            <w:tcW w:w="1413" w:type="dxa"/>
            <w:hideMark/>
          </w:tcPr>
          <w:p w14:paraId="717FBDCE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Gill</w:t>
            </w:r>
          </w:p>
        </w:tc>
        <w:tc>
          <w:tcPr>
            <w:tcW w:w="1189" w:type="dxa"/>
            <w:hideMark/>
          </w:tcPr>
          <w:p w14:paraId="717FBDCF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Lloyd</w:t>
            </w:r>
          </w:p>
        </w:tc>
        <w:tc>
          <w:tcPr>
            <w:tcW w:w="1701" w:type="dxa"/>
            <w:hideMark/>
          </w:tcPr>
          <w:p w14:paraId="717FBDD0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D1" w14:textId="7EBC1A7A" w:rsidR="00F140C6" w:rsidRPr="00837149" w:rsidRDefault="000A752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29/10</w:t>
            </w:r>
            <w:r w:rsidR="00F140C6" w:rsidRPr="00837149">
              <w:rPr>
                <w:rFonts w:ascii="Segoe UI Light" w:hAnsi="Segoe UI Light" w:cs="Segoe UI Light"/>
                <w:sz w:val="22"/>
                <w:szCs w:val="22"/>
              </w:rPr>
              <w:t>/20</w:t>
            </w:r>
            <w:r w:rsidR="00870AE4" w:rsidRPr="00837149">
              <w:rPr>
                <w:rFonts w:ascii="Segoe UI Light" w:hAnsi="Segoe UI Light" w:cs="Segoe UI Light"/>
                <w:sz w:val="22"/>
                <w:szCs w:val="22"/>
              </w:rPr>
              <w:t>22</w:t>
            </w:r>
          </w:p>
        </w:tc>
        <w:tc>
          <w:tcPr>
            <w:tcW w:w="1510" w:type="dxa"/>
            <w:hideMark/>
          </w:tcPr>
          <w:p w14:paraId="717FBDD2" w14:textId="16AEA797" w:rsidR="00F140C6" w:rsidRPr="00837149" w:rsidRDefault="000A7523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  <w:r w:rsidRPr="00837149">
              <w:rPr>
                <w:rFonts w:ascii="Segoe UI Light" w:hAnsi="Segoe UI Light" w:cs="Segoe UI Light"/>
                <w:sz w:val="22"/>
                <w:szCs w:val="22"/>
              </w:rPr>
              <w:t>28/10</w:t>
            </w:r>
            <w:r w:rsidR="00F140C6" w:rsidRPr="00837149">
              <w:rPr>
                <w:rFonts w:ascii="Segoe UI Light" w:hAnsi="Segoe UI Light" w:cs="Segoe UI Light"/>
                <w:sz w:val="22"/>
                <w:szCs w:val="22"/>
              </w:rPr>
              <w:t>/20</w:t>
            </w:r>
            <w:r w:rsidR="00870AE4" w:rsidRPr="00837149">
              <w:rPr>
                <w:rFonts w:ascii="Segoe UI Light" w:hAnsi="Segoe UI Light" w:cs="Segoe UI Light"/>
                <w:sz w:val="22"/>
                <w:szCs w:val="22"/>
              </w:rPr>
              <w:t>26</w:t>
            </w:r>
          </w:p>
        </w:tc>
        <w:tc>
          <w:tcPr>
            <w:tcW w:w="1791" w:type="dxa"/>
            <w:vMerge/>
            <w:hideMark/>
          </w:tcPr>
          <w:p w14:paraId="717FBDD3" w14:textId="77777777" w:rsidR="00F140C6" w:rsidRPr="00837149" w:rsidRDefault="00F140C6" w:rsidP="00EF772B">
            <w:pPr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</w:tbl>
    <w:p w14:paraId="717FBDD5" w14:textId="74DD096C" w:rsidR="00F140C6" w:rsidRPr="00837149" w:rsidRDefault="00F140C6" w:rsidP="000208F0">
      <w:pPr>
        <w:rPr>
          <w:rFonts w:asciiTheme="minorHAnsi" w:hAnsiTheme="minorHAnsi"/>
          <w:b/>
          <w:color w:val="0070C0"/>
          <w:sz w:val="22"/>
          <w:szCs w:val="22"/>
        </w:rPr>
      </w:pPr>
    </w:p>
    <w:p w14:paraId="6A478C41" w14:textId="71C14C85" w:rsidR="0041176D" w:rsidRDefault="0041176D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sz w:val="22"/>
          <w:szCs w:val="22"/>
        </w:rPr>
      </w:pPr>
      <w:r>
        <w:rPr>
          <w:rFonts w:ascii="Segoe UI Light" w:hAnsi="Segoe UI Light" w:cs="Segoe UI Light"/>
          <w:b/>
          <w:sz w:val="22"/>
          <w:szCs w:val="22"/>
        </w:rPr>
        <w:t>Skills audit</w:t>
      </w:r>
    </w:p>
    <w:p w14:paraId="13857668" w14:textId="77777777" w:rsidR="0041176D" w:rsidRDefault="0041176D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sz w:val="22"/>
          <w:szCs w:val="22"/>
        </w:rPr>
      </w:pPr>
    </w:p>
    <w:p w14:paraId="109318B1" w14:textId="121ACB08" w:rsidR="0041176D" w:rsidRPr="0041176D" w:rsidRDefault="0041176D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Cs/>
          <w:sz w:val="22"/>
          <w:szCs w:val="22"/>
        </w:rPr>
      </w:pPr>
      <w:r w:rsidRPr="0041176D">
        <w:rPr>
          <w:rFonts w:ascii="Segoe UI Light" w:hAnsi="Segoe UI Light" w:cs="Segoe UI Light"/>
          <w:bCs/>
          <w:sz w:val="22"/>
          <w:szCs w:val="22"/>
        </w:rPr>
        <w:t>Mem</w:t>
      </w:r>
      <w:r>
        <w:rPr>
          <w:rFonts w:ascii="Segoe UI Light" w:hAnsi="Segoe UI Light" w:cs="Segoe UI Light"/>
          <w:bCs/>
          <w:sz w:val="22"/>
          <w:szCs w:val="22"/>
        </w:rPr>
        <w:t>bers</w:t>
      </w:r>
      <w:r w:rsidRPr="0041176D">
        <w:rPr>
          <w:rFonts w:ascii="Segoe UI Light" w:hAnsi="Segoe UI Light" w:cs="Segoe UI Light"/>
          <w:bCs/>
          <w:sz w:val="22"/>
          <w:szCs w:val="22"/>
        </w:rPr>
        <w:t xml:space="preserve"> are reminded to send their updated skills audit forms to the Clerk by half term holiday break.</w:t>
      </w:r>
    </w:p>
    <w:p w14:paraId="394D7133" w14:textId="77777777" w:rsidR="0041176D" w:rsidRPr="00837149" w:rsidRDefault="0041176D" w:rsidP="00662A58">
      <w:pPr>
        <w:pStyle w:val="Normal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b/>
          <w:sz w:val="22"/>
          <w:szCs w:val="22"/>
        </w:rPr>
      </w:pPr>
    </w:p>
    <w:p w14:paraId="617C4440" w14:textId="77777777" w:rsidR="009A4B72" w:rsidRDefault="009A4B72" w:rsidP="009A4B72">
      <w:pPr>
        <w:rPr>
          <w:rFonts w:ascii="Segoe UI Light" w:hAnsi="Segoe UI Light" w:cs="Segoe UI Light"/>
          <w:b/>
          <w:bCs/>
          <w:sz w:val="22"/>
          <w:szCs w:val="22"/>
        </w:rPr>
      </w:pPr>
      <w:r w:rsidRPr="001F49DF">
        <w:rPr>
          <w:rFonts w:ascii="Segoe UI Light" w:hAnsi="Segoe UI Light" w:cs="Segoe UI Light"/>
          <w:b/>
          <w:bCs/>
          <w:sz w:val="22"/>
          <w:szCs w:val="22"/>
        </w:rPr>
        <w:t>Governor Training</w:t>
      </w:r>
    </w:p>
    <w:p w14:paraId="5AEF4ECA" w14:textId="77777777" w:rsidR="008D5FE7" w:rsidRDefault="008D5FE7" w:rsidP="009A4B72">
      <w:pPr>
        <w:rPr>
          <w:rFonts w:ascii="Segoe UI Light" w:hAnsi="Segoe UI Light" w:cs="Segoe UI Light"/>
          <w:b/>
          <w:bCs/>
          <w:sz w:val="22"/>
          <w:szCs w:val="22"/>
        </w:rPr>
      </w:pPr>
    </w:p>
    <w:p w14:paraId="27747F1E" w14:textId="76480C67" w:rsidR="008D5FE7" w:rsidRPr="0041176D" w:rsidRDefault="008D5FE7" w:rsidP="009A4B72">
      <w:pPr>
        <w:rPr>
          <w:rFonts w:ascii="Segoe UI Light" w:hAnsi="Segoe UI Light" w:cs="Segoe UI Light"/>
          <w:sz w:val="22"/>
          <w:szCs w:val="22"/>
          <w:u w:val="single"/>
        </w:rPr>
      </w:pPr>
      <w:r w:rsidRPr="0041176D">
        <w:rPr>
          <w:rFonts w:ascii="Segoe UI Light" w:hAnsi="Segoe UI Light" w:cs="Segoe UI Light"/>
          <w:sz w:val="22"/>
          <w:szCs w:val="22"/>
          <w:u w:val="single"/>
        </w:rPr>
        <w:t xml:space="preserve">NGA Modules. </w:t>
      </w:r>
    </w:p>
    <w:p w14:paraId="097F58E3" w14:textId="1DCC31BD" w:rsidR="007C1346" w:rsidRPr="007C1346" w:rsidRDefault="007C1346" w:rsidP="009A4B72">
      <w:pPr>
        <w:rPr>
          <w:rFonts w:ascii="Segoe UI Light" w:hAnsi="Segoe UI Light" w:cs="Segoe UI Light"/>
          <w:sz w:val="22"/>
          <w:szCs w:val="22"/>
        </w:rPr>
      </w:pPr>
      <w:r w:rsidRPr="007C1346">
        <w:rPr>
          <w:rFonts w:ascii="Segoe UI Light" w:hAnsi="Segoe UI Light" w:cs="Segoe UI Light"/>
          <w:sz w:val="22"/>
          <w:szCs w:val="22"/>
        </w:rPr>
        <w:t>A full list of all NGA modules (available free of charge) is attached at append 1.</w:t>
      </w:r>
    </w:p>
    <w:p w14:paraId="2A79C694" w14:textId="77777777" w:rsidR="00B76292" w:rsidRDefault="00B76292" w:rsidP="009A4B72">
      <w:pPr>
        <w:rPr>
          <w:rFonts w:ascii="Segoe UI Light" w:hAnsi="Segoe UI Light" w:cs="Segoe UI Light"/>
          <w:b/>
          <w:bCs/>
          <w:sz w:val="22"/>
          <w:szCs w:val="22"/>
        </w:rPr>
      </w:pPr>
    </w:p>
    <w:p w14:paraId="40CC8CF2" w14:textId="3DE96945" w:rsidR="0041176D" w:rsidRPr="00665DB3" w:rsidRDefault="00665DB3" w:rsidP="009A4B72">
      <w:pPr>
        <w:rPr>
          <w:rFonts w:ascii="Segoe UI Light" w:hAnsi="Segoe UI Light" w:cs="Segoe UI Light"/>
          <w:sz w:val="22"/>
          <w:szCs w:val="22"/>
          <w:u w:val="single"/>
        </w:rPr>
      </w:pPr>
      <w:r w:rsidRPr="00665DB3">
        <w:rPr>
          <w:rFonts w:ascii="Segoe UI Light" w:hAnsi="Segoe UI Light" w:cs="Segoe UI Light"/>
          <w:sz w:val="22"/>
          <w:szCs w:val="22"/>
          <w:u w:val="single"/>
        </w:rPr>
        <w:t>Training</w:t>
      </w:r>
      <w:r w:rsidR="0041176D" w:rsidRPr="00665DB3">
        <w:rPr>
          <w:rFonts w:ascii="Segoe UI Light" w:hAnsi="Segoe UI Light" w:cs="Segoe UI Light"/>
          <w:sz w:val="22"/>
          <w:szCs w:val="22"/>
          <w:u w:val="single"/>
        </w:rPr>
        <w:t xml:space="preserve"> this year</w:t>
      </w:r>
    </w:p>
    <w:p w14:paraId="6086DD45" w14:textId="0945409D" w:rsidR="002E0842" w:rsidRDefault="002E0842" w:rsidP="009A4B72">
      <w:pPr>
        <w:rPr>
          <w:rFonts w:ascii="Segoe UI Light" w:hAnsi="Segoe UI Light" w:cs="Segoe UI Light"/>
          <w:sz w:val="22"/>
          <w:szCs w:val="22"/>
        </w:rPr>
      </w:pPr>
      <w:r w:rsidRPr="002E0842">
        <w:rPr>
          <w:rFonts w:ascii="Segoe UI Light" w:hAnsi="Segoe UI Light" w:cs="Segoe UI Light"/>
          <w:sz w:val="22"/>
          <w:szCs w:val="22"/>
        </w:rPr>
        <w:t xml:space="preserve"> is a table setting out the training priorities for this year and progress made. Links </w:t>
      </w:r>
      <w:r w:rsidRPr="007C1346">
        <w:rPr>
          <w:rFonts w:ascii="Segoe UI Light" w:hAnsi="Segoe UI Light" w:cs="Segoe UI Light"/>
          <w:sz w:val="22"/>
          <w:szCs w:val="22"/>
        </w:rPr>
        <w:t xml:space="preserve">to online training is provided. </w:t>
      </w:r>
    </w:p>
    <w:p w14:paraId="491CA0AE" w14:textId="77777777" w:rsidR="007C1346" w:rsidRDefault="007C1346" w:rsidP="009A4B72">
      <w:pPr>
        <w:rPr>
          <w:rFonts w:ascii="Segoe UI Light" w:hAnsi="Segoe UI Light" w:cs="Segoe UI Light"/>
          <w:sz w:val="22"/>
          <w:szCs w:val="22"/>
        </w:rPr>
      </w:pPr>
    </w:p>
    <w:p w14:paraId="355D38E7" w14:textId="156785CE" w:rsidR="0041176D" w:rsidRPr="005D7B95" w:rsidRDefault="0041176D" w:rsidP="0041176D">
      <w:pPr>
        <w:rPr>
          <w:rFonts w:ascii="Segoe UI Light" w:hAnsi="Segoe UI Light" w:cs="Segoe UI Light"/>
          <w:sz w:val="22"/>
          <w:szCs w:val="22"/>
        </w:rPr>
      </w:pPr>
      <w:r w:rsidRPr="005D7B95">
        <w:rPr>
          <w:rFonts w:ascii="Segoe UI Light" w:hAnsi="Segoe UI Light" w:cs="Segoe UI Light"/>
          <w:sz w:val="22"/>
          <w:szCs w:val="22"/>
        </w:rPr>
        <w:t>Governor</w:t>
      </w:r>
      <w:r>
        <w:rPr>
          <w:rFonts w:ascii="Segoe UI Light" w:hAnsi="Segoe UI Light" w:cs="Segoe UI Light"/>
          <w:sz w:val="22"/>
          <w:szCs w:val="22"/>
        </w:rPr>
        <w:t xml:space="preserve">s </w:t>
      </w:r>
      <w:r w:rsidRPr="005D7B95">
        <w:rPr>
          <w:rFonts w:ascii="Segoe UI Light" w:hAnsi="Segoe UI Light" w:cs="Segoe UI Light"/>
          <w:sz w:val="22"/>
          <w:szCs w:val="22"/>
        </w:rPr>
        <w:t>provide feedback to follow governors answering three specific questions:</w:t>
      </w:r>
    </w:p>
    <w:p w14:paraId="545CBBC0" w14:textId="77777777" w:rsidR="0041176D" w:rsidRPr="00420030" w:rsidRDefault="0041176D" w:rsidP="0041176D">
      <w:pPr>
        <w:pStyle w:val="ListParagraph"/>
        <w:numPr>
          <w:ilvl w:val="0"/>
          <w:numId w:val="49"/>
        </w:numPr>
        <w:ind w:left="148" w:hanging="148"/>
        <w:rPr>
          <w:rFonts w:ascii="Segoe UI Light" w:hAnsi="Segoe UI Light" w:cs="Segoe UI Light"/>
          <w:sz w:val="22"/>
          <w:szCs w:val="22"/>
        </w:rPr>
      </w:pPr>
      <w:r w:rsidRPr="00420030">
        <w:rPr>
          <w:rFonts w:ascii="Segoe UI Light" w:hAnsi="Segoe UI Light" w:cs="Segoe UI Light"/>
          <w:sz w:val="22"/>
          <w:szCs w:val="22"/>
        </w:rPr>
        <w:t xml:space="preserve">What </w:t>
      </w:r>
      <w:proofErr w:type="gramStart"/>
      <w:r w:rsidRPr="00420030">
        <w:rPr>
          <w:rFonts w:ascii="Segoe UI Light" w:hAnsi="Segoe UI Light" w:cs="Segoe UI Light"/>
          <w:sz w:val="22"/>
          <w:szCs w:val="22"/>
        </w:rPr>
        <w:t>the</w:t>
      </w:r>
      <w:proofErr w:type="gramEnd"/>
      <w:r w:rsidRPr="00420030">
        <w:rPr>
          <w:rFonts w:ascii="Segoe UI Light" w:hAnsi="Segoe UI Light" w:cs="Segoe UI Light"/>
          <w:sz w:val="22"/>
          <w:szCs w:val="22"/>
        </w:rPr>
        <w:t xml:space="preserve"> school/governing body does well?</w:t>
      </w:r>
    </w:p>
    <w:p w14:paraId="049B99AF" w14:textId="77777777" w:rsidR="0041176D" w:rsidRDefault="0041176D" w:rsidP="0041176D">
      <w:pPr>
        <w:pStyle w:val="ListParagraph"/>
        <w:numPr>
          <w:ilvl w:val="0"/>
          <w:numId w:val="49"/>
        </w:numPr>
        <w:ind w:left="148" w:hanging="148"/>
        <w:rPr>
          <w:rFonts w:ascii="Segoe UI Light" w:hAnsi="Segoe UI Light" w:cs="Segoe UI Light"/>
          <w:sz w:val="22"/>
          <w:szCs w:val="22"/>
        </w:rPr>
      </w:pPr>
      <w:r w:rsidRPr="00420030">
        <w:rPr>
          <w:rFonts w:ascii="Segoe UI Light" w:hAnsi="Segoe UI Light" w:cs="Segoe UI Light"/>
          <w:sz w:val="22"/>
          <w:szCs w:val="22"/>
        </w:rPr>
        <w:t>What did they learn which other governors should also know about?</w:t>
      </w:r>
    </w:p>
    <w:p w14:paraId="60637563" w14:textId="77777777" w:rsidR="0041176D" w:rsidRPr="005D7B95" w:rsidRDefault="0041176D" w:rsidP="0041176D">
      <w:pPr>
        <w:pStyle w:val="ListParagraph"/>
        <w:numPr>
          <w:ilvl w:val="0"/>
          <w:numId w:val="49"/>
        </w:numPr>
        <w:ind w:left="148" w:hanging="148"/>
        <w:rPr>
          <w:rFonts w:ascii="Segoe UI Light" w:hAnsi="Segoe UI Light" w:cs="Segoe UI Light"/>
          <w:sz w:val="22"/>
          <w:szCs w:val="22"/>
        </w:rPr>
      </w:pPr>
      <w:r w:rsidRPr="005D7B95">
        <w:rPr>
          <w:rFonts w:ascii="Segoe UI Light" w:hAnsi="Segoe UI Light" w:cs="Segoe UI Light"/>
          <w:sz w:val="22"/>
          <w:szCs w:val="22"/>
        </w:rPr>
        <w:t>What changes do we need to make?</w:t>
      </w:r>
    </w:p>
    <w:p w14:paraId="2C22390E" w14:textId="77777777" w:rsidR="007C1346" w:rsidRPr="007C1346" w:rsidRDefault="007C1346" w:rsidP="009A4B72">
      <w:pPr>
        <w:rPr>
          <w:rFonts w:ascii="Segoe UI Light" w:hAnsi="Segoe UI Light" w:cs="Segoe UI Light"/>
          <w:sz w:val="22"/>
          <w:szCs w:val="22"/>
        </w:rPr>
      </w:pPr>
    </w:p>
    <w:p w14:paraId="5DF0BC5F" w14:textId="77777777" w:rsidR="00F664CA" w:rsidRDefault="00F664CA" w:rsidP="009A4B72">
      <w:pPr>
        <w:rPr>
          <w:rFonts w:ascii="Segoe UI Light" w:hAnsi="Segoe UI Light" w:cs="Segoe UI Light"/>
          <w:b/>
          <w:bCs/>
          <w:sz w:val="22"/>
          <w:szCs w:val="22"/>
        </w:rPr>
      </w:pPr>
    </w:p>
    <w:tbl>
      <w:tblPr>
        <w:tblStyle w:val="PlainTable1"/>
        <w:tblW w:w="9209" w:type="dxa"/>
        <w:tblLook w:val="04A0" w:firstRow="1" w:lastRow="0" w:firstColumn="1" w:lastColumn="0" w:noHBand="0" w:noVBand="1"/>
      </w:tblPr>
      <w:tblGrid>
        <w:gridCol w:w="1696"/>
        <w:gridCol w:w="1083"/>
        <w:gridCol w:w="1628"/>
        <w:gridCol w:w="4802"/>
      </w:tblGrid>
      <w:tr w:rsidR="003057CD" w:rsidRPr="001B3FCA" w14:paraId="39DE90E7" w14:textId="77777777" w:rsidTr="00BD6F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4BCB62E0" w14:textId="77777777" w:rsidR="003057CD" w:rsidRPr="001B3FCA" w:rsidRDefault="003057CD" w:rsidP="00BA0BED">
            <w:pPr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Training </w:t>
            </w:r>
          </w:p>
        </w:tc>
        <w:tc>
          <w:tcPr>
            <w:tcW w:w="1083" w:type="dxa"/>
            <w:hideMark/>
          </w:tcPr>
          <w:p w14:paraId="549D007E" w14:textId="77777777" w:rsidR="003057CD" w:rsidRPr="001B3FCA" w:rsidRDefault="003057CD" w:rsidP="00BA0B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Relevant to </w:t>
            </w:r>
          </w:p>
        </w:tc>
        <w:tc>
          <w:tcPr>
            <w:tcW w:w="1628" w:type="dxa"/>
          </w:tcPr>
          <w:p w14:paraId="2628C8CD" w14:textId="77777777" w:rsidR="003057CD" w:rsidRPr="001B3FCA" w:rsidRDefault="003057CD" w:rsidP="00BA0B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To be actioned by</w:t>
            </w:r>
          </w:p>
        </w:tc>
        <w:tc>
          <w:tcPr>
            <w:tcW w:w="4802" w:type="dxa"/>
          </w:tcPr>
          <w:p w14:paraId="05AC30F3" w14:textId="50F990AC" w:rsidR="003057CD" w:rsidRPr="001B3FCA" w:rsidRDefault="00B91DE5" w:rsidP="00BA0B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Source and Links </w:t>
            </w:r>
          </w:p>
        </w:tc>
      </w:tr>
      <w:tr w:rsidR="003057CD" w:rsidRPr="001B3FCA" w14:paraId="48683695" w14:textId="77777777" w:rsidTr="00BD6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2A69B15B" w14:textId="164226D6" w:rsidR="003057CD" w:rsidRPr="001B3FCA" w:rsidRDefault="003057CD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1B3FCA">
              <w:rPr>
                <w:rFonts w:ascii="Segoe UI Light" w:hAnsi="Segoe UI Light" w:cs="Segoe UI Light"/>
                <w:b w:val="0"/>
                <w:bCs w:val="0"/>
                <w:sz w:val="20"/>
              </w:rPr>
              <w:t>Visions Values and Strategic plannin</w:t>
            </w:r>
            <w:r w:rsidR="00D672D7" w:rsidRPr="001B3FCA">
              <w:rPr>
                <w:rFonts w:ascii="Segoe UI Light" w:hAnsi="Segoe UI Light" w:cs="Segoe UI Light"/>
                <w:b w:val="0"/>
                <w:bCs w:val="0"/>
                <w:sz w:val="20"/>
              </w:rPr>
              <w:t>g</w:t>
            </w:r>
          </w:p>
        </w:tc>
        <w:tc>
          <w:tcPr>
            <w:tcW w:w="1083" w:type="dxa"/>
            <w:hideMark/>
          </w:tcPr>
          <w:p w14:paraId="33C5B5D1" w14:textId="77777777" w:rsidR="003057CD" w:rsidRPr="001B3FCA" w:rsidRDefault="003057C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All </w:t>
            </w:r>
            <w:proofErr w:type="spellStart"/>
            <w:r w:rsidRPr="001B3FCA">
              <w:rPr>
                <w:rFonts w:ascii="Segoe UI Light" w:hAnsi="Segoe UI Light" w:cs="Segoe UI Light"/>
                <w:sz w:val="20"/>
              </w:rPr>
              <w:t>govs</w:t>
            </w:r>
            <w:proofErr w:type="spellEnd"/>
            <w:r w:rsidRPr="001B3FCA">
              <w:rPr>
                <w:rFonts w:ascii="Segoe UI Light" w:hAnsi="Segoe UI Light" w:cs="Segoe UI Light"/>
                <w:sz w:val="20"/>
              </w:rPr>
              <w:t>.</w:t>
            </w:r>
          </w:p>
        </w:tc>
        <w:tc>
          <w:tcPr>
            <w:tcW w:w="1628" w:type="dxa"/>
          </w:tcPr>
          <w:p w14:paraId="311205C3" w14:textId="7D7C6600" w:rsidR="003057CD" w:rsidRPr="001B3FCA" w:rsidRDefault="00CF7137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Completed by ZL</w:t>
            </w:r>
            <w:r w:rsidR="003057CD" w:rsidRPr="001B3FCA">
              <w:rPr>
                <w:rFonts w:ascii="Segoe UI Light" w:hAnsi="Segoe UI Light" w:cs="Segoe UI Light"/>
                <w:sz w:val="20"/>
              </w:rPr>
              <w:t xml:space="preserve"> </w:t>
            </w:r>
          </w:p>
        </w:tc>
        <w:tc>
          <w:tcPr>
            <w:tcW w:w="4802" w:type="dxa"/>
            <w:hideMark/>
          </w:tcPr>
          <w:p w14:paraId="1B73E6C1" w14:textId="77777777" w:rsidR="003057CD" w:rsidRPr="001B3FCA" w:rsidRDefault="003057C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Strategy and Planning NGA Modules with feedback to follow governors.</w:t>
            </w:r>
          </w:p>
        </w:tc>
      </w:tr>
      <w:tr w:rsidR="003057CD" w:rsidRPr="001B3FCA" w14:paraId="18373E87" w14:textId="77777777" w:rsidTr="00BD6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6102BC02" w14:textId="77777777" w:rsidR="003057CD" w:rsidRPr="001B3FCA" w:rsidRDefault="003057CD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1B3FCA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Chairing </w:t>
            </w:r>
          </w:p>
        </w:tc>
        <w:tc>
          <w:tcPr>
            <w:tcW w:w="1083" w:type="dxa"/>
            <w:hideMark/>
          </w:tcPr>
          <w:p w14:paraId="40F37650" w14:textId="77777777" w:rsidR="003057CD" w:rsidRPr="001B3FCA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Chair</w:t>
            </w:r>
          </w:p>
        </w:tc>
        <w:tc>
          <w:tcPr>
            <w:tcW w:w="1628" w:type="dxa"/>
          </w:tcPr>
          <w:p w14:paraId="570EAFE1" w14:textId="4661CD0F" w:rsidR="003057CD" w:rsidRPr="001B3FCA" w:rsidRDefault="0091422C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Linda</w:t>
            </w:r>
          </w:p>
        </w:tc>
        <w:tc>
          <w:tcPr>
            <w:tcW w:w="4802" w:type="dxa"/>
            <w:hideMark/>
          </w:tcPr>
          <w:p w14:paraId="2ADA6A92" w14:textId="2CCA4FCE" w:rsidR="003057CD" w:rsidRPr="001B3FCA" w:rsidRDefault="0091422C" w:rsidP="00914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When possible </w:t>
            </w:r>
            <w:r w:rsidR="003057CD" w:rsidRPr="001B3FCA">
              <w:rPr>
                <w:rFonts w:ascii="Segoe UI Light" w:hAnsi="Segoe UI Light" w:cs="Segoe UI Light"/>
                <w:sz w:val="20"/>
              </w:rPr>
              <w:t>   </w:t>
            </w:r>
          </w:p>
        </w:tc>
      </w:tr>
      <w:tr w:rsidR="003057CD" w:rsidRPr="001B3FCA" w14:paraId="47EC0145" w14:textId="77777777" w:rsidTr="00BD6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1A669291" w14:textId="04B2C2B2" w:rsidR="003057CD" w:rsidRPr="001B3FCA" w:rsidRDefault="006378E1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1B3FCA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Inclusion </w:t>
            </w:r>
            <w:r w:rsidR="003057CD" w:rsidRPr="001B3FCA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 </w:t>
            </w:r>
          </w:p>
        </w:tc>
        <w:tc>
          <w:tcPr>
            <w:tcW w:w="1083" w:type="dxa"/>
            <w:hideMark/>
          </w:tcPr>
          <w:p w14:paraId="6C119020" w14:textId="77777777" w:rsidR="003057CD" w:rsidRPr="001B3FCA" w:rsidRDefault="003057C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All Govs</w:t>
            </w:r>
          </w:p>
        </w:tc>
        <w:tc>
          <w:tcPr>
            <w:tcW w:w="1628" w:type="dxa"/>
          </w:tcPr>
          <w:p w14:paraId="0756602A" w14:textId="77777777" w:rsidR="003057CD" w:rsidRPr="001B3FCA" w:rsidRDefault="006378E1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Adrian</w:t>
            </w:r>
          </w:p>
          <w:p w14:paraId="78D31874" w14:textId="286CA3D0" w:rsidR="006378E1" w:rsidRPr="001B3FCA" w:rsidRDefault="006378E1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(feedback at March 2024 Meeting)</w:t>
            </w:r>
          </w:p>
        </w:tc>
        <w:tc>
          <w:tcPr>
            <w:tcW w:w="4802" w:type="dxa"/>
            <w:hideMark/>
          </w:tcPr>
          <w:p w14:paraId="555E0BA8" w14:textId="1C58757C" w:rsidR="003057CD" w:rsidRPr="001B3FCA" w:rsidRDefault="006378E1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Inclusion and Diversity</w:t>
            </w:r>
            <w:r w:rsidR="003057CD" w:rsidRPr="001B3FCA">
              <w:rPr>
                <w:rFonts w:ascii="Segoe UI Light" w:hAnsi="Segoe UI Light" w:cs="Segoe UI Light"/>
                <w:sz w:val="20"/>
              </w:rPr>
              <w:t xml:space="preserve"> NGA Modules with feedback to follow governors.</w:t>
            </w:r>
          </w:p>
          <w:p w14:paraId="4CACE25E" w14:textId="6BFE06E9" w:rsidR="00BB79D2" w:rsidRPr="001B3FCA" w:rsidRDefault="001B3FCA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hyperlink r:id="rId9" w:history="1">
              <w:r w:rsidR="00E54F78" w:rsidRPr="001B3FCA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Equality and diversity: a practical guide for governors | National Governance Association (nga.org.uk)</w:t>
              </w:r>
            </w:hyperlink>
          </w:p>
          <w:p w14:paraId="6B711986" w14:textId="268A3883" w:rsidR="00BB79D2" w:rsidRPr="001B3FCA" w:rsidRDefault="00BB79D2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And </w:t>
            </w:r>
          </w:p>
          <w:p w14:paraId="1B3B3C75" w14:textId="04325ED7" w:rsidR="00BB79D2" w:rsidRPr="001B3FCA" w:rsidRDefault="00BD6F3E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hyperlink r:id="rId10" w:history="1">
              <w:r w:rsidR="003E7395" w:rsidRPr="001B3FCA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Management of workload and wellbeing: the governance role | National Governance Association (nga.org.uk)</w:t>
              </w:r>
            </w:hyperlink>
          </w:p>
          <w:p w14:paraId="13F20D11" w14:textId="77777777" w:rsidR="003057CD" w:rsidRPr="001B3FCA" w:rsidRDefault="003057C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</w:p>
        </w:tc>
      </w:tr>
      <w:tr w:rsidR="003057CD" w:rsidRPr="001B3FCA" w14:paraId="78FB5250" w14:textId="77777777" w:rsidTr="00BD6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43F98178" w14:textId="77777777" w:rsidR="003057CD" w:rsidRPr="001B3FCA" w:rsidRDefault="003057CD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1B3FCA">
              <w:rPr>
                <w:rFonts w:ascii="Segoe UI Light" w:hAnsi="Segoe UI Light" w:cs="Segoe UI Light"/>
                <w:b w:val="0"/>
                <w:bCs w:val="0"/>
                <w:sz w:val="20"/>
              </w:rPr>
              <w:lastRenderedPageBreak/>
              <w:t>Overview Financial Management and Monitoring</w:t>
            </w:r>
          </w:p>
        </w:tc>
        <w:tc>
          <w:tcPr>
            <w:tcW w:w="1083" w:type="dxa"/>
            <w:hideMark/>
          </w:tcPr>
          <w:p w14:paraId="55E8A46C" w14:textId="77777777" w:rsidR="003057CD" w:rsidRPr="001B3FCA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All Govs</w:t>
            </w:r>
          </w:p>
        </w:tc>
        <w:tc>
          <w:tcPr>
            <w:tcW w:w="1628" w:type="dxa"/>
          </w:tcPr>
          <w:p w14:paraId="1316CDBD" w14:textId="77777777" w:rsidR="00AC7106" w:rsidRPr="001B3FCA" w:rsidRDefault="00AC7106" w:rsidP="00AC71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Vanessa </w:t>
            </w:r>
          </w:p>
          <w:p w14:paraId="53A63F79" w14:textId="6CDF776A" w:rsidR="003057CD" w:rsidRPr="001B3FCA" w:rsidRDefault="00AC7106" w:rsidP="00AC71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70C0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(feedback at February 2024 meeting)</w:t>
            </w:r>
          </w:p>
        </w:tc>
        <w:tc>
          <w:tcPr>
            <w:tcW w:w="4802" w:type="dxa"/>
            <w:hideMark/>
          </w:tcPr>
          <w:p w14:paraId="420BB7CB" w14:textId="77777777" w:rsidR="003E7395" w:rsidRPr="001B3FCA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Finance NGA Modules with feedback to follow governors.</w:t>
            </w:r>
            <w:r w:rsidR="006C681F" w:rsidRPr="001B3FCA">
              <w:rPr>
                <w:rFonts w:ascii="Segoe UI Light" w:hAnsi="Segoe UI Light" w:cs="Segoe UI Light"/>
                <w:sz w:val="20"/>
              </w:rPr>
              <w:t xml:space="preserve"> </w:t>
            </w:r>
          </w:p>
          <w:p w14:paraId="4D278509" w14:textId="232E4B4E" w:rsidR="003057CD" w:rsidRPr="001B3FCA" w:rsidRDefault="001B3FCA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Segoe UI Light" w:hAnsi="Segoe UI Light" w:cs="Segoe UI Light"/>
                <w:color w:val="auto"/>
                <w:sz w:val="20"/>
              </w:rPr>
            </w:pPr>
            <w:hyperlink r:id="rId11" w:history="1">
              <w:r w:rsidR="006C681F" w:rsidRPr="001B3FCA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Effective financial governance in schools and trusts | National Governance Association (nga.org.uk)</w:t>
              </w:r>
            </w:hyperlink>
            <w:r w:rsidR="006C681F" w:rsidRPr="001B3FCA">
              <w:rPr>
                <w:rStyle w:val="Hyperlink"/>
                <w:rFonts w:ascii="Segoe UI Light" w:hAnsi="Segoe UI Light" w:cs="Segoe UI Light"/>
                <w:color w:val="auto"/>
                <w:sz w:val="20"/>
              </w:rPr>
              <w:t xml:space="preserve"> </w:t>
            </w:r>
          </w:p>
          <w:p w14:paraId="2B41A45E" w14:textId="7BDAB5EF" w:rsidR="000C70EF" w:rsidRPr="001B3FCA" w:rsidRDefault="000C70EF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Segoe UI Light" w:hAnsi="Segoe UI Light" w:cs="Segoe UI Light"/>
                <w:color w:val="auto"/>
                <w:sz w:val="20"/>
                <w:u w:val="none"/>
              </w:rPr>
            </w:pPr>
            <w:r w:rsidRPr="001B3FCA">
              <w:rPr>
                <w:rStyle w:val="Hyperlink"/>
                <w:rFonts w:ascii="Segoe UI Light" w:hAnsi="Segoe UI Light" w:cs="Segoe UI Light"/>
                <w:color w:val="auto"/>
                <w:sz w:val="20"/>
                <w:u w:val="none"/>
              </w:rPr>
              <w:t>And</w:t>
            </w:r>
          </w:p>
          <w:p w14:paraId="2BDDD9DA" w14:textId="2991FA32" w:rsidR="006C681F" w:rsidRPr="001B3FCA" w:rsidRDefault="001B3FCA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hyperlink r:id="rId12" w:history="1">
              <w:r w:rsidR="000C70EF" w:rsidRPr="001B3FCA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Using Integrated curriculum and financial planning | National Governance Association (nga.org.uk)</w:t>
              </w:r>
            </w:hyperlink>
          </w:p>
        </w:tc>
      </w:tr>
      <w:tr w:rsidR="005B31ED" w:rsidRPr="001B3FCA" w14:paraId="6F37BB2D" w14:textId="77777777" w:rsidTr="00BD6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712F4C8" w14:textId="7ADCA864" w:rsidR="005B31ED" w:rsidRPr="001B3FCA" w:rsidRDefault="005B31ED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1B3FCA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Funds Impact </w:t>
            </w:r>
          </w:p>
        </w:tc>
        <w:tc>
          <w:tcPr>
            <w:tcW w:w="1083" w:type="dxa"/>
          </w:tcPr>
          <w:p w14:paraId="0D45791F" w14:textId="5EDDE6E0" w:rsidR="005B31ED" w:rsidRPr="001B3FCA" w:rsidRDefault="005B31E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All Govs </w:t>
            </w:r>
          </w:p>
        </w:tc>
        <w:tc>
          <w:tcPr>
            <w:tcW w:w="1628" w:type="dxa"/>
          </w:tcPr>
          <w:p w14:paraId="3D445348" w14:textId="33F63E0E" w:rsidR="005B31ED" w:rsidRPr="001B3FCA" w:rsidRDefault="00AC7106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color w:val="0070C0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Laura</w:t>
            </w:r>
          </w:p>
        </w:tc>
        <w:tc>
          <w:tcPr>
            <w:tcW w:w="4802" w:type="dxa"/>
          </w:tcPr>
          <w:p w14:paraId="6E5EC392" w14:textId="77777777" w:rsidR="003E7395" w:rsidRPr="001B3FCA" w:rsidRDefault="006C4111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NGA module </w:t>
            </w:r>
          </w:p>
          <w:p w14:paraId="013BD3C4" w14:textId="5696B306" w:rsidR="005B31ED" w:rsidRPr="001B3FCA" w:rsidRDefault="001B3FCA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hyperlink r:id="rId13" w:history="1">
              <w:r w:rsidR="006C4111" w:rsidRPr="001B3FCA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Pupil premium | National Governance Association (nga.org.uk)</w:t>
              </w:r>
            </w:hyperlink>
          </w:p>
        </w:tc>
      </w:tr>
      <w:tr w:rsidR="003E7395" w:rsidRPr="001B3FCA" w14:paraId="29EB4710" w14:textId="77777777" w:rsidTr="00BD6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5C91CA43" w14:textId="6200221F" w:rsidR="003057CD" w:rsidRPr="001B3FCA" w:rsidRDefault="003057CD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1B3FCA">
              <w:rPr>
                <w:rFonts w:ascii="Segoe UI Light" w:hAnsi="Segoe UI Light" w:cs="Segoe UI Light"/>
                <w:b w:val="0"/>
                <w:bCs w:val="0"/>
                <w:sz w:val="20"/>
              </w:rPr>
              <w:t>Understanding Curriculum, Learning Provision</w:t>
            </w:r>
          </w:p>
        </w:tc>
        <w:tc>
          <w:tcPr>
            <w:tcW w:w="1083" w:type="dxa"/>
            <w:hideMark/>
          </w:tcPr>
          <w:p w14:paraId="60094846" w14:textId="77777777" w:rsidR="003057CD" w:rsidRPr="001B3FCA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All Govs </w:t>
            </w:r>
          </w:p>
          <w:p w14:paraId="5F26A0C3" w14:textId="77777777" w:rsidR="003057CD" w:rsidRPr="001B3FCA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</w:p>
        </w:tc>
        <w:tc>
          <w:tcPr>
            <w:tcW w:w="1628" w:type="dxa"/>
          </w:tcPr>
          <w:p w14:paraId="67F231ED" w14:textId="18ACE5E8" w:rsidR="003057CD" w:rsidRPr="001B3FCA" w:rsidRDefault="00CF7137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Heidi</w:t>
            </w:r>
          </w:p>
          <w:p w14:paraId="5172502D" w14:textId="4E03F21C" w:rsidR="003057CD" w:rsidRPr="001B3FCA" w:rsidRDefault="002D0CEB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(</w:t>
            </w:r>
            <w:r w:rsidR="00CF7137" w:rsidRPr="001B3FCA">
              <w:rPr>
                <w:rFonts w:ascii="Segoe UI Light" w:hAnsi="Segoe UI Light" w:cs="Segoe UI Light"/>
                <w:sz w:val="20"/>
              </w:rPr>
              <w:t xml:space="preserve">feedback at </w:t>
            </w:r>
            <w:r w:rsidRPr="001B3FCA">
              <w:rPr>
                <w:rFonts w:ascii="Segoe UI Light" w:hAnsi="Segoe UI Light" w:cs="Segoe UI Light"/>
                <w:sz w:val="20"/>
              </w:rPr>
              <w:t>December 2023</w:t>
            </w:r>
            <w:r w:rsidR="00CF7137" w:rsidRPr="001B3FCA">
              <w:rPr>
                <w:rFonts w:ascii="Segoe UI Light" w:hAnsi="Segoe UI Light" w:cs="Segoe UI Light"/>
                <w:sz w:val="20"/>
              </w:rPr>
              <w:t xml:space="preserve"> Meeting)</w:t>
            </w:r>
          </w:p>
        </w:tc>
        <w:tc>
          <w:tcPr>
            <w:tcW w:w="4802" w:type="dxa"/>
            <w:hideMark/>
          </w:tcPr>
          <w:p w14:paraId="297AAA96" w14:textId="77777777" w:rsidR="003057CD" w:rsidRPr="001B3FCA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Role and responsibilities NGA Modules with feedback to follow governors.</w:t>
            </w:r>
          </w:p>
          <w:p w14:paraId="188A442E" w14:textId="6194C822" w:rsidR="000C70EF" w:rsidRPr="001B3FCA" w:rsidRDefault="001B3FCA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Segoe UI Light" w:hAnsi="Segoe UI Light" w:cs="Segoe UI Light"/>
                <w:color w:val="auto"/>
                <w:sz w:val="20"/>
              </w:rPr>
            </w:pPr>
            <w:hyperlink r:id="rId14" w:history="1">
              <w:r w:rsidR="003E1C16" w:rsidRPr="001B3FCA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Your organisation: understanding school structures and what children should learn | National Governance Association (nga.org.uk)</w:t>
              </w:r>
            </w:hyperlink>
          </w:p>
          <w:p w14:paraId="36E2D60D" w14:textId="2BC76DB6" w:rsidR="003E1C16" w:rsidRPr="001B3FCA" w:rsidRDefault="003E1C16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And</w:t>
            </w:r>
          </w:p>
          <w:p w14:paraId="598C5646" w14:textId="1320D12D" w:rsidR="003E1C16" w:rsidRPr="001B3FCA" w:rsidRDefault="001B3FCA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hyperlink r:id="rId15" w:history="1">
              <w:r w:rsidR="00E3302A" w:rsidRPr="001B3FCA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Holding to account: how to question and challenge | National Governance Association (nga.org.uk)</w:t>
              </w:r>
            </w:hyperlink>
          </w:p>
          <w:p w14:paraId="61EF06F8" w14:textId="77777777" w:rsidR="003057CD" w:rsidRPr="001B3FCA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</w:p>
        </w:tc>
      </w:tr>
      <w:tr w:rsidR="003E7395" w:rsidRPr="001B3FCA" w14:paraId="04A8293A" w14:textId="77777777" w:rsidTr="00BD6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4C688353" w14:textId="77777777" w:rsidR="003057CD" w:rsidRPr="001B3FCA" w:rsidRDefault="003057CD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1B3FCA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Panel Training </w:t>
            </w:r>
          </w:p>
        </w:tc>
        <w:tc>
          <w:tcPr>
            <w:tcW w:w="1083" w:type="dxa"/>
            <w:hideMark/>
          </w:tcPr>
          <w:p w14:paraId="6082F6B8" w14:textId="77777777" w:rsidR="003057CD" w:rsidRPr="001B3FCA" w:rsidRDefault="003057C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Panel Members</w:t>
            </w:r>
          </w:p>
        </w:tc>
        <w:tc>
          <w:tcPr>
            <w:tcW w:w="1628" w:type="dxa"/>
          </w:tcPr>
          <w:p w14:paraId="1B3FDC71" w14:textId="77777777" w:rsidR="003057CD" w:rsidRPr="001B3FCA" w:rsidRDefault="003057C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</w:p>
        </w:tc>
        <w:tc>
          <w:tcPr>
            <w:tcW w:w="4802" w:type="dxa"/>
            <w:hideMark/>
          </w:tcPr>
          <w:p w14:paraId="0E4EEB5E" w14:textId="611DC762" w:rsidR="00BF29AB" w:rsidRPr="001B3FCA" w:rsidRDefault="003057CD" w:rsidP="00BA0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Panel members to complete as and when needed to serve.</w:t>
            </w:r>
          </w:p>
        </w:tc>
      </w:tr>
      <w:tr w:rsidR="003E7395" w:rsidRPr="001B3FCA" w14:paraId="68C249EA" w14:textId="77777777" w:rsidTr="00BD6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424252C3" w14:textId="77777777" w:rsidR="003057CD" w:rsidRPr="001B3FCA" w:rsidRDefault="003057CD" w:rsidP="00BA0BED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1B3FCA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Safeguarding: Overview NGA Module </w:t>
            </w:r>
          </w:p>
        </w:tc>
        <w:tc>
          <w:tcPr>
            <w:tcW w:w="1083" w:type="dxa"/>
            <w:hideMark/>
          </w:tcPr>
          <w:p w14:paraId="056DE1A1" w14:textId="77777777" w:rsidR="003057CD" w:rsidRPr="001B3FCA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All Govs</w:t>
            </w:r>
          </w:p>
          <w:p w14:paraId="63758858" w14:textId="77777777" w:rsidR="003057CD" w:rsidRPr="001B3FCA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</w:p>
          <w:p w14:paraId="2EFC9447" w14:textId="77777777" w:rsidR="003057CD" w:rsidRPr="001B3FCA" w:rsidRDefault="003057CD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</w:p>
        </w:tc>
        <w:tc>
          <w:tcPr>
            <w:tcW w:w="1628" w:type="dxa"/>
          </w:tcPr>
          <w:p w14:paraId="2AD12862" w14:textId="398D7579" w:rsidR="003057CD" w:rsidRPr="001B3FCA" w:rsidRDefault="00764CC5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Vanessa</w:t>
            </w:r>
            <w:r w:rsidR="003A013C" w:rsidRPr="001B3FCA">
              <w:rPr>
                <w:rFonts w:ascii="Segoe UI Light" w:hAnsi="Segoe UI Light" w:cs="Segoe UI Light"/>
                <w:sz w:val="20"/>
              </w:rPr>
              <w:t>,</w:t>
            </w:r>
            <w:r w:rsidR="00A234C4" w:rsidRPr="001B3FCA">
              <w:rPr>
                <w:rFonts w:ascii="Segoe UI Light" w:hAnsi="Segoe UI Light" w:cs="Segoe UI Light"/>
                <w:sz w:val="20"/>
              </w:rPr>
              <w:t xml:space="preserve"> Laura</w:t>
            </w:r>
            <w:r w:rsidR="003A013C" w:rsidRPr="001B3FCA">
              <w:rPr>
                <w:rFonts w:ascii="Segoe UI Light" w:hAnsi="Segoe UI Light" w:cs="Segoe UI Light"/>
                <w:sz w:val="20"/>
              </w:rPr>
              <w:t xml:space="preserve"> Caroline and </w:t>
            </w:r>
            <w:r w:rsidR="00C27258" w:rsidRPr="001B3FCA">
              <w:rPr>
                <w:rFonts w:ascii="Segoe UI Light" w:hAnsi="Segoe UI Light" w:cs="Segoe UI Light"/>
                <w:sz w:val="20"/>
              </w:rPr>
              <w:t>Rachel</w:t>
            </w:r>
            <w:r w:rsidR="00981ED6" w:rsidRPr="001B3FCA">
              <w:rPr>
                <w:rFonts w:ascii="Segoe UI Light" w:hAnsi="Segoe UI Light" w:cs="Segoe UI Light"/>
                <w:sz w:val="20"/>
              </w:rPr>
              <w:t>, Zoe</w:t>
            </w:r>
          </w:p>
        </w:tc>
        <w:tc>
          <w:tcPr>
            <w:tcW w:w="4802" w:type="dxa"/>
            <w:hideMark/>
          </w:tcPr>
          <w:p w14:paraId="3507011B" w14:textId="1D039FE4" w:rsidR="003057CD" w:rsidRPr="001B3FCA" w:rsidRDefault="00952AC7" w:rsidP="00BA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NGA module </w:t>
            </w:r>
            <w:hyperlink r:id="rId16" w:history="1">
              <w:r w:rsidR="00BE01C2" w:rsidRPr="001B3FCA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Safeguarding: how to fulfil the governance role | National Governance Association (nga.org.uk)</w:t>
              </w:r>
            </w:hyperlink>
          </w:p>
        </w:tc>
      </w:tr>
      <w:tr w:rsidR="006C681F" w:rsidRPr="001B3FCA" w14:paraId="04C890A7" w14:textId="77777777" w:rsidTr="00BD6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0F1923A" w14:textId="19BF9233" w:rsidR="006C681F" w:rsidRPr="001B3FCA" w:rsidRDefault="006C681F" w:rsidP="006C681F">
            <w:pPr>
              <w:rPr>
                <w:rFonts w:ascii="Segoe UI Light" w:hAnsi="Segoe UI Light" w:cs="Segoe UI Light"/>
                <w:b w:val="0"/>
                <w:bCs w:val="0"/>
                <w:sz w:val="20"/>
              </w:rPr>
            </w:pPr>
            <w:r w:rsidRPr="001B3FCA">
              <w:rPr>
                <w:rFonts w:ascii="Segoe UI Light" w:hAnsi="Segoe UI Light" w:cs="Segoe UI Light"/>
                <w:b w:val="0"/>
                <w:bCs w:val="0"/>
                <w:sz w:val="20"/>
              </w:rPr>
              <w:t xml:space="preserve">Induction training </w:t>
            </w:r>
          </w:p>
        </w:tc>
        <w:tc>
          <w:tcPr>
            <w:tcW w:w="1083" w:type="dxa"/>
          </w:tcPr>
          <w:p w14:paraId="2E83A266" w14:textId="13A9D98F" w:rsidR="006C681F" w:rsidRPr="001B3FCA" w:rsidRDefault="006C681F" w:rsidP="006C6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New Governors</w:t>
            </w:r>
          </w:p>
        </w:tc>
        <w:tc>
          <w:tcPr>
            <w:tcW w:w="1628" w:type="dxa"/>
          </w:tcPr>
          <w:p w14:paraId="0AF9E90B" w14:textId="4DE0AF88" w:rsidR="006C681F" w:rsidRPr="001B3FCA" w:rsidRDefault="006C681F" w:rsidP="006C6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>Caroline and Rachel</w:t>
            </w:r>
          </w:p>
        </w:tc>
        <w:tc>
          <w:tcPr>
            <w:tcW w:w="4802" w:type="dxa"/>
          </w:tcPr>
          <w:p w14:paraId="5FB27DF4" w14:textId="4411D4BC" w:rsidR="006C681F" w:rsidRPr="001B3FCA" w:rsidRDefault="00BF29AB" w:rsidP="006C6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r w:rsidRPr="001B3FCA">
              <w:rPr>
                <w:rFonts w:ascii="Segoe UI Light" w:hAnsi="Segoe UI Light" w:cs="Segoe UI Light"/>
                <w:sz w:val="20"/>
              </w:rPr>
              <w:t xml:space="preserve">From the </w:t>
            </w:r>
            <w:r w:rsidR="006C681F" w:rsidRPr="001B3FCA">
              <w:rPr>
                <w:rFonts w:ascii="Segoe UI Light" w:hAnsi="Segoe UI Light" w:cs="Segoe UI Light"/>
                <w:sz w:val="20"/>
              </w:rPr>
              <w:t>Key</w:t>
            </w:r>
          </w:p>
          <w:p w14:paraId="306DF123" w14:textId="2D72F35F" w:rsidR="00E3302A" w:rsidRPr="001B3FCA" w:rsidRDefault="001B3FCA" w:rsidP="003E7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</w:rPr>
            </w:pPr>
            <w:hyperlink r:id="rId17" w:history="1">
              <w:r w:rsidR="00BF29AB" w:rsidRPr="001B3FCA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 xml:space="preserve">Induction for maintained school governors | </w:t>
              </w:r>
              <w:proofErr w:type="spellStart"/>
              <w:r w:rsidR="00BF29AB" w:rsidRPr="001B3FCA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>GovernorHub</w:t>
              </w:r>
              <w:proofErr w:type="spellEnd"/>
              <w:r w:rsidR="00BF29AB" w:rsidRPr="001B3FCA">
                <w:rPr>
                  <w:rStyle w:val="Hyperlink"/>
                  <w:rFonts w:ascii="Segoe UI Light" w:hAnsi="Segoe UI Light" w:cs="Segoe UI Light"/>
                  <w:color w:val="auto"/>
                  <w:sz w:val="20"/>
                </w:rPr>
                <w:t xml:space="preserve"> Knowledge (thekeysupport.com)</w:t>
              </w:r>
            </w:hyperlink>
          </w:p>
        </w:tc>
      </w:tr>
    </w:tbl>
    <w:p w14:paraId="3B5AF8FA" w14:textId="77777777" w:rsidR="00F664CA" w:rsidRPr="001F49DF" w:rsidRDefault="00F664CA" w:rsidP="009A4B72">
      <w:pPr>
        <w:rPr>
          <w:rFonts w:ascii="Segoe UI Light" w:hAnsi="Segoe UI Light" w:cs="Segoe UI Light"/>
          <w:b/>
          <w:bCs/>
          <w:sz w:val="22"/>
          <w:szCs w:val="22"/>
        </w:rPr>
      </w:pPr>
    </w:p>
    <w:p w14:paraId="3FC496FB" w14:textId="77777777" w:rsidR="00AC7106" w:rsidRDefault="00AC7106">
      <w:pPr>
        <w:overflowPunct/>
        <w:autoSpaceDE/>
        <w:autoSpaceDN/>
        <w:adjustRightInd/>
        <w:rPr>
          <w:rFonts w:ascii="Segoe UI Light" w:hAnsi="Segoe UI Light" w:cs="Segoe UI Light"/>
          <w:sz w:val="22"/>
          <w:szCs w:val="22"/>
        </w:rPr>
      </w:pPr>
    </w:p>
    <w:p w14:paraId="541D1A9E" w14:textId="24FAACD1" w:rsidR="006D646A" w:rsidRDefault="006D646A">
      <w:pPr>
        <w:overflowPunct/>
        <w:autoSpaceDE/>
        <w:autoSpaceDN/>
        <w:adjustRightInd/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br w:type="page"/>
      </w:r>
    </w:p>
    <w:p w14:paraId="6321A44E" w14:textId="77777777" w:rsidR="006D646A" w:rsidRDefault="006D646A" w:rsidP="009A4B72">
      <w:pPr>
        <w:rPr>
          <w:rFonts w:ascii="Segoe UI Light" w:hAnsi="Segoe UI Light" w:cs="Segoe UI Light"/>
          <w:b/>
          <w:bCs/>
          <w:sz w:val="22"/>
          <w:szCs w:val="22"/>
        </w:rPr>
        <w:sectPr w:rsidR="006D646A" w:rsidSect="00A26634">
          <w:pgSz w:w="11906" w:h="16838"/>
          <w:pgMar w:top="1134" w:right="2268" w:bottom="1276" w:left="1440" w:header="709" w:footer="709" w:gutter="0"/>
          <w:cols w:space="708"/>
          <w:titlePg/>
          <w:docGrid w:linePitch="360"/>
        </w:sectPr>
      </w:pPr>
    </w:p>
    <w:p w14:paraId="536188F3" w14:textId="2CF58CA7" w:rsidR="006D646A" w:rsidRDefault="006D646A" w:rsidP="009A4B72">
      <w:pPr>
        <w:rPr>
          <w:rFonts w:ascii="Segoe UI Light" w:hAnsi="Segoe UI Light" w:cs="Segoe UI Light"/>
          <w:b/>
          <w:bCs/>
          <w:sz w:val="22"/>
          <w:szCs w:val="22"/>
        </w:rPr>
      </w:pPr>
      <w:r w:rsidRPr="006D646A">
        <w:rPr>
          <w:rFonts w:ascii="Segoe UI Light" w:hAnsi="Segoe UI Light" w:cs="Segoe UI Light"/>
          <w:b/>
          <w:bCs/>
          <w:sz w:val="22"/>
          <w:szCs w:val="22"/>
        </w:rPr>
        <w:lastRenderedPageBreak/>
        <w:t xml:space="preserve">Appendix 1 </w:t>
      </w:r>
    </w:p>
    <w:tbl>
      <w:tblPr>
        <w:tblStyle w:val="PlainTable1"/>
        <w:tblW w:w="15352" w:type="dxa"/>
        <w:tblInd w:w="-431" w:type="dxa"/>
        <w:tblLook w:val="04A0" w:firstRow="1" w:lastRow="0" w:firstColumn="1" w:lastColumn="0" w:noHBand="0" w:noVBand="1"/>
      </w:tblPr>
      <w:tblGrid>
        <w:gridCol w:w="567"/>
        <w:gridCol w:w="966"/>
        <w:gridCol w:w="1156"/>
        <w:gridCol w:w="1480"/>
        <w:gridCol w:w="1166"/>
        <w:gridCol w:w="3264"/>
        <w:gridCol w:w="2595"/>
        <w:gridCol w:w="1472"/>
        <w:gridCol w:w="1428"/>
        <w:gridCol w:w="1258"/>
      </w:tblGrid>
      <w:tr w:rsidR="00502C2D" w:rsidRPr="004E75D2" w14:paraId="5F534001" w14:textId="77777777" w:rsidTr="00502C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79CE7EAA" w14:textId="77777777" w:rsidR="00502C2D" w:rsidRPr="00031C68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</w:p>
        </w:tc>
        <w:tc>
          <w:tcPr>
            <w:tcW w:w="966" w:type="dxa"/>
            <w:hideMark/>
          </w:tcPr>
          <w:p w14:paraId="01DE43EF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56" w:type="dxa"/>
            <w:hideMark/>
          </w:tcPr>
          <w:p w14:paraId="46E0EB2F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80" w:type="dxa"/>
            <w:hideMark/>
          </w:tcPr>
          <w:p w14:paraId="3DAB4F3B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Category of Governorship</w:t>
            </w:r>
          </w:p>
        </w:tc>
        <w:tc>
          <w:tcPr>
            <w:tcW w:w="1166" w:type="dxa"/>
            <w:hideMark/>
          </w:tcPr>
          <w:p w14:paraId="700B5D27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Signed Annual Declaration</w:t>
            </w:r>
          </w:p>
        </w:tc>
        <w:tc>
          <w:tcPr>
            <w:tcW w:w="3264" w:type="dxa"/>
            <w:hideMark/>
          </w:tcPr>
          <w:p w14:paraId="7F018F62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Relevant Business Interests</w:t>
            </w:r>
          </w:p>
        </w:tc>
        <w:tc>
          <w:tcPr>
            <w:tcW w:w="2595" w:type="dxa"/>
            <w:hideMark/>
          </w:tcPr>
          <w:p w14:paraId="79E6AA4B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Links to Other Educational Establishments</w:t>
            </w:r>
          </w:p>
        </w:tc>
        <w:tc>
          <w:tcPr>
            <w:tcW w:w="1472" w:type="dxa"/>
            <w:hideMark/>
          </w:tcPr>
          <w:p w14:paraId="211FFDA7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Personal relationships </w:t>
            </w:r>
          </w:p>
        </w:tc>
        <w:tc>
          <w:tcPr>
            <w:tcW w:w="1428" w:type="dxa"/>
            <w:hideMark/>
          </w:tcPr>
          <w:p w14:paraId="6352B3A0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Date declared</w:t>
            </w:r>
          </w:p>
        </w:tc>
        <w:tc>
          <w:tcPr>
            <w:tcW w:w="1258" w:type="dxa"/>
          </w:tcPr>
          <w:p w14:paraId="76C1F7A9" w14:textId="77777777" w:rsidR="00502C2D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Appointed/</w:t>
            </w:r>
          </w:p>
          <w:p w14:paraId="0A46F5E0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Resigned</w:t>
            </w: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 During 2023-24</w:t>
            </w:r>
          </w:p>
        </w:tc>
      </w:tr>
      <w:tr w:rsidR="00502C2D" w:rsidRPr="004E75D2" w14:paraId="36FA6943" w14:textId="77777777" w:rsidTr="00502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7CB57F5" w14:textId="77777777" w:rsidR="00502C2D" w:rsidRPr="00A333D4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A333D4"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  <w:t>Ms</w:t>
            </w:r>
          </w:p>
        </w:tc>
        <w:tc>
          <w:tcPr>
            <w:tcW w:w="966" w:type="dxa"/>
          </w:tcPr>
          <w:p w14:paraId="6EFA1390" w14:textId="77777777" w:rsidR="00502C2D" w:rsidRPr="00A333D4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A333D4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 xml:space="preserve">Heidi </w:t>
            </w:r>
          </w:p>
        </w:tc>
        <w:tc>
          <w:tcPr>
            <w:tcW w:w="1156" w:type="dxa"/>
          </w:tcPr>
          <w:p w14:paraId="0ACD790C" w14:textId="77777777" w:rsidR="00502C2D" w:rsidRPr="00A333D4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A333D4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 xml:space="preserve">Adams </w:t>
            </w:r>
          </w:p>
        </w:tc>
        <w:tc>
          <w:tcPr>
            <w:tcW w:w="1480" w:type="dxa"/>
          </w:tcPr>
          <w:p w14:paraId="07A96D0C" w14:textId="77777777" w:rsidR="00502C2D" w:rsidRPr="00A333D4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A333D4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 xml:space="preserve">Parent </w:t>
            </w:r>
          </w:p>
        </w:tc>
        <w:tc>
          <w:tcPr>
            <w:tcW w:w="1166" w:type="dxa"/>
          </w:tcPr>
          <w:p w14:paraId="09C914DE" w14:textId="77777777" w:rsidR="00502C2D" w:rsidRPr="00A333D4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A333D4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>8/9/2023</w:t>
            </w:r>
          </w:p>
        </w:tc>
        <w:tc>
          <w:tcPr>
            <w:tcW w:w="3264" w:type="dxa"/>
          </w:tcPr>
          <w:p w14:paraId="02324246" w14:textId="77777777" w:rsidR="00502C2D" w:rsidRPr="00A333D4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2595" w:type="dxa"/>
          </w:tcPr>
          <w:p w14:paraId="5D251EB1" w14:textId="77777777" w:rsidR="00502C2D" w:rsidRPr="00A333D4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A333D4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>Kesteven and Grantham Girls School</w:t>
            </w:r>
          </w:p>
        </w:tc>
        <w:tc>
          <w:tcPr>
            <w:tcW w:w="1472" w:type="dxa"/>
          </w:tcPr>
          <w:p w14:paraId="74174D08" w14:textId="77777777" w:rsidR="00502C2D" w:rsidRPr="00A333D4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428" w:type="dxa"/>
          </w:tcPr>
          <w:p w14:paraId="3CF32FDB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A333D4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>14/09/2021</w:t>
            </w:r>
          </w:p>
        </w:tc>
        <w:tc>
          <w:tcPr>
            <w:tcW w:w="1258" w:type="dxa"/>
          </w:tcPr>
          <w:p w14:paraId="587FB974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</w:p>
        </w:tc>
      </w:tr>
      <w:tr w:rsidR="00502C2D" w:rsidRPr="004E75D2" w14:paraId="1460A0F4" w14:textId="77777777" w:rsidTr="00502C2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3FA50C2D" w14:textId="77777777" w:rsidR="00502C2D" w:rsidRPr="00A95B47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A95B47"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  <w:t>Mrs</w:t>
            </w:r>
          </w:p>
        </w:tc>
        <w:tc>
          <w:tcPr>
            <w:tcW w:w="966" w:type="dxa"/>
            <w:hideMark/>
          </w:tcPr>
          <w:p w14:paraId="39D0F636" w14:textId="77777777" w:rsidR="00502C2D" w:rsidRPr="00A95B47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A95B47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Lynne</w:t>
            </w:r>
          </w:p>
        </w:tc>
        <w:tc>
          <w:tcPr>
            <w:tcW w:w="1156" w:type="dxa"/>
            <w:hideMark/>
          </w:tcPr>
          <w:p w14:paraId="2082439F" w14:textId="77777777" w:rsidR="00502C2D" w:rsidRPr="00A95B47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A95B47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Carter</w:t>
            </w:r>
          </w:p>
        </w:tc>
        <w:tc>
          <w:tcPr>
            <w:tcW w:w="1480" w:type="dxa"/>
            <w:hideMark/>
          </w:tcPr>
          <w:p w14:paraId="4068E19C" w14:textId="77777777" w:rsidR="00502C2D" w:rsidRPr="00A95B47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A95B47">
              <w:rPr>
                <w:rFonts w:ascii="Segoe UI Light" w:hAnsi="Segoe UI Light" w:cs="Segoe UI Light"/>
                <w:sz w:val="20"/>
                <w:lang w:eastAsia="en-GB"/>
              </w:rPr>
              <w:t>Co-opted</w:t>
            </w:r>
          </w:p>
        </w:tc>
        <w:tc>
          <w:tcPr>
            <w:tcW w:w="1166" w:type="dxa"/>
            <w:hideMark/>
          </w:tcPr>
          <w:p w14:paraId="12A3F604" w14:textId="77777777" w:rsidR="00502C2D" w:rsidRPr="00A95B47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A95B47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18/7/2023</w:t>
            </w:r>
          </w:p>
        </w:tc>
        <w:tc>
          <w:tcPr>
            <w:tcW w:w="3264" w:type="dxa"/>
          </w:tcPr>
          <w:p w14:paraId="3721B0D9" w14:textId="77777777" w:rsidR="00502C2D" w:rsidRPr="00A95B47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2595" w:type="dxa"/>
          </w:tcPr>
          <w:p w14:paraId="228A53EB" w14:textId="77777777" w:rsidR="00502C2D" w:rsidRPr="00A95B47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72" w:type="dxa"/>
          </w:tcPr>
          <w:p w14:paraId="2FC2251B" w14:textId="77777777" w:rsidR="00502C2D" w:rsidRPr="00A95B47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28" w:type="dxa"/>
          </w:tcPr>
          <w:p w14:paraId="46164244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proofErr w:type="gramStart"/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 Declared</w:t>
            </w:r>
            <w:proofErr w:type="gramEnd"/>
          </w:p>
        </w:tc>
        <w:tc>
          <w:tcPr>
            <w:tcW w:w="1258" w:type="dxa"/>
          </w:tcPr>
          <w:p w14:paraId="5EF91327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502C2D" w:rsidRPr="004623E8" w14:paraId="504091B0" w14:textId="77777777" w:rsidTr="00502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A0B65B0" w14:textId="77777777" w:rsidR="00502C2D" w:rsidRPr="004623E8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4623E8"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  <w:t>Mrs</w:t>
            </w:r>
          </w:p>
        </w:tc>
        <w:tc>
          <w:tcPr>
            <w:tcW w:w="966" w:type="dxa"/>
          </w:tcPr>
          <w:p w14:paraId="024901DC" w14:textId="77777777" w:rsidR="00502C2D" w:rsidRPr="004623E8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623E8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Caroline </w:t>
            </w:r>
          </w:p>
        </w:tc>
        <w:tc>
          <w:tcPr>
            <w:tcW w:w="1156" w:type="dxa"/>
          </w:tcPr>
          <w:p w14:paraId="45D8FE22" w14:textId="77777777" w:rsidR="00502C2D" w:rsidRPr="004623E8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623E8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Harrison</w:t>
            </w:r>
          </w:p>
        </w:tc>
        <w:tc>
          <w:tcPr>
            <w:tcW w:w="1480" w:type="dxa"/>
          </w:tcPr>
          <w:p w14:paraId="309A3473" w14:textId="77777777" w:rsidR="00502C2D" w:rsidRPr="004623E8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623E8">
              <w:rPr>
                <w:rFonts w:ascii="Segoe UI Light" w:hAnsi="Segoe UI Light" w:cs="Segoe UI Light"/>
                <w:sz w:val="20"/>
                <w:lang w:eastAsia="en-GB"/>
              </w:rPr>
              <w:t>Staff</w:t>
            </w:r>
          </w:p>
        </w:tc>
        <w:tc>
          <w:tcPr>
            <w:tcW w:w="1166" w:type="dxa"/>
          </w:tcPr>
          <w:p w14:paraId="26DADEF2" w14:textId="77777777" w:rsidR="00502C2D" w:rsidRPr="004623E8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623E8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27/8/2023</w:t>
            </w:r>
          </w:p>
        </w:tc>
        <w:tc>
          <w:tcPr>
            <w:tcW w:w="3264" w:type="dxa"/>
          </w:tcPr>
          <w:p w14:paraId="35A7A21C" w14:textId="77777777" w:rsidR="00502C2D" w:rsidRPr="004623E8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2595" w:type="dxa"/>
          </w:tcPr>
          <w:p w14:paraId="7B02EED9" w14:textId="77777777" w:rsidR="00502C2D" w:rsidRPr="004623E8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72" w:type="dxa"/>
          </w:tcPr>
          <w:p w14:paraId="3A920380" w14:textId="77777777" w:rsidR="00502C2D" w:rsidRPr="004623E8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28" w:type="dxa"/>
          </w:tcPr>
          <w:p w14:paraId="0E9D2B55" w14:textId="77777777" w:rsidR="00502C2D" w:rsidRPr="004623E8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proofErr w:type="gramStart"/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 Declared</w:t>
            </w:r>
            <w:proofErr w:type="gramEnd"/>
          </w:p>
        </w:tc>
        <w:tc>
          <w:tcPr>
            <w:tcW w:w="1258" w:type="dxa"/>
          </w:tcPr>
          <w:p w14:paraId="3E940996" w14:textId="77777777" w:rsidR="00502C2D" w:rsidRPr="004623E8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623E8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Appointed 18/8/2023</w:t>
            </w:r>
          </w:p>
        </w:tc>
      </w:tr>
      <w:tr w:rsidR="00502C2D" w:rsidRPr="00F6441B" w14:paraId="5083D56E" w14:textId="77777777" w:rsidTr="00502C2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5821F0BE" w14:textId="77777777" w:rsidR="00502C2D" w:rsidRPr="00972D42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sz w:val="20"/>
                <w:lang w:eastAsia="en-GB"/>
              </w:rPr>
            </w:pPr>
            <w:r w:rsidRPr="00972D42">
              <w:rPr>
                <w:rFonts w:ascii="Segoe UI Light" w:hAnsi="Segoe UI Light" w:cs="Segoe UI Light"/>
                <w:b w:val="0"/>
                <w:bCs w:val="0"/>
                <w:sz w:val="20"/>
                <w:lang w:eastAsia="en-GB"/>
              </w:rPr>
              <w:t>Ms</w:t>
            </w:r>
          </w:p>
        </w:tc>
        <w:tc>
          <w:tcPr>
            <w:tcW w:w="966" w:type="dxa"/>
            <w:hideMark/>
          </w:tcPr>
          <w:p w14:paraId="291D80C4" w14:textId="77777777" w:rsidR="00502C2D" w:rsidRPr="00972D4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72D42">
              <w:rPr>
                <w:rFonts w:ascii="Segoe UI Light" w:hAnsi="Segoe UI Light" w:cs="Segoe UI Light"/>
                <w:sz w:val="20"/>
                <w:lang w:eastAsia="en-GB"/>
              </w:rPr>
              <w:t>Vanessa</w:t>
            </w:r>
          </w:p>
        </w:tc>
        <w:tc>
          <w:tcPr>
            <w:tcW w:w="1156" w:type="dxa"/>
            <w:hideMark/>
          </w:tcPr>
          <w:p w14:paraId="6BE1AD93" w14:textId="77777777" w:rsidR="00502C2D" w:rsidRPr="00972D4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72D42">
              <w:rPr>
                <w:rFonts w:ascii="Segoe UI Light" w:hAnsi="Segoe UI Light" w:cs="Segoe UI Light"/>
                <w:sz w:val="20"/>
                <w:lang w:eastAsia="en-GB"/>
              </w:rPr>
              <w:t>Laird</w:t>
            </w:r>
          </w:p>
        </w:tc>
        <w:tc>
          <w:tcPr>
            <w:tcW w:w="1480" w:type="dxa"/>
            <w:hideMark/>
          </w:tcPr>
          <w:p w14:paraId="4BCCE074" w14:textId="77777777" w:rsidR="00502C2D" w:rsidRPr="00972D4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72D42">
              <w:rPr>
                <w:rFonts w:ascii="Segoe UI Light" w:hAnsi="Segoe UI Light" w:cs="Segoe UI Light"/>
                <w:sz w:val="20"/>
                <w:lang w:eastAsia="en-GB"/>
              </w:rPr>
              <w:t>LA Nominated</w:t>
            </w:r>
          </w:p>
        </w:tc>
        <w:tc>
          <w:tcPr>
            <w:tcW w:w="1166" w:type="dxa"/>
            <w:hideMark/>
          </w:tcPr>
          <w:p w14:paraId="0DCBAC51" w14:textId="77777777" w:rsidR="00502C2D" w:rsidRPr="00972D4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72D42">
              <w:rPr>
                <w:rFonts w:ascii="Segoe UI Light" w:hAnsi="Segoe UI Light" w:cs="Segoe UI Light"/>
                <w:sz w:val="20"/>
                <w:lang w:eastAsia="en-GB"/>
              </w:rPr>
              <w:t>10/10/2023</w:t>
            </w:r>
          </w:p>
        </w:tc>
        <w:tc>
          <w:tcPr>
            <w:tcW w:w="3264" w:type="dxa"/>
            <w:hideMark/>
          </w:tcPr>
          <w:p w14:paraId="599E61A9" w14:textId="77777777" w:rsidR="00502C2D" w:rsidRPr="00972D4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72D42">
              <w:rPr>
                <w:rFonts w:ascii="Segoe UI Light" w:hAnsi="Segoe UI Light" w:cs="Segoe UI Light"/>
                <w:sz w:val="20"/>
                <w:lang w:eastAsia="en-GB"/>
              </w:rPr>
              <w:t>Employee of Lincolnshire County Council</w:t>
            </w:r>
          </w:p>
        </w:tc>
        <w:tc>
          <w:tcPr>
            <w:tcW w:w="2595" w:type="dxa"/>
          </w:tcPr>
          <w:p w14:paraId="2C15801D" w14:textId="77777777" w:rsidR="00502C2D" w:rsidRPr="00972D4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472" w:type="dxa"/>
          </w:tcPr>
          <w:p w14:paraId="4FE0ABB4" w14:textId="77777777" w:rsidR="00502C2D" w:rsidRPr="00972D4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428" w:type="dxa"/>
            <w:hideMark/>
          </w:tcPr>
          <w:p w14:paraId="79280A0E" w14:textId="77777777" w:rsidR="00502C2D" w:rsidRPr="00F6441B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972D42">
              <w:rPr>
                <w:rFonts w:ascii="Segoe UI Light" w:hAnsi="Segoe UI Light" w:cs="Segoe UI Light"/>
                <w:sz w:val="20"/>
                <w:lang w:eastAsia="en-GB"/>
              </w:rPr>
              <w:t>15/12/2022</w:t>
            </w:r>
          </w:p>
        </w:tc>
        <w:tc>
          <w:tcPr>
            <w:tcW w:w="1258" w:type="dxa"/>
          </w:tcPr>
          <w:p w14:paraId="1016A9FC" w14:textId="77777777" w:rsidR="00502C2D" w:rsidRPr="00F6441B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</w:tr>
      <w:tr w:rsidR="00502C2D" w:rsidRPr="00F6441B" w14:paraId="3DC8F44D" w14:textId="77777777" w:rsidTr="00502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C9FAF3B" w14:textId="77777777" w:rsidR="00502C2D" w:rsidRPr="00031C68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966" w:type="dxa"/>
          </w:tcPr>
          <w:p w14:paraId="45125535" w14:textId="77777777" w:rsidR="00502C2D" w:rsidRPr="00F6441B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156" w:type="dxa"/>
          </w:tcPr>
          <w:p w14:paraId="6B5BA5F2" w14:textId="77777777" w:rsidR="00502C2D" w:rsidRPr="00F6441B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480" w:type="dxa"/>
          </w:tcPr>
          <w:p w14:paraId="35FA30FF" w14:textId="77777777" w:rsidR="00502C2D" w:rsidRPr="00F6441B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166" w:type="dxa"/>
          </w:tcPr>
          <w:p w14:paraId="5A3678AF" w14:textId="77777777" w:rsidR="00502C2D" w:rsidRPr="00465E59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highlight w:val="yellow"/>
                <w:lang w:eastAsia="en-GB"/>
              </w:rPr>
            </w:pPr>
          </w:p>
        </w:tc>
        <w:tc>
          <w:tcPr>
            <w:tcW w:w="3264" w:type="dxa"/>
          </w:tcPr>
          <w:p w14:paraId="76C0A770" w14:textId="77777777" w:rsidR="00502C2D" w:rsidRPr="00F6441B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2595" w:type="dxa"/>
          </w:tcPr>
          <w:p w14:paraId="57E47A08" w14:textId="77777777" w:rsidR="00502C2D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sz w:val="20"/>
                <w:lang w:eastAsia="en-GB"/>
              </w:rPr>
              <w:t>Parent of child attending Kings School, Grantham</w:t>
            </w:r>
          </w:p>
        </w:tc>
        <w:tc>
          <w:tcPr>
            <w:tcW w:w="1472" w:type="dxa"/>
          </w:tcPr>
          <w:p w14:paraId="732A78F8" w14:textId="77777777" w:rsidR="00502C2D" w:rsidRPr="00F6441B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428" w:type="dxa"/>
          </w:tcPr>
          <w:p w14:paraId="3F6FA9CB" w14:textId="77777777" w:rsidR="00502C2D" w:rsidRPr="00F6441B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sz w:val="20"/>
                <w:lang w:eastAsia="en-GB"/>
              </w:rPr>
              <w:t>10/10/2023</w:t>
            </w:r>
          </w:p>
        </w:tc>
        <w:tc>
          <w:tcPr>
            <w:tcW w:w="1258" w:type="dxa"/>
          </w:tcPr>
          <w:p w14:paraId="39D1B992" w14:textId="77777777" w:rsidR="00502C2D" w:rsidRPr="00F6441B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</w:tr>
      <w:tr w:rsidR="00502C2D" w:rsidRPr="004E75D2" w14:paraId="025789A5" w14:textId="77777777" w:rsidTr="00502C2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6150F4C7" w14:textId="77777777" w:rsidR="00502C2D" w:rsidRPr="007D595E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7D595E"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  <w:t>Ms</w:t>
            </w:r>
          </w:p>
        </w:tc>
        <w:tc>
          <w:tcPr>
            <w:tcW w:w="966" w:type="dxa"/>
            <w:hideMark/>
          </w:tcPr>
          <w:p w14:paraId="79CB6914" w14:textId="77777777" w:rsidR="00502C2D" w:rsidRPr="007D595E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7D595E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Gil</w:t>
            </w:r>
          </w:p>
        </w:tc>
        <w:tc>
          <w:tcPr>
            <w:tcW w:w="1156" w:type="dxa"/>
            <w:hideMark/>
          </w:tcPr>
          <w:p w14:paraId="0B8B2EF6" w14:textId="77777777" w:rsidR="00502C2D" w:rsidRPr="007D595E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7D595E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Lloyd</w:t>
            </w:r>
          </w:p>
        </w:tc>
        <w:tc>
          <w:tcPr>
            <w:tcW w:w="1480" w:type="dxa"/>
            <w:hideMark/>
          </w:tcPr>
          <w:p w14:paraId="75954F3B" w14:textId="77777777" w:rsidR="00502C2D" w:rsidRPr="007D595E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7D595E">
              <w:rPr>
                <w:rFonts w:ascii="Segoe UI Light" w:hAnsi="Segoe UI Light" w:cs="Segoe UI Light"/>
                <w:sz w:val="20"/>
                <w:lang w:eastAsia="en-GB"/>
              </w:rPr>
              <w:t>Foundation</w:t>
            </w:r>
          </w:p>
        </w:tc>
        <w:tc>
          <w:tcPr>
            <w:tcW w:w="1166" w:type="dxa"/>
            <w:hideMark/>
          </w:tcPr>
          <w:p w14:paraId="7C0D8FA7" w14:textId="77777777" w:rsidR="00502C2D" w:rsidRPr="007D595E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7D595E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18/9/2023</w:t>
            </w:r>
          </w:p>
        </w:tc>
        <w:tc>
          <w:tcPr>
            <w:tcW w:w="3264" w:type="dxa"/>
          </w:tcPr>
          <w:p w14:paraId="2F4CF860" w14:textId="77777777" w:rsidR="00502C2D" w:rsidRPr="007D595E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2595" w:type="dxa"/>
          </w:tcPr>
          <w:p w14:paraId="36E13459" w14:textId="77777777" w:rsidR="00502C2D" w:rsidRPr="007D595E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72" w:type="dxa"/>
          </w:tcPr>
          <w:p w14:paraId="78A1FA05" w14:textId="77777777" w:rsidR="00502C2D" w:rsidRPr="007D595E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28" w:type="dxa"/>
            <w:hideMark/>
          </w:tcPr>
          <w:p w14:paraId="79017ACA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proofErr w:type="gramStart"/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 Declared</w:t>
            </w:r>
            <w:proofErr w:type="gramEnd"/>
          </w:p>
        </w:tc>
        <w:tc>
          <w:tcPr>
            <w:tcW w:w="1258" w:type="dxa"/>
          </w:tcPr>
          <w:p w14:paraId="48D083A7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502C2D" w:rsidRPr="004E75D2" w14:paraId="4510E221" w14:textId="77777777" w:rsidTr="00502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73482899" w14:textId="77777777" w:rsidR="00502C2D" w:rsidRPr="00031C68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031C68"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  <w:t xml:space="preserve">Mrs </w:t>
            </w:r>
          </w:p>
        </w:tc>
        <w:tc>
          <w:tcPr>
            <w:tcW w:w="966" w:type="dxa"/>
            <w:hideMark/>
          </w:tcPr>
          <w:p w14:paraId="324A757D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Zoe</w:t>
            </w:r>
          </w:p>
        </w:tc>
        <w:tc>
          <w:tcPr>
            <w:tcW w:w="1156" w:type="dxa"/>
            <w:hideMark/>
          </w:tcPr>
          <w:p w14:paraId="6D8A0936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Longstaff</w:t>
            </w:r>
          </w:p>
        </w:tc>
        <w:tc>
          <w:tcPr>
            <w:tcW w:w="1480" w:type="dxa"/>
            <w:hideMark/>
          </w:tcPr>
          <w:p w14:paraId="63903D6C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Headteacher</w:t>
            </w:r>
          </w:p>
        </w:tc>
        <w:tc>
          <w:tcPr>
            <w:tcW w:w="1166" w:type="dxa"/>
            <w:hideMark/>
          </w:tcPr>
          <w:p w14:paraId="2F914C26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15/7/2023</w:t>
            </w:r>
          </w:p>
        </w:tc>
        <w:tc>
          <w:tcPr>
            <w:tcW w:w="3264" w:type="dxa"/>
          </w:tcPr>
          <w:p w14:paraId="74232791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2595" w:type="dxa"/>
          </w:tcPr>
          <w:p w14:paraId="03B1D6BF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72" w:type="dxa"/>
          </w:tcPr>
          <w:p w14:paraId="5888149C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28" w:type="dxa"/>
            <w:hideMark/>
          </w:tcPr>
          <w:p w14:paraId="778B797D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proofErr w:type="gramStart"/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 Declared</w:t>
            </w:r>
            <w:proofErr w:type="gramEnd"/>
          </w:p>
        </w:tc>
        <w:tc>
          <w:tcPr>
            <w:tcW w:w="1258" w:type="dxa"/>
          </w:tcPr>
          <w:p w14:paraId="3CC0A1ED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502C2D" w:rsidRPr="004E75D2" w14:paraId="5B71C67F" w14:textId="77777777" w:rsidTr="00502C2D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33BFEE72" w14:textId="77777777" w:rsidR="00502C2D" w:rsidRPr="00031C68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031C68"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  <w:t>Rev</w:t>
            </w:r>
          </w:p>
        </w:tc>
        <w:tc>
          <w:tcPr>
            <w:tcW w:w="966" w:type="dxa"/>
            <w:hideMark/>
          </w:tcPr>
          <w:p w14:paraId="652B58D0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Andrew</w:t>
            </w:r>
          </w:p>
        </w:tc>
        <w:tc>
          <w:tcPr>
            <w:tcW w:w="1156" w:type="dxa"/>
            <w:hideMark/>
          </w:tcPr>
          <w:p w14:paraId="4AFB15C1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Vaughan</w:t>
            </w:r>
          </w:p>
        </w:tc>
        <w:tc>
          <w:tcPr>
            <w:tcW w:w="1480" w:type="dxa"/>
            <w:hideMark/>
          </w:tcPr>
          <w:p w14:paraId="1D7E6010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Foundation</w:t>
            </w:r>
          </w:p>
        </w:tc>
        <w:tc>
          <w:tcPr>
            <w:tcW w:w="1166" w:type="dxa"/>
            <w:hideMark/>
          </w:tcPr>
          <w:p w14:paraId="1437FC37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17/7/2023</w:t>
            </w:r>
          </w:p>
        </w:tc>
        <w:tc>
          <w:tcPr>
            <w:tcW w:w="3264" w:type="dxa"/>
            <w:hideMark/>
          </w:tcPr>
          <w:p w14:paraId="42D37883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Son - Chris Vaughan Photography - potential provider of photographic services to the school </w:t>
            </w:r>
          </w:p>
        </w:tc>
        <w:tc>
          <w:tcPr>
            <w:tcW w:w="2595" w:type="dxa"/>
            <w:hideMark/>
          </w:tcPr>
          <w:p w14:paraId="45C30BB6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72" w:type="dxa"/>
            <w:hideMark/>
          </w:tcPr>
          <w:p w14:paraId="66A521F4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28" w:type="dxa"/>
            <w:hideMark/>
          </w:tcPr>
          <w:p w14:paraId="68146980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07/07/2020</w:t>
            </w:r>
          </w:p>
        </w:tc>
        <w:tc>
          <w:tcPr>
            <w:tcW w:w="1258" w:type="dxa"/>
          </w:tcPr>
          <w:p w14:paraId="722047DC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502C2D" w:rsidRPr="004E75D2" w14:paraId="4B6AD220" w14:textId="77777777" w:rsidTr="00502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6D8CE7A" w14:textId="77777777" w:rsidR="00502C2D" w:rsidRPr="00031C68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</w:p>
        </w:tc>
        <w:tc>
          <w:tcPr>
            <w:tcW w:w="966" w:type="dxa"/>
          </w:tcPr>
          <w:p w14:paraId="3675FE14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156" w:type="dxa"/>
          </w:tcPr>
          <w:p w14:paraId="67A12459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80" w:type="dxa"/>
          </w:tcPr>
          <w:p w14:paraId="2BFC576E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166" w:type="dxa"/>
          </w:tcPr>
          <w:p w14:paraId="0AB2DC6C" w14:textId="77777777" w:rsidR="00502C2D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3264" w:type="dxa"/>
          </w:tcPr>
          <w:p w14:paraId="0ABEDD53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2595" w:type="dxa"/>
          </w:tcPr>
          <w:p w14:paraId="573D7492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St Michael's</w:t>
            </w: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 Primary School</w:t>
            </w: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 Thorpe </w:t>
            </w:r>
            <w:proofErr w:type="gramStart"/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On</w:t>
            </w:r>
            <w:proofErr w:type="gramEnd"/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 the Hill –</w:t>
            </w: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 </w:t>
            </w: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Governor </w:t>
            </w: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 </w:t>
            </w:r>
          </w:p>
        </w:tc>
        <w:tc>
          <w:tcPr>
            <w:tcW w:w="1472" w:type="dxa"/>
          </w:tcPr>
          <w:p w14:paraId="6BADE073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28" w:type="dxa"/>
          </w:tcPr>
          <w:p w14:paraId="08888CB3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07/07/2020</w:t>
            </w:r>
          </w:p>
        </w:tc>
        <w:tc>
          <w:tcPr>
            <w:tcW w:w="1258" w:type="dxa"/>
          </w:tcPr>
          <w:p w14:paraId="798A584F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502C2D" w:rsidRPr="004E75D2" w14:paraId="74938A64" w14:textId="77777777" w:rsidTr="00502C2D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C0BE02D" w14:textId="77777777" w:rsidR="00502C2D" w:rsidRPr="00031C68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</w:p>
        </w:tc>
        <w:tc>
          <w:tcPr>
            <w:tcW w:w="966" w:type="dxa"/>
          </w:tcPr>
          <w:p w14:paraId="4EA41449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156" w:type="dxa"/>
          </w:tcPr>
          <w:p w14:paraId="07AB0A9E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80" w:type="dxa"/>
          </w:tcPr>
          <w:p w14:paraId="47C2F78F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166" w:type="dxa"/>
          </w:tcPr>
          <w:p w14:paraId="1DA01094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3264" w:type="dxa"/>
          </w:tcPr>
          <w:p w14:paraId="20A8B943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Diocese of Lincoln – Priest in Diocese </w:t>
            </w:r>
          </w:p>
        </w:tc>
        <w:tc>
          <w:tcPr>
            <w:tcW w:w="2595" w:type="dxa"/>
          </w:tcPr>
          <w:p w14:paraId="03D7FB5D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72" w:type="dxa"/>
          </w:tcPr>
          <w:p w14:paraId="0FD2BEDC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28" w:type="dxa"/>
          </w:tcPr>
          <w:p w14:paraId="22F0A782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21/07/2021</w:t>
            </w:r>
          </w:p>
        </w:tc>
        <w:tc>
          <w:tcPr>
            <w:tcW w:w="1258" w:type="dxa"/>
          </w:tcPr>
          <w:p w14:paraId="0556F8CD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502C2D" w:rsidRPr="004E75D2" w14:paraId="73EC4F73" w14:textId="77777777" w:rsidTr="00502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B3107D3" w14:textId="77777777" w:rsidR="00502C2D" w:rsidRPr="00031C68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</w:p>
        </w:tc>
        <w:tc>
          <w:tcPr>
            <w:tcW w:w="966" w:type="dxa"/>
          </w:tcPr>
          <w:p w14:paraId="03062045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156" w:type="dxa"/>
          </w:tcPr>
          <w:p w14:paraId="1D1098C9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80" w:type="dxa"/>
          </w:tcPr>
          <w:p w14:paraId="20C226D3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166" w:type="dxa"/>
          </w:tcPr>
          <w:p w14:paraId="535821ED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3264" w:type="dxa"/>
          </w:tcPr>
          <w:p w14:paraId="771A608E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2595" w:type="dxa"/>
          </w:tcPr>
          <w:p w14:paraId="49F71129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North Scarle Primary School - Governor</w:t>
            </w:r>
          </w:p>
        </w:tc>
        <w:tc>
          <w:tcPr>
            <w:tcW w:w="1472" w:type="dxa"/>
          </w:tcPr>
          <w:p w14:paraId="265A2930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28" w:type="dxa"/>
          </w:tcPr>
          <w:p w14:paraId="6BEAE15D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17/7/2023</w:t>
            </w:r>
          </w:p>
        </w:tc>
        <w:tc>
          <w:tcPr>
            <w:tcW w:w="1258" w:type="dxa"/>
          </w:tcPr>
          <w:p w14:paraId="2CD49F34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502C2D" w:rsidRPr="004E75D2" w14:paraId="672EB088" w14:textId="77777777" w:rsidTr="00502C2D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4BB0EC82" w14:textId="77777777" w:rsidR="00502C2D" w:rsidRPr="00031C68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031C68"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966" w:type="dxa"/>
            <w:hideMark/>
          </w:tcPr>
          <w:p w14:paraId="5D6E0946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56" w:type="dxa"/>
            <w:hideMark/>
          </w:tcPr>
          <w:p w14:paraId="6166984C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80" w:type="dxa"/>
            <w:hideMark/>
          </w:tcPr>
          <w:p w14:paraId="37ED7B98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 </w:t>
            </w:r>
          </w:p>
        </w:tc>
        <w:tc>
          <w:tcPr>
            <w:tcW w:w="1166" w:type="dxa"/>
            <w:hideMark/>
          </w:tcPr>
          <w:p w14:paraId="2CAB43D9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3264" w:type="dxa"/>
            <w:hideMark/>
          </w:tcPr>
          <w:p w14:paraId="41569634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595" w:type="dxa"/>
            <w:hideMark/>
          </w:tcPr>
          <w:p w14:paraId="31CD0F79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Eagle Community Primary - Priest </w:t>
            </w:r>
          </w:p>
        </w:tc>
        <w:tc>
          <w:tcPr>
            <w:tcW w:w="1472" w:type="dxa"/>
            <w:hideMark/>
          </w:tcPr>
          <w:p w14:paraId="22D772D8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28" w:type="dxa"/>
            <w:hideMark/>
          </w:tcPr>
          <w:p w14:paraId="3E5D92CC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07/07/2020</w:t>
            </w:r>
          </w:p>
        </w:tc>
        <w:tc>
          <w:tcPr>
            <w:tcW w:w="1258" w:type="dxa"/>
          </w:tcPr>
          <w:p w14:paraId="26D57D25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502C2D" w:rsidRPr="004E75D2" w14:paraId="137130C0" w14:textId="77777777" w:rsidTr="00502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hideMark/>
          </w:tcPr>
          <w:p w14:paraId="0537452D" w14:textId="77777777" w:rsidR="00502C2D" w:rsidRPr="003E62B0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</w:pPr>
            <w:r w:rsidRPr="003E62B0">
              <w:rPr>
                <w:rFonts w:ascii="Segoe UI Light" w:hAnsi="Segoe UI Light" w:cs="Segoe UI Light"/>
                <w:b w:val="0"/>
                <w:bCs w:val="0"/>
                <w:color w:val="000000"/>
                <w:sz w:val="20"/>
                <w:lang w:eastAsia="en-GB"/>
              </w:rPr>
              <w:t>Ms</w:t>
            </w:r>
          </w:p>
        </w:tc>
        <w:tc>
          <w:tcPr>
            <w:tcW w:w="966" w:type="dxa"/>
            <w:hideMark/>
          </w:tcPr>
          <w:p w14:paraId="346574D0" w14:textId="77777777" w:rsidR="00502C2D" w:rsidRPr="003E62B0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3E62B0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Laura</w:t>
            </w:r>
          </w:p>
        </w:tc>
        <w:tc>
          <w:tcPr>
            <w:tcW w:w="1156" w:type="dxa"/>
            <w:hideMark/>
          </w:tcPr>
          <w:p w14:paraId="333F2282" w14:textId="77777777" w:rsidR="00502C2D" w:rsidRPr="003E62B0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3E62B0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Warman </w:t>
            </w:r>
          </w:p>
        </w:tc>
        <w:tc>
          <w:tcPr>
            <w:tcW w:w="1480" w:type="dxa"/>
            <w:hideMark/>
          </w:tcPr>
          <w:p w14:paraId="181BB1FE" w14:textId="77777777" w:rsidR="00502C2D" w:rsidRPr="003E62B0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3E62B0">
              <w:rPr>
                <w:rFonts w:ascii="Segoe UI Light" w:hAnsi="Segoe UI Light" w:cs="Segoe UI Light"/>
                <w:sz w:val="20"/>
                <w:lang w:eastAsia="en-GB"/>
              </w:rPr>
              <w:t>Parent</w:t>
            </w:r>
          </w:p>
        </w:tc>
        <w:tc>
          <w:tcPr>
            <w:tcW w:w="1166" w:type="dxa"/>
            <w:hideMark/>
          </w:tcPr>
          <w:p w14:paraId="79880BCD" w14:textId="77777777" w:rsidR="00502C2D" w:rsidRPr="003E62B0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3E62B0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18/7/2023</w:t>
            </w:r>
          </w:p>
        </w:tc>
        <w:tc>
          <w:tcPr>
            <w:tcW w:w="3264" w:type="dxa"/>
            <w:hideMark/>
          </w:tcPr>
          <w:p w14:paraId="7339AFF4" w14:textId="77777777" w:rsidR="00502C2D" w:rsidRPr="003E62B0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3E62B0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595" w:type="dxa"/>
            <w:hideMark/>
          </w:tcPr>
          <w:p w14:paraId="072026D8" w14:textId="77777777" w:rsidR="00502C2D" w:rsidRPr="003E62B0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3E62B0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Employee of Meden School</w:t>
            </w:r>
          </w:p>
        </w:tc>
        <w:tc>
          <w:tcPr>
            <w:tcW w:w="1472" w:type="dxa"/>
            <w:hideMark/>
          </w:tcPr>
          <w:p w14:paraId="777EE20A" w14:textId="77777777" w:rsidR="00502C2D" w:rsidRPr="003E62B0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3E62B0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28" w:type="dxa"/>
            <w:hideMark/>
          </w:tcPr>
          <w:p w14:paraId="59B294F7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3E62B0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30/08/2020</w:t>
            </w:r>
          </w:p>
        </w:tc>
        <w:tc>
          <w:tcPr>
            <w:tcW w:w="1258" w:type="dxa"/>
          </w:tcPr>
          <w:p w14:paraId="3309A0F9" w14:textId="77777777" w:rsidR="00502C2D" w:rsidRPr="004E75D2" w:rsidRDefault="00502C2D" w:rsidP="00BA0BED">
            <w:pPr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</w:tr>
      <w:tr w:rsidR="00502C2D" w:rsidRPr="001071D5" w14:paraId="606EE326" w14:textId="77777777" w:rsidTr="00502C2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7867E361" w14:textId="77777777" w:rsidR="00502C2D" w:rsidRPr="00C37781" w:rsidRDefault="00502C2D" w:rsidP="00BA0BE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 w:val="0"/>
                <w:bCs w:val="0"/>
                <w:sz w:val="20"/>
                <w:lang w:eastAsia="en-GB"/>
              </w:rPr>
            </w:pPr>
            <w:r w:rsidRPr="00C37781">
              <w:rPr>
                <w:rFonts w:ascii="Segoe UI Light" w:hAnsi="Segoe UI Light" w:cs="Segoe UI Light"/>
                <w:b w:val="0"/>
                <w:bCs w:val="0"/>
                <w:sz w:val="20"/>
                <w:lang w:eastAsia="en-GB"/>
              </w:rPr>
              <w:t>Mr</w:t>
            </w:r>
          </w:p>
        </w:tc>
        <w:tc>
          <w:tcPr>
            <w:tcW w:w="966" w:type="dxa"/>
            <w:noWrap/>
            <w:hideMark/>
          </w:tcPr>
          <w:p w14:paraId="448AF1D4" w14:textId="77777777" w:rsidR="00502C2D" w:rsidRPr="00C37781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C37781">
              <w:rPr>
                <w:rFonts w:ascii="Segoe UI Light" w:hAnsi="Segoe UI Light" w:cs="Segoe UI Light"/>
                <w:sz w:val="20"/>
                <w:lang w:eastAsia="en-GB"/>
              </w:rPr>
              <w:t>Adrian</w:t>
            </w:r>
          </w:p>
        </w:tc>
        <w:tc>
          <w:tcPr>
            <w:tcW w:w="1156" w:type="dxa"/>
            <w:noWrap/>
            <w:hideMark/>
          </w:tcPr>
          <w:p w14:paraId="216C39F1" w14:textId="77777777" w:rsidR="00502C2D" w:rsidRPr="00C37781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C37781">
              <w:rPr>
                <w:rFonts w:ascii="Segoe UI Light" w:hAnsi="Segoe UI Light" w:cs="Segoe UI Light"/>
                <w:sz w:val="20"/>
                <w:lang w:eastAsia="en-GB"/>
              </w:rPr>
              <w:t>Salmon</w:t>
            </w:r>
          </w:p>
        </w:tc>
        <w:tc>
          <w:tcPr>
            <w:tcW w:w="1480" w:type="dxa"/>
            <w:noWrap/>
            <w:hideMark/>
          </w:tcPr>
          <w:p w14:paraId="4FF7A9EB" w14:textId="77777777" w:rsidR="00502C2D" w:rsidRPr="00C37781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C37781">
              <w:rPr>
                <w:rFonts w:ascii="Segoe UI Light" w:hAnsi="Segoe UI Light" w:cs="Segoe UI Light"/>
                <w:sz w:val="20"/>
                <w:lang w:eastAsia="en-GB"/>
              </w:rPr>
              <w:t>Parent</w:t>
            </w:r>
          </w:p>
        </w:tc>
        <w:tc>
          <w:tcPr>
            <w:tcW w:w="1166" w:type="dxa"/>
          </w:tcPr>
          <w:p w14:paraId="6B3E6E44" w14:textId="77777777" w:rsidR="00502C2D" w:rsidRPr="00C37781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r w:rsidRPr="00C37781">
              <w:rPr>
                <w:rFonts w:ascii="Segoe UI Light" w:hAnsi="Segoe UI Light" w:cs="Segoe UI Light"/>
                <w:sz w:val="20"/>
                <w:lang w:eastAsia="en-GB"/>
              </w:rPr>
              <w:t>5/9/2023</w:t>
            </w:r>
          </w:p>
        </w:tc>
        <w:tc>
          <w:tcPr>
            <w:tcW w:w="3264" w:type="dxa"/>
          </w:tcPr>
          <w:p w14:paraId="551914FF" w14:textId="77777777" w:rsidR="00502C2D" w:rsidRPr="00C37781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2595" w:type="dxa"/>
          </w:tcPr>
          <w:p w14:paraId="3E4762DD" w14:textId="77777777" w:rsidR="00502C2D" w:rsidRPr="00C37781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472" w:type="dxa"/>
          </w:tcPr>
          <w:p w14:paraId="53A88529" w14:textId="77777777" w:rsidR="00502C2D" w:rsidRPr="00C37781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428" w:type="dxa"/>
          </w:tcPr>
          <w:p w14:paraId="03095DAD" w14:textId="77777777" w:rsidR="00502C2D" w:rsidRPr="001071D5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  <w:proofErr w:type="gramStart"/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 Declared</w:t>
            </w:r>
            <w:proofErr w:type="gramEnd"/>
          </w:p>
        </w:tc>
        <w:tc>
          <w:tcPr>
            <w:tcW w:w="1258" w:type="dxa"/>
          </w:tcPr>
          <w:p w14:paraId="195B58EB" w14:textId="77777777" w:rsidR="00502C2D" w:rsidRPr="001071D5" w:rsidRDefault="00502C2D" w:rsidP="00BA0BED">
            <w:pPr>
              <w:overflowPunct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</w:tr>
    </w:tbl>
    <w:p w14:paraId="1FA3EE43" w14:textId="77777777" w:rsidR="006D646A" w:rsidRPr="006D646A" w:rsidRDefault="006D646A" w:rsidP="009A4B72">
      <w:pPr>
        <w:rPr>
          <w:rFonts w:ascii="Segoe UI Light" w:hAnsi="Segoe UI Light" w:cs="Segoe UI Light"/>
          <w:b/>
          <w:bCs/>
          <w:sz w:val="22"/>
          <w:szCs w:val="22"/>
        </w:rPr>
      </w:pPr>
    </w:p>
    <w:p w14:paraId="0F8E153F" w14:textId="77777777" w:rsidR="00DA664A" w:rsidRPr="001F49DF" w:rsidRDefault="00DA664A" w:rsidP="009A4B72">
      <w:pPr>
        <w:rPr>
          <w:rFonts w:ascii="Segoe UI Light" w:hAnsi="Segoe UI Light" w:cs="Segoe UI Light"/>
          <w:sz w:val="22"/>
          <w:szCs w:val="22"/>
        </w:rPr>
      </w:pPr>
    </w:p>
    <w:sectPr w:rsidR="00DA664A" w:rsidRPr="001F49DF" w:rsidSect="00502C2D">
      <w:pgSz w:w="16838" w:h="11906" w:orient="landscape"/>
      <w:pgMar w:top="2268" w:right="1276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81188" w14:textId="77777777" w:rsidR="00477573" w:rsidRDefault="00477573" w:rsidP="000208F0">
      <w:r>
        <w:separator/>
      </w:r>
    </w:p>
  </w:endnote>
  <w:endnote w:type="continuationSeparator" w:id="0">
    <w:p w14:paraId="43752364" w14:textId="77777777" w:rsidR="00477573" w:rsidRDefault="00477573" w:rsidP="0002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0C153" w14:textId="77777777" w:rsidR="00477573" w:rsidRDefault="00477573" w:rsidP="000208F0">
      <w:r>
        <w:separator/>
      </w:r>
    </w:p>
  </w:footnote>
  <w:footnote w:type="continuationSeparator" w:id="0">
    <w:p w14:paraId="378C28DA" w14:textId="77777777" w:rsidR="00477573" w:rsidRDefault="00477573" w:rsidP="00020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6725"/>
    <w:multiLevelType w:val="hybridMultilevel"/>
    <w:tmpl w:val="92ECE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E14CF"/>
    <w:multiLevelType w:val="hybridMultilevel"/>
    <w:tmpl w:val="FE86F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F379D"/>
    <w:multiLevelType w:val="hybridMultilevel"/>
    <w:tmpl w:val="71AE9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60293"/>
    <w:multiLevelType w:val="hybridMultilevel"/>
    <w:tmpl w:val="C0FE48A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6E12433"/>
    <w:multiLevelType w:val="hybridMultilevel"/>
    <w:tmpl w:val="EEA8679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BE752CE"/>
    <w:multiLevelType w:val="hybridMultilevel"/>
    <w:tmpl w:val="EF506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A6A36"/>
    <w:multiLevelType w:val="hybridMultilevel"/>
    <w:tmpl w:val="2AC6630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0E3425F5"/>
    <w:multiLevelType w:val="hybridMultilevel"/>
    <w:tmpl w:val="C97A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25777"/>
    <w:multiLevelType w:val="hybridMultilevel"/>
    <w:tmpl w:val="F0548DA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7206E6B"/>
    <w:multiLevelType w:val="hybridMultilevel"/>
    <w:tmpl w:val="34E0E5C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73F74DB"/>
    <w:multiLevelType w:val="hybridMultilevel"/>
    <w:tmpl w:val="8C74E5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3E435F"/>
    <w:multiLevelType w:val="multilevel"/>
    <w:tmpl w:val="A5D4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4D6F86"/>
    <w:multiLevelType w:val="hybridMultilevel"/>
    <w:tmpl w:val="846A4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F11F59"/>
    <w:multiLevelType w:val="hybridMultilevel"/>
    <w:tmpl w:val="B9A6B2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482046"/>
    <w:multiLevelType w:val="hybridMultilevel"/>
    <w:tmpl w:val="C73CD5D2"/>
    <w:lvl w:ilvl="0" w:tplc="6E9AAD2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D5E4ED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21A770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6BAEE3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E5876D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7AAC7D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30896A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5D8F1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FEEB9C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1FDB3DCA"/>
    <w:multiLevelType w:val="hybridMultilevel"/>
    <w:tmpl w:val="39969F6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6" w15:restartNumberingAfterBreak="0">
    <w:nsid w:val="23901443"/>
    <w:multiLevelType w:val="hybridMultilevel"/>
    <w:tmpl w:val="297A7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824798"/>
    <w:multiLevelType w:val="hybridMultilevel"/>
    <w:tmpl w:val="CE18E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9977F3"/>
    <w:multiLevelType w:val="hybridMultilevel"/>
    <w:tmpl w:val="EC5E8158"/>
    <w:lvl w:ilvl="0" w:tplc="A06CD8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38D0F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390E87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390882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D78ED4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2F639E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F3435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77C6D0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12AF73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9" w15:restartNumberingAfterBreak="0">
    <w:nsid w:val="30237388"/>
    <w:multiLevelType w:val="hybridMultilevel"/>
    <w:tmpl w:val="D3A86D7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0EE5113"/>
    <w:multiLevelType w:val="hybridMultilevel"/>
    <w:tmpl w:val="36387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CC6CAA"/>
    <w:multiLevelType w:val="hybridMultilevel"/>
    <w:tmpl w:val="78F0F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EA68E0"/>
    <w:multiLevelType w:val="hybridMultilevel"/>
    <w:tmpl w:val="6DF0FF3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386E18F9"/>
    <w:multiLevelType w:val="hybridMultilevel"/>
    <w:tmpl w:val="861C4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2F33CF"/>
    <w:multiLevelType w:val="hybridMultilevel"/>
    <w:tmpl w:val="8A323B76"/>
    <w:lvl w:ilvl="0" w:tplc="08090001">
      <w:start w:val="1"/>
      <w:numFmt w:val="bullet"/>
      <w:lvlText w:val=""/>
      <w:lvlJc w:val="left"/>
      <w:pPr>
        <w:ind w:left="-13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</w:abstractNum>
  <w:abstractNum w:abstractNumId="25" w15:restartNumberingAfterBreak="0">
    <w:nsid w:val="4154634D"/>
    <w:multiLevelType w:val="hybridMultilevel"/>
    <w:tmpl w:val="8A4266AE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4733329B"/>
    <w:multiLevelType w:val="multilevel"/>
    <w:tmpl w:val="565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8A4A45"/>
    <w:multiLevelType w:val="hybridMultilevel"/>
    <w:tmpl w:val="DBFE44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9661634"/>
    <w:multiLevelType w:val="hybridMultilevel"/>
    <w:tmpl w:val="2FE61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4773F"/>
    <w:multiLevelType w:val="hybridMultilevel"/>
    <w:tmpl w:val="F0405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DC1852"/>
    <w:multiLevelType w:val="hybridMultilevel"/>
    <w:tmpl w:val="75EA1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385091"/>
    <w:multiLevelType w:val="hybridMultilevel"/>
    <w:tmpl w:val="A664F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0965E7"/>
    <w:multiLevelType w:val="hybridMultilevel"/>
    <w:tmpl w:val="4614CB36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5BDA733B"/>
    <w:multiLevelType w:val="hybridMultilevel"/>
    <w:tmpl w:val="DAF2F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ED03B2"/>
    <w:multiLevelType w:val="hybridMultilevel"/>
    <w:tmpl w:val="F2E28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F65AA7"/>
    <w:multiLevelType w:val="multilevel"/>
    <w:tmpl w:val="F0FA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F767A27"/>
    <w:multiLevelType w:val="hybridMultilevel"/>
    <w:tmpl w:val="FB1CF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0A3108"/>
    <w:multiLevelType w:val="hybridMultilevel"/>
    <w:tmpl w:val="5D9CBB9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63364AE4"/>
    <w:multiLevelType w:val="hybridMultilevel"/>
    <w:tmpl w:val="BDA606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4473E7E"/>
    <w:multiLevelType w:val="hybridMultilevel"/>
    <w:tmpl w:val="71DEEA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52165FC"/>
    <w:multiLevelType w:val="hybridMultilevel"/>
    <w:tmpl w:val="6E5C4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59D7EF9"/>
    <w:multiLevelType w:val="hybridMultilevel"/>
    <w:tmpl w:val="EA428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8C46826"/>
    <w:multiLevelType w:val="hybridMultilevel"/>
    <w:tmpl w:val="75106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4F061DB"/>
    <w:multiLevelType w:val="hybridMultilevel"/>
    <w:tmpl w:val="DA84981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78011DA2"/>
    <w:multiLevelType w:val="hybridMultilevel"/>
    <w:tmpl w:val="1EB42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A82A96"/>
    <w:multiLevelType w:val="hybridMultilevel"/>
    <w:tmpl w:val="2E1AE9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6" w15:restartNumberingAfterBreak="0">
    <w:nsid w:val="7EC35A49"/>
    <w:multiLevelType w:val="hybridMultilevel"/>
    <w:tmpl w:val="E21E2F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4892230">
    <w:abstractNumId w:val="7"/>
  </w:num>
  <w:num w:numId="2" w16cid:durableId="873074757">
    <w:abstractNumId w:val="12"/>
  </w:num>
  <w:num w:numId="3" w16cid:durableId="1727221192">
    <w:abstractNumId w:val="3"/>
  </w:num>
  <w:num w:numId="4" w16cid:durableId="1939021302">
    <w:abstractNumId w:val="40"/>
  </w:num>
  <w:num w:numId="5" w16cid:durableId="1681811172">
    <w:abstractNumId w:val="36"/>
  </w:num>
  <w:num w:numId="6" w16cid:durableId="1863980144">
    <w:abstractNumId w:val="34"/>
  </w:num>
  <w:num w:numId="7" w16cid:durableId="908536718">
    <w:abstractNumId w:val="16"/>
  </w:num>
  <w:num w:numId="8" w16cid:durableId="1768037691">
    <w:abstractNumId w:val="33"/>
  </w:num>
  <w:num w:numId="9" w16cid:durableId="1589196429">
    <w:abstractNumId w:val="34"/>
  </w:num>
  <w:num w:numId="10" w16cid:durableId="2042851610">
    <w:abstractNumId w:val="16"/>
  </w:num>
  <w:num w:numId="11" w16cid:durableId="605775561">
    <w:abstractNumId w:val="5"/>
  </w:num>
  <w:num w:numId="12" w16cid:durableId="252514175">
    <w:abstractNumId w:val="44"/>
  </w:num>
  <w:num w:numId="13" w16cid:durableId="1486048062">
    <w:abstractNumId w:val="37"/>
  </w:num>
  <w:num w:numId="14" w16cid:durableId="2059356869">
    <w:abstractNumId w:val="22"/>
  </w:num>
  <w:num w:numId="15" w16cid:durableId="783039340">
    <w:abstractNumId w:val="30"/>
  </w:num>
  <w:num w:numId="16" w16cid:durableId="1639651403">
    <w:abstractNumId w:val="20"/>
  </w:num>
  <w:num w:numId="17" w16cid:durableId="1073774069">
    <w:abstractNumId w:val="11"/>
  </w:num>
  <w:num w:numId="18" w16cid:durableId="1331911952">
    <w:abstractNumId w:val="13"/>
  </w:num>
  <w:num w:numId="19" w16cid:durableId="1219438915">
    <w:abstractNumId w:val="23"/>
  </w:num>
  <w:num w:numId="20" w16cid:durableId="1849099674">
    <w:abstractNumId w:val="43"/>
  </w:num>
  <w:num w:numId="21" w16cid:durableId="343284591">
    <w:abstractNumId w:val="25"/>
  </w:num>
  <w:num w:numId="22" w16cid:durableId="1660888115">
    <w:abstractNumId w:val="32"/>
  </w:num>
  <w:num w:numId="23" w16cid:durableId="741098619">
    <w:abstractNumId w:val="0"/>
  </w:num>
  <w:num w:numId="24" w16cid:durableId="1293485694">
    <w:abstractNumId w:val="45"/>
  </w:num>
  <w:num w:numId="25" w16cid:durableId="1018000720">
    <w:abstractNumId w:val="19"/>
  </w:num>
  <w:num w:numId="26" w16cid:durableId="379592543">
    <w:abstractNumId w:val="6"/>
  </w:num>
  <w:num w:numId="27" w16cid:durableId="93477808">
    <w:abstractNumId w:val="2"/>
  </w:num>
  <w:num w:numId="28" w16cid:durableId="844588093">
    <w:abstractNumId w:val="41"/>
  </w:num>
  <w:num w:numId="29" w16cid:durableId="1469592924">
    <w:abstractNumId w:val="14"/>
  </w:num>
  <w:num w:numId="30" w16cid:durableId="1430396715">
    <w:abstractNumId w:val="18"/>
  </w:num>
  <w:num w:numId="31" w16cid:durableId="1828547018">
    <w:abstractNumId w:val="1"/>
  </w:num>
  <w:num w:numId="32" w16cid:durableId="743454234">
    <w:abstractNumId w:val="27"/>
  </w:num>
  <w:num w:numId="33" w16cid:durableId="129594475">
    <w:abstractNumId w:val="46"/>
  </w:num>
  <w:num w:numId="34" w16cid:durableId="1354116665">
    <w:abstractNumId w:val="24"/>
  </w:num>
  <w:num w:numId="35" w16cid:durableId="1856650711">
    <w:abstractNumId w:val="4"/>
  </w:num>
  <w:num w:numId="36" w16cid:durableId="256988881">
    <w:abstractNumId w:val="9"/>
  </w:num>
  <w:num w:numId="37" w16cid:durableId="1638533860">
    <w:abstractNumId w:val="8"/>
  </w:num>
  <w:num w:numId="38" w16cid:durableId="1974561563">
    <w:abstractNumId w:val="31"/>
  </w:num>
  <w:num w:numId="39" w16cid:durableId="475416017">
    <w:abstractNumId w:val="10"/>
  </w:num>
  <w:num w:numId="40" w16cid:durableId="1609316801">
    <w:abstractNumId w:val="38"/>
  </w:num>
  <w:num w:numId="41" w16cid:durableId="29231852">
    <w:abstractNumId w:val="17"/>
  </w:num>
  <w:num w:numId="42" w16cid:durableId="219949501">
    <w:abstractNumId w:val="26"/>
  </w:num>
  <w:num w:numId="43" w16cid:durableId="498930234">
    <w:abstractNumId w:val="42"/>
  </w:num>
  <w:num w:numId="44" w16cid:durableId="213667008">
    <w:abstractNumId w:val="29"/>
  </w:num>
  <w:num w:numId="45" w16cid:durableId="1419864008">
    <w:abstractNumId w:val="28"/>
  </w:num>
  <w:num w:numId="46" w16cid:durableId="585575094">
    <w:abstractNumId w:val="15"/>
  </w:num>
  <w:num w:numId="47" w16cid:durableId="1767843598">
    <w:abstractNumId w:val="35"/>
  </w:num>
  <w:num w:numId="48" w16cid:durableId="92871294">
    <w:abstractNumId w:val="21"/>
  </w:num>
  <w:num w:numId="49" w16cid:durableId="119947117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C65"/>
    <w:rsid w:val="000077BD"/>
    <w:rsid w:val="00007BFE"/>
    <w:rsid w:val="00016CB1"/>
    <w:rsid w:val="000208F0"/>
    <w:rsid w:val="000249E3"/>
    <w:rsid w:val="000252B6"/>
    <w:rsid w:val="00030A99"/>
    <w:rsid w:val="00032AA3"/>
    <w:rsid w:val="00054CD3"/>
    <w:rsid w:val="00062D40"/>
    <w:rsid w:val="00067BFC"/>
    <w:rsid w:val="00071A96"/>
    <w:rsid w:val="00081A3F"/>
    <w:rsid w:val="0008726C"/>
    <w:rsid w:val="000910EB"/>
    <w:rsid w:val="00093564"/>
    <w:rsid w:val="00096CE4"/>
    <w:rsid w:val="00097CDC"/>
    <w:rsid w:val="000A3696"/>
    <w:rsid w:val="000A3829"/>
    <w:rsid w:val="000A7523"/>
    <w:rsid w:val="000C1D49"/>
    <w:rsid w:val="000C1FB5"/>
    <w:rsid w:val="000C6AE4"/>
    <w:rsid w:val="000C70EF"/>
    <w:rsid w:val="000D2A99"/>
    <w:rsid w:val="000D3113"/>
    <w:rsid w:val="000D77AB"/>
    <w:rsid w:val="001042AC"/>
    <w:rsid w:val="00142C13"/>
    <w:rsid w:val="0015069B"/>
    <w:rsid w:val="00157BB5"/>
    <w:rsid w:val="00161A06"/>
    <w:rsid w:val="001827B6"/>
    <w:rsid w:val="00186153"/>
    <w:rsid w:val="001875FC"/>
    <w:rsid w:val="0019519C"/>
    <w:rsid w:val="001B3FCA"/>
    <w:rsid w:val="001B4499"/>
    <w:rsid w:val="001C570D"/>
    <w:rsid w:val="001C6233"/>
    <w:rsid w:val="001D307F"/>
    <w:rsid w:val="001D6CB6"/>
    <w:rsid w:val="001E5502"/>
    <w:rsid w:val="001F0F48"/>
    <w:rsid w:val="001F1211"/>
    <w:rsid w:val="001F20FF"/>
    <w:rsid w:val="001F364E"/>
    <w:rsid w:val="001F7447"/>
    <w:rsid w:val="00204D6C"/>
    <w:rsid w:val="00211D0E"/>
    <w:rsid w:val="00215F73"/>
    <w:rsid w:val="00223715"/>
    <w:rsid w:val="00223808"/>
    <w:rsid w:val="00232300"/>
    <w:rsid w:val="00262545"/>
    <w:rsid w:val="00270263"/>
    <w:rsid w:val="0027055A"/>
    <w:rsid w:val="0027109A"/>
    <w:rsid w:val="00275314"/>
    <w:rsid w:val="00276636"/>
    <w:rsid w:val="002836CF"/>
    <w:rsid w:val="00296229"/>
    <w:rsid w:val="002964D9"/>
    <w:rsid w:val="002B3912"/>
    <w:rsid w:val="002C105F"/>
    <w:rsid w:val="002D0CEB"/>
    <w:rsid w:val="002E0842"/>
    <w:rsid w:val="002E110C"/>
    <w:rsid w:val="002E1625"/>
    <w:rsid w:val="002E6E98"/>
    <w:rsid w:val="00301D0A"/>
    <w:rsid w:val="003057CD"/>
    <w:rsid w:val="003259F5"/>
    <w:rsid w:val="00327597"/>
    <w:rsid w:val="0033459D"/>
    <w:rsid w:val="003345B7"/>
    <w:rsid w:val="0033557F"/>
    <w:rsid w:val="00336EB5"/>
    <w:rsid w:val="00355BD1"/>
    <w:rsid w:val="00361536"/>
    <w:rsid w:val="00364D1C"/>
    <w:rsid w:val="003A013C"/>
    <w:rsid w:val="003A4494"/>
    <w:rsid w:val="003B26FF"/>
    <w:rsid w:val="003B3624"/>
    <w:rsid w:val="003C0085"/>
    <w:rsid w:val="003C3B28"/>
    <w:rsid w:val="003D43E5"/>
    <w:rsid w:val="003E1C16"/>
    <w:rsid w:val="003E3E62"/>
    <w:rsid w:val="003E4593"/>
    <w:rsid w:val="003E6BB5"/>
    <w:rsid w:val="003E7395"/>
    <w:rsid w:val="003E7454"/>
    <w:rsid w:val="003F1C62"/>
    <w:rsid w:val="0040647B"/>
    <w:rsid w:val="00407BD7"/>
    <w:rsid w:val="0041176D"/>
    <w:rsid w:val="00447411"/>
    <w:rsid w:val="00456A81"/>
    <w:rsid w:val="0046384C"/>
    <w:rsid w:val="0047286A"/>
    <w:rsid w:val="00477234"/>
    <w:rsid w:val="00477573"/>
    <w:rsid w:val="004836CC"/>
    <w:rsid w:val="00483F06"/>
    <w:rsid w:val="00486B62"/>
    <w:rsid w:val="00495307"/>
    <w:rsid w:val="004A0227"/>
    <w:rsid w:val="004A13A9"/>
    <w:rsid w:val="004B0A25"/>
    <w:rsid w:val="004B10DA"/>
    <w:rsid w:val="004C0CE7"/>
    <w:rsid w:val="004C2B4A"/>
    <w:rsid w:val="004D51F9"/>
    <w:rsid w:val="004E09B5"/>
    <w:rsid w:val="004F2B98"/>
    <w:rsid w:val="004F5621"/>
    <w:rsid w:val="004F5C4A"/>
    <w:rsid w:val="004F6081"/>
    <w:rsid w:val="004F615B"/>
    <w:rsid w:val="00501A02"/>
    <w:rsid w:val="00502168"/>
    <w:rsid w:val="00502C2D"/>
    <w:rsid w:val="00503763"/>
    <w:rsid w:val="00510F1C"/>
    <w:rsid w:val="005208DE"/>
    <w:rsid w:val="00522159"/>
    <w:rsid w:val="00525FCB"/>
    <w:rsid w:val="00533C5A"/>
    <w:rsid w:val="00536B53"/>
    <w:rsid w:val="00537223"/>
    <w:rsid w:val="005421A1"/>
    <w:rsid w:val="00542DCC"/>
    <w:rsid w:val="005442B7"/>
    <w:rsid w:val="00544948"/>
    <w:rsid w:val="005463C8"/>
    <w:rsid w:val="005520ED"/>
    <w:rsid w:val="00552AE0"/>
    <w:rsid w:val="00553E31"/>
    <w:rsid w:val="00555037"/>
    <w:rsid w:val="0057553B"/>
    <w:rsid w:val="0057724C"/>
    <w:rsid w:val="005913CA"/>
    <w:rsid w:val="00592796"/>
    <w:rsid w:val="005957E3"/>
    <w:rsid w:val="00596F8F"/>
    <w:rsid w:val="005A0EF4"/>
    <w:rsid w:val="005A58AD"/>
    <w:rsid w:val="005B0B0D"/>
    <w:rsid w:val="005B31ED"/>
    <w:rsid w:val="005C100C"/>
    <w:rsid w:val="005C2A03"/>
    <w:rsid w:val="005D5830"/>
    <w:rsid w:val="005D7A58"/>
    <w:rsid w:val="005E1183"/>
    <w:rsid w:val="005E20C9"/>
    <w:rsid w:val="005E4690"/>
    <w:rsid w:val="005F1E66"/>
    <w:rsid w:val="00621FF5"/>
    <w:rsid w:val="006326B8"/>
    <w:rsid w:val="00636DE6"/>
    <w:rsid w:val="006378E1"/>
    <w:rsid w:val="0065207B"/>
    <w:rsid w:val="00660B8F"/>
    <w:rsid w:val="00662A58"/>
    <w:rsid w:val="00665AD3"/>
    <w:rsid w:val="00665DB3"/>
    <w:rsid w:val="00670412"/>
    <w:rsid w:val="0067710B"/>
    <w:rsid w:val="00677821"/>
    <w:rsid w:val="0069595B"/>
    <w:rsid w:val="00697449"/>
    <w:rsid w:val="006A24B2"/>
    <w:rsid w:val="006A3CBE"/>
    <w:rsid w:val="006A56B0"/>
    <w:rsid w:val="006B68D1"/>
    <w:rsid w:val="006C14A7"/>
    <w:rsid w:val="006C4111"/>
    <w:rsid w:val="006C542B"/>
    <w:rsid w:val="006C681F"/>
    <w:rsid w:val="006C70D4"/>
    <w:rsid w:val="006D307A"/>
    <w:rsid w:val="006D646A"/>
    <w:rsid w:val="006E1ADD"/>
    <w:rsid w:val="006F15D8"/>
    <w:rsid w:val="006F1F06"/>
    <w:rsid w:val="006F29E3"/>
    <w:rsid w:val="006F2A5E"/>
    <w:rsid w:val="00704FEF"/>
    <w:rsid w:val="00715FB9"/>
    <w:rsid w:val="00716281"/>
    <w:rsid w:val="00716C6B"/>
    <w:rsid w:val="0073399C"/>
    <w:rsid w:val="00740948"/>
    <w:rsid w:val="00747455"/>
    <w:rsid w:val="0075462D"/>
    <w:rsid w:val="007610E4"/>
    <w:rsid w:val="00763666"/>
    <w:rsid w:val="0076462D"/>
    <w:rsid w:val="00764CC5"/>
    <w:rsid w:val="00770898"/>
    <w:rsid w:val="00772543"/>
    <w:rsid w:val="0078098E"/>
    <w:rsid w:val="0078240F"/>
    <w:rsid w:val="00793196"/>
    <w:rsid w:val="00796C97"/>
    <w:rsid w:val="0079769C"/>
    <w:rsid w:val="007A4D93"/>
    <w:rsid w:val="007A506C"/>
    <w:rsid w:val="007B7864"/>
    <w:rsid w:val="007B7AC2"/>
    <w:rsid w:val="007C027E"/>
    <w:rsid w:val="007C1346"/>
    <w:rsid w:val="007C45BC"/>
    <w:rsid w:val="007C4BD8"/>
    <w:rsid w:val="007D068B"/>
    <w:rsid w:val="007D357A"/>
    <w:rsid w:val="007E0709"/>
    <w:rsid w:val="007E0A20"/>
    <w:rsid w:val="007E3BB4"/>
    <w:rsid w:val="007F7D6C"/>
    <w:rsid w:val="007F7FF3"/>
    <w:rsid w:val="0080159C"/>
    <w:rsid w:val="00804BCE"/>
    <w:rsid w:val="008065F5"/>
    <w:rsid w:val="00825099"/>
    <w:rsid w:val="00827AD3"/>
    <w:rsid w:val="008343A4"/>
    <w:rsid w:val="00837149"/>
    <w:rsid w:val="00841A33"/>
    <w:rsid w:val="0086308B"/>
    <w:rsid w:val="00867AC1"/>
    <w:rsid w:val="00870AE4"/>
    <w:rsid w:val="0088047C"/>
    <w:rsid w:val="008814AE"/>
    <w:rsid w:val="0088365D"/>
    <w:rsid w:val="00883E2A"/>
    <w:rsid w:val="00894DB8"/>
    <w:rsid w:val="00896A17"/>
    <w:rsid w:val="008A0136"/>
    <w:rsid w:val="008A2813"/>
    <w:rsid w:val="008B235A"/>
    <w:rsid w:val="008B4970"/>
    <w:rsid w:val="008C0D12"/>
    <w:rsid w:val="008C0EF0"/>
    <w:rsid w:val="008D2851"/>
    <w:rsid w:val="008D29F2"/>
    <w:rsid w:val="008D5FE7"/>
    <w:rsid w:val="008E50B7"/>
    <w:rsid w:val="008E7CC4"/>
    <w:rsid w:val="008F1F60"/>
    <w:rsid w:val="00912B0C"/>
    <w:rsid w:val="0091422C"/>
    <w:rsid w:val="009153CB"/>
    <w:rsid w:val="00925A64"/>
    <w:rsid w:val="0092738E"/>
    <w:rsid w:val="0093581E"/>
    <w:rsid w:val="00943CA5"/>
    <w:rsid w:val="00945369"/>
    <w:rsid w:val="00950870"/>
    <w:rsid w:val="00951F3E"/>
    <w:rsid w:val="009529AF"/>
    <w:rsid w:val="00952AC7"/>
    <w:rsid w:val="00952D30"/>
    <w:rsid w:val="009606F4"/>
    <w:rsid w:val="00962944"/>
    <w:rsid w:val="00962E74"/>
    <w:rsid w:val="00965186"/>
    <w:rsid w:val="00977620"/>
    <w:rsid w:val="00981ED6"/>
    <w:rsid w:val="009861DB"/>
    <w:rsid w:val="00995512"/>
    <w:rsid w:val="009973BE"/>
    <w:rsid w:val="00997636"/>
    <w:rsid w:val="009A159E"/>
    <w:rsid w:val="009A4B72"/>
    <w:rsid w:val="009B05C9"/>
    <w:rsid w:val="009B0FA4"/>
    <w:rsid w:val="009B4145"/>
    <w:rsid w:val="009B4F47"/>
    <w:rsid w:val="009D78AC"/>
    <w:rsid w:val="009E270E"/>
    <w:rsid w:val="009E4C0B"/>
    <w:rsid w:val="009F6267"/>
    <w:rsid w:val="00A056F6"/>
    <w:rsid w:val="00A06725"/>
    <w:rsid w:val="00A127CB"/>
    <w:rsid w:val="00A15CA7"/>
    <w:rsid w:val="00A208B6"/>
    <w:rsid w:val="00A234C4"/>
    <w:rsid w:val="00A24991"/>
    <w:rsid w:val="00A24EC8"/>
    <w:rsid w:val="00A26634"/>
    <w:rsid w:val="00A30867"/>
    <w:rsid w:val="00A340A7"/>
    <w:rsid w:val="00A45921"/>
    <w:rsid w:val="00A55DF8"/>
    <w:rsid w:val="00A60FCE"/>
    <w:rsid w:val="00A63239"/>
    <w:rsid w:val="00A65D58"/>
    <w:rsid w:val="00A674A5"/>
    <w:rsid w:val="00A83C65"/>
    <w:rsid w:val="00A925F0"/>
    <w:rsid w:val="00A95A5A"/>
    <w:rsid w:val="00A97C1F"/>
    <w:rsid w:val="00AA0089"/>
    <w:rsid w:val="00AA7EC7"/>
    <w:rsid w:val="00AB2096"/>
    <w:rsid w:val="00AB5653"/>
    <w:rsid w:val="00AC5BA7"/>
    <w:rsid w:val="00AC6B52"/>
    <w:rsid w:val="00AC7106"/>
    <w:rsid w:val="00AD0815"/>
    <w:rsid w:val="00AD1DB3"/>
    <w:rsid w:val="00AD4069"/>
    <w:rsid w:val="00AD6E18"/>
    <w:rsid w:val="00AD6E4D"/>
    <w:rsid w:val="00AF33F5"/>
    <w:rsid w:val="00B06975"/>
    <w:rsid w:val="00B06E12"/>
    <w:rsid w:val="00B109B5"/>
    <w:rsid w:val="00B134EF"/>
    <w:rsid w:val="00B13AF3"/>
    <w:rsid w:val="00B15AF0"/>
    <w:rsid w:val="00B1768C"/>
    <w:rsid w:val="00B17B3B"/>
    <w:rsid w:val="00B2091A"/>
    <w:rsid w:val="00B25D62"/>
    <w:rsid w:val="00B35E11"/>
    <w:rsid w:val="00B425F5"/>
    <w:rsid w:val="00B62302"/>
    <w:rsid w:val="00B6325E"/>
    <w:rsid w:val="00B64750"/>
    <w:rsid w:val="00B650BC"/>
    <w:rsid w:val="00B6518D"/>
    <w:rsid w:val="00B66F98"/>
    <w:rsid w:val="00B71E00"/>
    <w:rsid w:val="00B72001"/>
    <w:rsid w:val="00B76292"/>
    <w:rsid w:val="00B816C6"/>
    <w:rsid w:val="00B91DE5"/>
    <w:rsid w:val="00B92336"/>
    <w:rsid w:val="00BB1674"/>
    <w:rsid w:val="00BB2278"/>
    <w:rsid w:val="00BB5699"/>
    <w:rsid w:val="00BB6E8B"/>
    <w:rsid w:val="00BB7793"/>
    <w:rsid w:val="00BB79D2"/>
    <w:rsid w:val="00BC198C"/>
    <w:rsid w:val="00BC651F"/>
    <w:rsid w:val="00BD6F3E"/>
    <w:rsid w:val="00BD7A8C"/>
    <w:rsid w:val="00BE01C2"/>
    <w:rsid w:val="00BE19BD"/>
    <w:rsid w:val="00BE4F22"/>
    <w:rsid w:val="00BF0B80"/>
    <w:rsid w:val="00BF29AB"/>
    <w:rsid w:val="00BF7E31"/>
    <w:rsid w:val="00C02D4D"/>
    <w:rsid w:val="00C04BE1"/>
    <w:rsid w:val="00C06407"/>
    <w:rsid w:val="00C108E3"/>
    <w:rsid w:val="00C15162"/>
    <w:rsid w:val="00C27258"/>
    <w:rsid w:val="00C27B34"/>
    <w:rsid w:val="00C302EB"/>
    <w:rsid w:val="00C35B63"/>
    <w:rsid w:val="00C52931"/>
    <w:rsid w:val="00C6127F"/>
    <w:rsid w:val="00C616B0"/>
    <w:rsid w:val="00C6393B"/>
    <w:rsid w:val="00C73139"/>
    <w:rsid w:val="00C74AB5"/>
    <w:rsid w:val="00C7591F"/>
    <w:rsid w:val="00C80DD0"/>
    <w:rsid w:val="00C82464"/>
    <w:rsid w:val="00C8474E"/>
    <w:rsid w:val="00C93089"/>
    <w:rsid w:val="00CA5643"/>
    <w:rsid w:val="00CB13B8"/>
    <w:rsid w:val="00CB4C92"/>
    <w:rsid w:val="00CC4071"/>
    <w:rsid w:val="00CC4524"/>
    <w:rsid w:val="00CC7821"/>
    <w:rsid w:val="00CD7177"/>
    <w:rsid w:val="00CE3606"/>
    <w:rsid w:val="00CE6842"/>
    <w:rsid w:val="00CE7AB1"/>
    <w:rsid w:val="00CF6E78"/>
    <w:rsid w:val="00CF7137"/>
    <w:rsid w:val="00D03BBA"/>
    <w:rsid w:val="00D16C38"/>
    <w:rsid w:val="00D20923"/>
    <w:rsid w:val="00D32593"/>
    <w:rsid w:val="00D3455C"/>
    <w:rsid w:val="00D50689"/>
    <w:rsid w:val="00D61D3A"/>
    <w:rsid w:val="00D672D7"/>
    <w:rsid w:val="00D74B32"/>
    <w:rsid w:val="00D76F1A"/>
    <w:rsid w:val="00D804BB"/>
    <w:rsid w:val="00D94B77"/>
    <w:rsid w:val="00D973F4"/>
    <w:rsid w:val="00D97E49"/>
    <w:rsid w:val="00DA13F6"/>
    <w:rsid w:val="00DA5BC7"/>
    <w:rsid w:val="00DA664A"/>
    <w:rsid w:val="00DA7847"/>
    <w:rsid w:val="00DB0F17"/>
    <w:rsid w:val="00DB6C37"/>
    <w:rsid w:val="00DC166F"/>
    <w:rsid w:val="00DD3712"/>
    <w:rsid w:val="00DE085A"/>
    <w:rsid w:val="00DE194C"/>
    <w:rsid w:val="00DE4527"/>
    <w:rsid w:val="00DE606C"/>
    <w:rsid w:val="00DF2C8B"/>
    <w:rsid w:val="00DF37DF"/>
    <w:rsid w:val="00DF5195"/>
    <w:rsid w:val="00E00172"/>
    <w:rsid w:val="00E0264B"/>
    <w:rsid w:val="00E02C3A"/>
    <w:rsid w:val="00E05D21"/>
    <w:rsid w:val="00E06D82"/>
    <w:rsid w:val="00E073AA"/>
    <w:rsid w:val="00E106F0"/>
    <w:rsid w:val="00E169C4"/>
    <w:rsid w:val="00E239AE"/>
    <w:rsid w:val="00E2636B"/>
    <w:rsid w:val="00E3302A"/>
    <w:rsid w:val="00E34E3F"/>
    <w:rsid w:val="00E3765F"/>
    <w:rsid w:val="00E413EE"/>
    <w:rsid w:val="00E52CE5"/>
    <w:rsid w:val="00E54F78"/>
    <w:rsid w:val="00E608DF"/>
    <w:rsid w:val="00E71C9A"/>
    <w:rsid w:val="00E72FFA"/>
    <w:rsid w:val="00E752F5"/>
    <w:rsid w:val="00E81FB4"/>
    <w:rsid w:val="00EA7DE5"/>
    <w:rsid w:val="00EB5CDF"/>
    <w:rsid w:val="00EC2A08"/>
    <w:rsid w:val="00ED03DE"/>
    <w:rsid w:val="00EF7258"/>
    <w:rsid w:val="00EF772B"/>
    <w:rsid w:val="00F02757"/>
    <w:rsid w:val="00F07364"/>
    <w:rsid w:val="00F140C6"/>
    <w:rsid w:val="00F148B0"/>
    <w:rsid w:val="00F15E12"/>
    <w:rsid w:val="00F2524E"/>
    <w:rsid w:val="00F31900"/>
    <w:rsid w:val="00F412FC"/>
    <w:rsid w:val="00F5097D"/>
    <w:rsid w:val="00F57D39"/>
    <w:rsid w:val="00F623E4"/>
    <w:rsid w:val="00F65403"/>
    <w:rsid w:val="00F664C8"/>
    <w:rsid w:val="00F664CA"/>
    <w:rsid w:val="00F71011"/>
    <w:rsid w:val="00F73E1A"/>
    <w:rsid w:val="00F75005"/>
    <w:rsid w:val="00F87EAD"/>
    <w:rsid w:val="00FA43C5"/>
    <w:rsid w:val="00FC0E13"/>
    <w:rsid w:val="00FC7FF3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FBD83"/>
  <w15:docId w15:val="{F6B234F5-3B99-4062-A189-DD881A19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C65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83C65"/>
    <w:pPr>
      <w:keepNext/>
      <w:ind w:left="360"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A83C65"/>
    <w:pPr>
      <w:keepNext/>
      <w:ind w:left="36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C65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nhideWhenUsed/>
    <w:rsid w:val="00A83C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83C65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83C65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A83C65"/>
    <w:pPr>
      <w:ind w:left="360"/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A83C65"/>
    <w:rPr>
      <w:rFonts w:ascii="Times New Roman" w:eastAsia="Times New Roman" w:hAnsi="Times New Roman" w:cs="Times New Roman"/>
      <w:sz w:val="24"/>
      <w:szCs w:val="20"/>
    </w:rPr>
  </w:style>
  <w:style w:type="character" w:customStyle="1" w:styleId="TextChar">
    <w:name w:val="Text Char"/>
    <w:link w:val="Text"/>
    <w:locked/>
    <w:rsid w:val="002E110C"/>
    <w:rPr>
      <w:rFonts w:ascii="Arial" w:hAnsi="Arial" w:cs="Arial"/>
      <w:lang w:val="en-US" w:eastAsia="en-US"/>
    </w:rPr>
  </w:style>
  <w:style w:type="paragraph" w:customStyle="1" w:styleId="Text">
    <w:name w:val="Text"/>
    <w:basedOn w:val="BodyText"/>
    <w:link w:val="TextChar"/>
    <w:qFormat/>
    <w:rsid w:val="002E110C"/>
    <w:pPr>
      <w:overflowPunct/>
      <w:autoSpaceDE/>
      <w:autoSpaceDN/>
      <w:adjustRightInd/>
    </w:pPr>
    <w:rPr>
      <w:rFonts w:ascii="Arial" w:eastAsia="Calibri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E11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110C"/>
    <w:rPr>
      <w:rFonts w:ascii="Times New Roman" w:eastAsia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7553B"/>
    <w:pPr>
      <w:tabs>
        <w:tab w:val="center" w:pos="4513"/>
        <w:tab w:val="right" w:pos="9026"/>
      </w:tabs>
      <w:overflowPunct/>
      <w:autoSpaceDE/>
      <w:autoSpaceDN/>
      <w:adjustRightInd/>
    </w:pPr>
    <w:rPr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7553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1"/>
    <w:qFormat/>
    <w:rsid w:val="000208F0"/>
    <w:pPr>
      <w:overflowPunct/>
      <w:autoSpaceDE/>
      <w:autoSpaceDN/>
      <w:adjustRightInd/>
      <w:ind w:left="720"/>
      <w:contextualSpacing/>
    </w:pPr>
    <w:rPr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208F0"/>
    <w:rPr>
      <w:color w:val="0000FF"/>
      <w:u w:val="single"/>
    </w:rPr>
  </w:style>
  <w:style w:type="table" w:styleId="TableGrid">
    <w:name w:val="Table Grid"/>
    <w:basedOn w:val="TableNormal"/>
    <w:uiPriority w:val="39"/>
    <w:rsid w:val="00995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816C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customStyle="1" w:styleId="direction-ltr">
    <w:name w:val="direction-ltr"/>
    <w:basedOn w:val="Normal"/>
    <w:rsid w:val="00B816C6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table" w:styleId="GridTable6Colorful">
    <w:name w:val="Grid Table 6 Colorful"/>
    <w:basedOn w:val="TableNormal"/>
    <w:uiPriority w:val="51"/>
    <w:rsid w:val="00E413E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520ED"/>
    <w:rPr>
      <w:color w:val="800080"/>
      <w:u w:val="single"/>
    </w:rPr>
  </w:style>
  <w:style w:type="paragraph" w:customStyle="1" w:styleId="font5">
    <w:name w:val="font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63">
    <w:name w:val="xl63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64">
    <w:name w:val="xl64"/>
    <w:basedOn w:val="Normal"/>
    <w:rsid w:val="005520E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5">
    <w:name w:val="xl6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color w:val="FFFFFF"/>
      <w:szCs w:val="24"/>
      <w:lang w:eastAsia="en-GB"/>
    </w:rPr>
  </w:style>
  <w:style w:type="paragraph" w:customStyle="1" w:styleId="xl66">
    <w:name w:val="xl6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7">
    <w:name w:val="xl6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8">
    <w:name w:val="xl6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69">
    <w:name w:val="xl69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0">
    <w:name w:val="xl7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1">
    <w:name w:val="xl71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2">
    <w:name w:val="xl72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3">
    <w:name w:val="xl73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4">
    <w:name w:val="xl74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5">
    <w:name w:val="xl7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6">
    <w:name w:val="xl7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7">
    <w:name w:val="xl7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8">
    <w:name w:val="xl78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9">
    <w:name w:val="xl7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0">
    <w:name w:val="xl8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1">
    <w:name w:val="xl8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2">
    <w:name w:val="xl8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3">
    <w:name w:val="xl83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4">
    <w:name w:val="xl84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85">
    <w:name w:val="xl85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6">
    <w:name w:val="xl86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7">
    <w:name w:val="xl87"/>
    <w:basedOn w:val="Normal"/>
    <w:rsid w:val="005520ED"/>
    <w:pPr>
      <w:pBdr>
        <w:top w:val="single" w:sz="4" w:space="0" w:color="000000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8">
    <w:name w:val="xl88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9">
    <w:name w:val="xl8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90">
    <w:name w:val="xl9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1">
    <w:name w:val="xl9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2">
    <w:name w:val="xl9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93">
    <w:name w:val="xl93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94">
    <w:name w:val="xl94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5">
    <w:name w:val="xl95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6">
    <w:name w:val="xl96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97">
    <w:name w:val="xl9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8">
    <w:name w:val="xl9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9">
    <w:name w:val="xl99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0">
    <w:name w:val="xl10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1">
    <w:name w:val="xl101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2">
    <w:name w:val="xl10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3">
    <w:name w:val="xl103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4">
    <w:name w:val="xl104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5">
    <w:name w:val="xl105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6">
    <w:name w:val="xl106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107">
    <w:name w:val="xl107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8">
    <w:name w:val="xl108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09">
    <w:name w:val="xl109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0">
    <w:name w:val="xl110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1">
    <w:name w:val="xl111"/>
    <w:basedOn w:val="Normal"/>
    <w:rsid w:val="00552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2">
    <w:name w:val="xl11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6"/>
      <w:szCs w:val="26"/>
      <w:lang w:eastAsia="en-GB"/>
    </w:rPr>
  </w:style>
  <w:style w:type="paragraph" w:customStyle="1" w:styleId="xl113">
    <w:name w:val="xl113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6"/>
      <w:szCs w:val="26"/>
      <w:lang w:eastAsia="en-GB"/>
    </w:rPr>
  </w:style>
  <w:style w:type="paragraph" w:customStyle="1" w:styleId="xl114">
    <w:name w:val="xl114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15">
    <w:name w:val="xl11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16">
    <w:name w:val="xl116"/>
    <w:basedOn w:val="Normal"/>
    <w:rsid w:val="005520E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7">
    <w:name w:val="xl117"/>
    <w:basedOn w:val="Normal"/>
    <w:rsid w:val="005520E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8">
    <w:name w:val="xl118"/>
    <w:basedOn w:val="Normal"/>
    <w:rsid w:val="005520E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9">
    <w:name w:val="xl119"/>
    <w:basedOn w:val="Normal"/>
    <w:rsid w:val="005520E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0">
    <w:name w:val="xl120"/>
    <w:basedOn w:val="Normal"/>
    <w:rsid w:val="005520E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1">
    <w:name w:val="xl121"/>
    <w:basedOn w:val="Normal"/>
    <w:rsid w:val="005520E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table" w:styleId="TableGridLight">
    <w:name w:val="Grid Table Light"/>
    <w:basedOn w:val="TableNormal"/>
    <w:uiPriority w:val="40"/>
    <w:rsid w:val="00355B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501A02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01A02"/>
    <w:rPr>
      <w:b/>
      <w:bCs/>
    </w:rPr>
  </w:style>
  <w:style w:type="paragraph" w:customStyle="1" w:styleId="xmsonormal">
    <w:name w:val="x_msonormal"/>
    <w:basedOn w:val="Normal"/>
    <w:rsid w:val="00C80DD0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customStyle="1" w:styleId="NoSpacingChar">
    <w:name w:val="No Spacing Char"/>
    <w:link w:val="NoSpacing"/>
    <w:uiPriority w:val="1"/>
    <w:locked/>
    <w:rsid w:val="000C1D49"/>
    <w:rPr>
      <w:rFonts w:ascii="Times New Roman" w:eastAsia="Times New Roman" w:hAnsi="Times New Roman"/>
      <w:sz w:val="24"/>
      <w:lang w:eastAsia="en-US"/>
    </w:rPr>
  </w:style>
  <w:style w:type="character" w:customStyle="1" w:styleId="text-sm">
    <w:name w:val="text-sm"/>
    <w:basedOn w:val="DefaultParagraphFont"/>
    <w:rsid w:val="00AD6E4D"/>
  </w:style>
  <w:style w:type="paragraph" w:customStyle="1" w:styleId="text-sm1">
    <w:name w:val="text-sm1"/>
    <w:basedOn w:val="Normal"/>
    <w:rsid w:val="00AD6E4D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table" w:styleId="GridTable1Light-Accent5">
    <w:name w:val="Grid Table 1 Light Accent 5"/>
    <w:basedOn w:val="TableNormal"/>
    <w:uiPriority w:val="46"/>
    <w:rsid w:val="00D97E49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xmsolistparagraph">
    <w:name w:val="x_msolistparagraph"/>
    <w:basedOn w:val="Normal"/>
    <w:rsid w:val="0069595B"/>
    <w:pPr>
      <w:overflowPunct/>
      <w:autoSpaceDE/>
      <w:autoSpaceDN/>
      <w:adjustRightInd/>
      <w:ind w:left="720"/>
    </w:pPr>
    <w:rPr>
      <w:rFonts w:ascii="Calibri" w:eastAsiaTheme="minorHAnsi" w:hAnsi="Calibri" w:cs="Calibri"/>
      <w:sz w:val="22"/>
      <w:szCs w:val="22"/>
      <w:lang w:eastAsia="en-GB"/>
    </w:rPr>
  </w:style>
  <w:style w:type="table" w:styleId="PlainTable1">
    <w:name w:val="Plain Table 1"/>
    <w:basedOn w:val="TableNormal"/>
    <w:uiPriority w:val="41"/>
    <w:rsid w:val="00502C2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18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8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97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7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8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4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8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nga.org.uk/training/directory/pupil-premium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12" Type="http://schemas.openxmlformats.org/officeDocument/2006/relationships/hyperlink" Target="https://www.nga.org.uk/training/directory/using-integrated-curriculum-financial-planning/" TargetMode="External"/><Relationship Id="rId17" Type="http://schemas.openxmlformats.org/officeDocument/2006/relationships/hyperlink" Target="https://schoolgovernors.thekeysupport.com/governor-training-resource-hub/induction-for-maintained-school-governor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ga.org.uk/training/directory/safeguarding-how-fulfil-governance-rol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ga.org.uk/training/directory/effective-financial-governanc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ga.org.uk/training/directory/holding-to-account-question-and-challenge/" TargetMode="External"/><Relationship Id="rId10" Type="http://schemas.openxmlformats.org/officeDocument/2006/relationships/hyperlink" Target="https://www.nga.org.uk/training/directory/management-workload-wellbeing-governance-role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nga.org.uk/training/directory/equality-diversity-practical-guide-governors/" TargetMode="External"/><Relationship Id="rId14" Type="http://schemas.openxmlformats.org/officeDocument/2006/relationships/hyperlink" Target="https://www.nga.org.uk/training/directory/your-organisation-understanding-school-structures-learn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 Lemon</dc:creator>
  <cp:lastModifiedBy>Imogen Lemon</cp:lastModifiedBy>
  <cp:revision>8</cp:revision>
  <cp:lastPrinted>2017-07-12T11:26:00Z</cp:lastPrinted>
  <dcterms:created xsi:type="dcterms:W3CDTF">2024-01-25T16:20:00Z</dcterms:created>
  <dcterms:modified xsi:type="dcterms:W3CDTF">2024-01-25T16:29:00Z</dcterms:modified>
</cp:coreProperties>
</file>