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91EBD" w14:textId="77777777" w:rsidR="00FD11D9" w:rsidRDefault="00FD11D9" w:rsidP="00FD11D9">
      <w:pPr>
        <w:pStyle w:val="Title1"/>
        <w:jc w:val="center"/>
      </w:pPr>
    </w:p>
    <w:p w14:paraId="572D3EB5" w14:textId="290B5265" w:rsidR="00FD11D9" w:rsidRDefault="00FD11D9" w:rsidP="00FD11D9">
      <w:pPr>
        <w:pStyle w:val="3Policytitle"/>
        <w:jc w:val="center"/>
      </w:pPr>
      <w:r>
        <w:rPr>
          <w:noProof/>
          <w:lang w:val="en-GB" w:eastAsia="en-GB"/>
        </w:rPr>
        <w:drawing>
          <wp:inline distT="0" distB="0" distL="0" distR="0" wp14:anchorId="79A969B4" wp14:editId="034FD782">
            <wp:extent cx="1466850" cy="1647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647825"/>
                    </a:xfrm>
                    <a:prstGeom prst="rect">
                      <a:avLst/>
                    </a:prstGeom>
                    <a:noFill/>
                    <a:ln>
                      <a:noFill/>
                    </a:ln>
                  </pic:spPr>
                </pic:pic>
              </a:graphicData>
            </a:graphic>
          </wp:inline>
        </w:drawing>
      </w:r>
    </w:p>
    <w:p w14:paraId="7DCB7DF1" w14:textId="77777777" w:rsidR="00FD11D9" w:rsidRDefault="00FD11D9" w:rsidP="00FD11D9">
      <w:pPr>
        <w:pStyle w:val="3Policytitle"/>
      </w:pPr>
    </w:p>
    <w:p w14:paraId="02AB7EBD" w14:textId="5E4F6185" w:rsidR="00FD11D9" w:rsidRDefault="00FD11D9" w:rsidP="00FD11D9">
      <w:pPr>
        <w:pStyle w:val="NormalWeb"/>
        <w:rPr>
          <w:rFonts w:ascii="Verdana,Bold" w:hAnsi="Verdana,Bold"/>
          <w:b/>
          <w:bCs/>
          <w:sz w:val="48"/>
          <w:szCs w:val="28"/>
        </w:rPr>
      </w:pPr>
      <w:r>
        <w:rPr>
          <w:rFonts w:ascii="Verdana,Bold" w:hAnsi="Verdana,Bold"/>
          <w:b/>
          <w:bCs/>
          <w:sz w:val="48"/>
          <w:szCs w:val="28"/>
        </w:rPr>
        <w:t xml:space="preserve">Fire Evacuation Policy </w:t>
      </w:r>
    </w:p>
    <w:p w14:paraId="0829D9A0" w14:textId="77777777" w:rsidR="00FD11D9" w:rsidRDefault="00FD11D9" w:rsidP="00FD11D9">
      <w:pPr>
        <w:pStyle w:val="6Abstract"/>
      </w:pPr>
      <w:r>
        <w:t>Swinderby All Saints Primary School</w:t>
      </w:r>
    </w:p>
    <w:p w14:paraId="488E951C" w14:textId="77777777" w:rsidR="00FD11D9" w:rsidRDefault="00FD11D9" w:rsidP="00FD11D9">
      <w:pPr>
        <w:pStyle w:val="1bodycopy10pt"/>
      </w:pPr>
    </w:p>
    <w:p w14:paraId="20FB36AB" w14:textId="77777777" w:rsidR="00FD11D9" w:rsidRDefault="00FD11D9" w:rsidP="00FD11D9">
      <w:pPr>
        <w:pStyle w:val="1bodycopy10pt"/>
        <w:rPr>
          <w:noProof/>
          <w:color w:val="00CF80"/>
          <w:szCs w:val="20"/>
        </w:rPr>
      </w:pPr>
    </w:p>
    <w:p w14:paraId="606D1111" w14:textId="77777777" w:rsidR="00FD11D9" w:rsidRDefault="00FD11D9" w:rsidP="00FD11D9">
      <w:pPr>
        <w:pStyle w:val="1bodycopy10pt"/>
      </w:pPr>
    </w:p>
    <w:p w14:paraId="533495F0" w14:textId="77777777" w:rsidR="00FD11D9" w:rsidRDefault="00FD11D9" w:rsidP="00FD11D9">
      <w:pPr>
        <w:pStyle w:val="1bodycopy10pt"/>
      </w:pPr>
    </w:p>
    <w:p w14:paraId="2368ED15" w14:textId="77777777" w:rsidR="00FD11D9" w:rsidRDefault="00FD11D9" w:rsidP="00FD11D9">
      <w:pPr>
        <w:pStyle w:val="1bodycopy10pt"/>
      </w:pPr>
    </w:p>
    <w:p w14:paraId="0B5C10C1" w14:textId="77777777" w:rsidR="00FD11D9" w:rsidRDefault="00FD11D9" w:rsidP="00FD11D9">
      <w:pPr>
        <w:pStyle w:val="1bodycopy10pt"/>
      </w:pPr>
    </w:p>
    <w:p w14:paraId="65FB7296" w14:textId="77777777" w:rsidR="00FD11D9" w:rsidRDefault="00FD11D9" w:rsidP="00FD11D9">
      <w:pPr>
        <w:rPr>
          <w:b/>
        </w:rPr>
      </w:pPr>
    </w:p>
    <w:tbl>
      <w:tblPr>
        <w:tblW w:w="935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368"/>
        <w:gridCol w:w="3402"/>
      </w:tblGrid>
      <w:tr w:rsidR="00FD11D9" w14:paraId="7C04B0AD" w14:textId="77777777" w:rsidTr="00FD11D9">
        <w:tc>
          <w:tcPr>
            <w:tcW w:w="2586" w:type="dxa"/>
            <w:tcBorders>
              <w:top w:val="nil"/>
              <w:left w:val="nil"/>
              <w:bottom w:val="single" w:sz="18" w:space="0" w:color="FFFFFF"/>
              <w:right w:val="nil"/>
            </w:tcBorders>
            <w:shd w:val="clear" w:color="auto" w:fill="D8DFDE"/>
            <w:hideMark/>
          </w:tcPr>
          <w:p w14:paraId="7A67C05A" w14:textId="77777777" w:rsidR="00FD11D9" w:rsidRDefault="00FD11D9">
            <w:pPr>
              <w:pStyle w:val="1bodycopy10pt"/>
              <w:rPr>
                <w:b/>
              </w:rPr>
            </w:pPr>
            <w:r>
              <w:rPr>
                <w:b/>
              </w:rPr>
              <w:t>Approved by:</w:t>
            </w:r>
          </w:p>
        </w:tc>
        <w:tc>
          <w:tcPr>
            <w:tcW w:w="3368" w:type="dxa"/>
            <w:tcBorders>
              <w:top w:val="nil"/>
              <w:left w:val="nil"/>
              <w:bottom w:val="single" w:sz="18" w:space="0" w:color="FFFFFF"/>
              <w:right w:val="nil"/>
            </w:tcBorders>
            <w:shd w:val="clear" w:color="auto" w:fill="D8DFDE"/>
            <w:hideMark/>
          </w:tcPr>
          <w:p w14:paraId="794B310E" w14:textId="1C1DA51F" w:rsidR="00FD11D9" w:rsidRDefault="00FD11D9">
            <w:pPr>
              <w:pStyle w:val="1bodycopy11pt"/>
            </w:pPr>
            <w:r>
              <w:t>Governing Body</w:t>
            </w:r>
          </w:p>
        </w:tc>
        <w:tc>
          <w:tcPr>
            <w:tcW w:w="3402" w:type="dxa"/>
            <w:tcBorders>
              <w:top w:val="nil"/>
              <w:left w:val="nil"/>
              <w:bottom w:val="single" w:sz="18" w:space="0" w:color="FFFFFF"/>
              <w:right w:val="nil"/>
            </w:tcBorders>
            <w:shd w:val="clear" w:color="auto" w:fill="D8DFDE"/>
            <w:hideMark/>
          </w:tcPr>
          <w:p w14:paraId="54A5E9BC" w14:textId="159ED2CC" w:rsidR="00FD11D9" w:rsidRDefault="00FD11D9" w:rsidP="00FD11D9">
            <w:pPr>
              <w:pStyle w:val="1bodycopy11pt"/>
            </w:pPr>
            <w:r>
              <w:rPr>
                <w:b/>
              </w:rPr>
              <w:t>Date:</w:t>
            </w:r>
            <w:r>
              <w:t xml:space="preserve">  </w:t>
            </w:r>
            <w:r w:rsidR="005A6476">
              <w:t>March 2024</w:t>
            </w:r>
          </w:p>
        </w:tc>
      </w:tr>
      <w:tr w:rsidR="00FD11D9" w14:paraId="7482BA17" w14:textId="77777777" w:rsidTr="00FD11D9">
        <w:tc>
          <w:tcPr>
            <w:tcW w:w="2586" w:type="dxa"/>
            <w:tcBorders>
              <w:top w:val="single" w:sz="18" w:space="0" w:color="FFFFFF"/>
              <w:left w:val="nil"/>
              <w:bottom w:val="single" w:sz="18" w:space="0" w:color="FFFFFF"/>
              <w:right w:val="nil"/>
            </w:tcBorders>
            <w:shd w:val="clear" w:color="auto" w:fill="D8DFDE"/>
            <w:hideMark/>
          </w:tcPr>
          <w:p w14:paraId="695D5C93" w14:textId="77777777" w:rsidR="00FD11D9" w:rsidRDefault="00FD11D9">
            <w:pPr>
              <w:pStyle w:val="1bodycopy10pt"/>
              <w:rPr>
                <w:b/>
              </w:rPr>
            </w:pPr>
            <w:r>
              <w:rPr>
                <w:b/>
              </w:rPr>
              <w:t xml:space="preserve">Reviewed: </w:t>
            </w:r>
          </w:p>
        </w:tc>
        <w:tc>
          <w:tcPr>
            <w:tcW w:w="6770" w:type="dxa"/>
            <w:gridSpan w:val="2"/>
            <w:tcBorders>
              <w:top w:val="single" w:sz="18" w:space="0" w:color="FFFFFF"/>
              <w:left w:val="nil"/>
              <w:bottom w:val="single" w:sz="18" w:space="0" w:color="FFFFFF"/>
              <w:right w:val="nil"/>
            </w:tcBorders>
            <w:shd w:val="clear" w:color="auto" w:fill="D8DFDE"/>
            <w:hideMark/>
          </w:tcPr>
          <w:p w14:paraId="3DB56F7C" w14:textId="77777777" w:rsidR="00FD11D9" w:rsidRDefault="00FD11D9">
            <w:pPr>
              <w:pStyle w:val="1bodycopy11pt"/>
            </w:pPr>
            <w:r>
              <w:t>Annual</w:t>
            </w:r>
          </w:p>
        </w:tc>
      </w:tr>
      <w:tr w:rsidR="00FD11D9" w14:paraId="5F5287B0" w14:textId="77777777" w:rsidTr="00FD11D9">
        <w:tc>
          <w:tcPr>
            <w:tcW w:w="2586" w:type="dxa"/>
            <w:tcBorders>
              <w:top w:val="single" w:sz="18" w:space="0" w:color="FFFFFF"/>
              <w:left w:val="nil"/>
              <w:bottom w:val="nil"/>
              <w:right w:val="nil"/>
            </w:tcBorders>
            <w:shd w:val="clear" w:color="auto" w:fill="D8DFDE"/>
            <w:hideMark/>
          </w:tcPr>
          <w:p w14:paraId="562A0096" w14:textId="77777777" w:rsidR="00FD11D9" w:rsidRDefault="00FD11D9">
            <w:pPr>
              <w:pStyle w:val="1bodycopy10pt"/>
              <w:rPr>
                <w:b/>
              </w:rPr>
            </w:pPr>
            <w:r>
              <w:rPr>
                <w:b/>
              </w:rPr>
              <w:t>Next review due by:</w:t>
            </w:r>
          </w:p>
        </w:tc>
        <w:tc>
          <w:tcPr>
            <w:tcW w:w="6770" w:type="dxa"/>
            <w:gridSpan w:val="2"/>
            <w:tcBorders>
              <w:top w:val="single" w:sz="18" w:space="0" w:color="FFFFFF"/>
              <w:left w:val="nil"/>
              <w:bottom w:val="nil"/>
              <w:right w:val="nil"/>
            </w:tcBorders>
            <w:shd w:val="clear" w:color="auto" w:fill="D8DFDE"/>
            <w:hideMark/>
          </w:tcPr>
          <w:p w14:paraId="24655AA1" w14:textId="09D42006" w:rsidR="00FD11D9" w:rsidRDefault="00FD11D9" w:rsidP="00FD11D9">
            <w:pPr>
              <w:pStyle w:val="1bodycopy11pt"/>
            </w:pPr>
            <w:r>
              <w:t>Term 3 20</w:t>
            </w:r>
            <w:r w:rsidR="00A52250">
              <w:t>2</w:t>
            </w:r>
            <w:r w:rsidR="005A6476">
              <w:t>4/25</w:t>
            </w:r>
          </w:p>
        </w:tc>
      </w:tr>
    </w:tbl>
    <w:p w14:paraId="7C2C436D" w14:textId="77777777" w:rsidR="00FD11D9" w:rsidRDefault="00FD11D9" w:rsidP="00FD11D9">
      <w:pPr>
        <w:pStyle w:val="NormalWeb"/>
        <w:jc w:val="center"/>
        <w:rPr>
          <w:rFonts w:ascii="Verdana,Bold" w:hAnsi="Verdana,Bold"/>
          <w:sz w:val="20"/>
          <w:szCs w:val="20"/>
        </w:rPr>
      </w:pPr>
    </w:p>
    <w:p w14:paraId="49239A4B" w14:textId="77777777" w:rsidR="00FD11D9" w:rsidRDefault="00FD11D9" w:rsidP="00FD11D9">
      <w:pPr>
        <w:pStyle w:val="NormalWeb"/>
        <w:rPr>
          <w:rFonts w:ascii="Verdana,Bold" w:hAnsi="Verdana,Bold"/>
          <w:sz w:val="20"/>
          <w:szCs w:val="20"/>
        </w:rPr>
      </w:pPr>
    </w:p>
    <w:p w14:paraId="75E30616" w14:textId="77777777" w:rsidR="00FD11D9" w:rsidRDefault="00FD11D9" w:rsidP="00FD11D9">
      <w:pPr>
        <w:rPr>
          <w:b/>
          <w:sz w:val="28"/>
          <w:szCs w:val="24"/>
        </w:rPr>
      </w:pPr>
    </w:p>
    <w:p w14:paraId="216D67D7" w14:textId="77777777" w:rsidR="00FD11D9" w:rsidRDefault="00FD11D9" w:rsidP="00FD11D9">
      <w:pPr>
        <w:rPr>
          <w:b/>
          <w:sz w:val="28"/>
        </w:rPr>
      </w:pPr>
    </w:p>
    <w:p w14:paraId="7D3561AB" w14:textId="77777777" w:rsidR="00FD11D9" w:rsidRDefault="00FD11D9" w:rsidP="00FD11D9">
      <w:pPr>
        <w:rPr>
          <w:b/>
          <w:sz w:val="28"/>
        </w:rPr>
      </w:pPr>
    </w:p>
    <w:p w14:paraId="03F0D0AA" w14:textId="77777777" w:rsidR="00FD11D9" w:rsidRDefault="00FD11D9" w:rsidP="00FD11D9">
      <w:pPr>
        <w:rPr>
          <w:b/>
          <w:sz w:val="28"/>
        </w:rPr>
      </w:pPr>
    </w:p>
    <w:p w14:paraId="5D0579E3" w14:textId="77777777" w:rsidR="00FD11D9" w:rsidRDefault="00FD11D9">
      <w:pPr>
        <w:rPr>
          <w:rFonts w:eastAsia="Times New Roman"/>
          <w:b/>
          <w:bCs/>
          <w:caps/>
          <w:spacing w:val="-15"/>
          <w:sz w:val="24"/>
          <w:szCs w:val="24"/>
        </w:rPr>
      </w:pPr>
      <w:r>
        <w:rPr>
          <w:rFonts w:eastAsia="Times New Roman"/>
          <w:b/>
          <w:bCs/>
          <w:caps/>
          <w:spacing w:val="-15"/>
          <w:sz w:val="24"/>
          <w:szCs w:val="24"/>
        </w:rPr>
        <w:br w:type="page"/>
      </w:r>
    </w:p>
    <w:p w14:paraId="267747D3" w14:textId="265D1BEF" w:rsidR="005029C5" w:rsidRPr="005029C5" w:rsidRDefault="005029C5" w:rsidP="005029C5">
      <w:pPr>
        <w:shd w:val="clear" w:color="auto" w:fill="FFFFFF"/>
        <w:spacing w:after="150" w:line="264" w:lineRule="atLeast"/>
        <w:ind w:right="0"/>
        <w:jc w:val="center"/>
        <w:textAlignment w:val="baseline"/>
        <w:outlineLvl w:val="1"/>
        <w:rPr>
          <w:rFonts w:eastAsia="Times New Roman"/>
          <w:b/>
          <w:bCs/>
          <w:caps/>
          <w:spacing w:val="-15"/>
          <w:sz w:val="24"/>
          <w:szCs w:val="24"/>
        </w:rPr>
      </w:pPr>
      <w:r w:rsidRPr="005029C5">
        <w:rPr>
          <w:rFonts w:eastAsia="Times New Roman"/>
          <w:b/>
          <w:bCs/>
          <w:caps/>
          <w:spacing w:val="-15"/>
          <w:sz w:val="24"/>
          <w:szCs w:val="24"/>
        </w:rPr>
        <w:lastRenderedPageBreak/>
        <w:t>Swinderby All Saints Church of England Primary School</w:t>
      </w:r>
    </w:p>
    <w:p w14:paraId="267747D4" w14:textId="32A041DF" w:rsidR="005029C5" w:rsidRPr="005029C5" w:rsidRDefault="00C35B14" w:rsidP="005029C5">
      <w:pPr>
        <w:shd w:val="clear" w:color="auto" w:fill="FFFFFF"/>
        <w:spacing w:after="150" w:line="264" w:lineRule="atLeast"/>
        <w:ind w:right="0"/>
        <w:jc w:val="center"/>
        <w:textAlignment w:val="baseline"/>
        <w:outlineLvl w:val="1"/>
        <w:rPr>
          <w:rFonts w:eastAsia="Times New Roman"/>
          <w:b/>
          <w:bCs/>
          <w:caps/>
          <w:spacing w:val="-15"/>
          <w:sz w:val="24"/>
          <w:szCs w:val="24"/>
        </w:rPr>
      </w:pPr>
      <w:r>
        <w:rPr>
          <w:rFonts w:eastAsia="Times New Roman"/>
          <w:b/>
          <w:bCs/>
          <w:caps/>
          <w:spacing w:val="-15"/>
          <w:sz w:val="24"/>
          <w:szCs w:val="24"/>
        </w:rPr>
        <w:t>FIRE</w:t>
      </w:r>
      <w:r w:rsidR="005029C5" w:rsidRPr="005029C5">
        <w:rPr>
          <w:rFonts w:eastAsia="Times New Roman"/>
          <w:b/>
          <w:bCs/>
          <w:caps/>
          <w:spacing w:val="-15"/>
          <w:sz w:val="24"/>
          <w:szCs w:val="24"/>
        </w:rPr>
        <w:t xml:space="preserve"> EVACUATION POLICY</w:t>
      </w:r>
    </w:p>
    <w:p w14:paraId="267747D5" w14:textId="77777777" w:rsidR="005029C5" w:rsidRPr="005029C5" w:rsidRDefault="005029C5" w:rsidP="005029C5">
      <w:pPr>
        <w:shd w:val="clear" w:color="auto" w:fill="FFFFFF"/>
        <w:spacing w:before="204" w:after="204"/>
        <w:ind w:right="0"/>
        <w:textAlignment w:val="baseline"/>
        <w:rPr>
          <w:rFonts w:eastAsia="Times New Roman"/>
          <w:b/>
          <w:sz w:val="22"/>
          <w:szCs w:val="22"/>
        </w:rPr>
      </w:pPr>
      <w:r w:rsidRPr="005029C5">
        <w:rPr>
          <w:rFonts w:eastAsia="Times New Roman"/>
          <w:b/>
          <w:sz w:val="22"/>
          <w:szCs w:val="22"/>
        </w:rPr>
        <w:t>Should fire break out in the school, it will be the responsibility of staff members to:</w:t>
      </w:r>
    </w:p>
    <w:p w14:paraId="267747D6"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Raise the alarm using nearest break glass</w:t>
      </w:r>
    </w:p>
    <w:p w14:paraId="267747D7"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Evacuate the school</w:t>
      </w:r>
    </w:p>
    <w:p w14:paraId="267747D8"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Check all pupils/visitors are out of the building.</w:t>
      </w:r>
    </w:p>
    <w:p w14:paraId="267747D9"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All staff should be aware of their nearest exit not only in their classrooms but other areas of the school. Fire Evacuation notices and plans are in place in all areas of the school. All staff should take time to familiarise themselves with these plans.</w:t>
      </w:r>
    </w:p>
    <w:p w14:paraId="267747DA"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b/>
          <w:color w:val="444444"/>
          <w:sz w:val="22"/>
          <w:szCs w:val="22"/>
        </w:rPr>
        <w:t>On hearing the fire alarm</w:t>
      </w:r>
      <w:r w:rsidRPr="005029C5">
        <w:rPr>
          <w:rFonts w:eastAsia="Times New Roman"/>
          <w:color w:val="444444"/>
          <w:sz w:val="22"/>
          <w:szCs w:val="22"/>
        </w:rPr>
        <w:t xml:space="preserve"> the following staff procedures/duties will take place:</w:t>
      </w:r>
    </w:p>
    <w:p w14:paraId="267747DB" w14:textId="77777777" w:rsidR="005029C5" w:rsidRPr="005029C5" w:rsidRDefault="005029C5" w:rsidP="005029C5">
      <w:pPr>
        <w:shd w:val="clear" w:color="auto" w:fill="FFFFFF"/>
        <w:spacing w:before="204" w:after="204"/>
        <w:ind w:right="0"/>
        <w:textAlignment w:val="baseline"/>
        <w:rPr>
          <w:rFonts w:eastAsia="Times New Roman"/>
          <w:b/>
          <w:color w:val="444444"/>
          <w:sz w:val="22"/>
          <w:szCs w:val="22"/>
        </w:rPr>
      </w:pPr>
      <w:r w:rsidRPr="005029C5">
        <w:rPr>
          <w:rFonts w:eastAsia="Times New Roman"/>
          <w:b/>
          <w:color w:val="444444"/>
          <w:sz w:val="22"/>
          <w:szCs w:val="22"/>
        </w:rPr>
        <w:t>Classroom Staff/Support Staff</w:t>
      </w:r>
    </w:p>
    <w:p w14:paraId="267747DC" w14:textId="77777777" w:rsidR="005029C5" w:rsidRP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On hearing the fire alarm the person managing the class/group/individuals will</w:t>
      </w:r>
    </w:p>
    <w:p w14:paraId="267747DD" w14:textId="77777777" w:rsidR="005029C5" w:rsidRDefault="005029C5" w:rsidP="005029C5">
      <w:pPr>
        <w:shd w:val="clear" w:color="auto" w:fill="FFFFFF"/>
        <w:ind w:left="345" w:right="0"/>
        <w:textAlignment w:val="baseline"/>
        <w:rPr>
          <w:rFonts w:eastAsia="Times New Roman"/>
          <w:color w:val="444444"/>
          <w:sz w:val="22"/>
          <w:szCs w:val="22"/>
        </w:rPr>
      </w:pPr>
      <w:r>
        <w:rPr>
          <w:rFonts w:eastAsia="Times New Roman"/>
          <w:color w:val="444444"/>
          <w:sz w:val="22"/>
          <w:szCs w:val="22"/>
        </w:rPr>
        <w:tab/>
        <w:t xml:space="preserve">      </w:t>
      </w:r>
      <w:r w:rsidRPr="005029C5">
        <w:rPr>
          <w:rFonts w:eastAsia="Times New Roman"/>
          <w:color w:val="444444"/>
          <w:sz w:val="22"/>
          <w:szCs w:val="22"/>
        </w:rPr>
        <w:t>take the children through the nearest fire exit.</w:t>
      </w:r>
    </w:p>
    <w:p w14:paraId="267747DE" w14:textId="77777777" w:rsidR="005029C5" w:rsidRDefault="005029C5" w:rsidP="005029C5">
      <w:pPr>
        <w:shd w:val="clear" w:color="auto" w:fill="FFFFFF"/>
        <w:ind w:left="345" w:right="0"/>
        <w:textAlignment w:val="baseline"/>
        <w:rPr>
          <w:rFonts w:eastAsia="Times New Roman"/>
          <w:color w:val="444444"/>
          <w:sz w:val="22"/>
          <w:szCs w:val="22"/>
        </w:rPr>
      </w:pPr>
    </w:p>
    <w:p w14:paraId="267747DF"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Children </w:t>
      </w:r>
      <w:r w:rsidRPr="005029C5">
        <w:rPr>
          <w:rFonts w:eastAsia="Times New Roman"/>
          <w:b/>
          <w:bCs/>
          <w:color w:val="666666"/>
          <w:sz w:val="22"/>
          <w:szCs w:val="22"/>
          <w:bdr w:val="none" w:sz="0" w:space="0" w:color="auto" w:frame="1"/>
        </w:rPr>
        <w:t>MUST</w:t>
      </w:r>
      <w:r w:rsidRPr="005029C5">
        <w:rPr>
          <w:rFonts w:eastAsia="Times New Roman"/>
          <w:color w:val="444444"/>
          <w:sz w:val="22"/>
          <w:szCs w:val="22"/>
        </w:rPr>
        <w:t> evacuate the building in silence</w:t>
      </w:r>
    </w:p>
    <w:p w14:paraId="267747E0" w14:textId="77777777" w:rsidR="005029C5" w:rsidRDefault="005029C5" w:rsidP="005029C5">
      <w:pPr>
        <w:pStyle w:val="ListParagraph"/>
        <w:shd w:val="clear" w:color="auto" w:fill="FFFFFF"/>
        <w:ind w:left="1065" w:right="0"/>
        <w:textAlignment w:val="baseline"/>
        <w:rPr>
          <w:rFonts w:eastAsia="Times New Roman"/>
          <w:color w:val="444444"/>
          <w:sz w:val="22"/>
          <w:szCs w:val="22"/>
        </w:rPr>
      </w:pPr>
    </w:p>
    <w:p w14:paraId="267747E1"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NO ONE</w:t>
      </w:r>
      <w:r w:rsidRPr="005029C5">
        <w:rPr>
          <w:rFonts w:eastAsia="Times New Roman"/>
          <w:color w:val="444444"/>
          <w:sz w:val="22"/>
          <w:szCs w:val="22"/>
        </w:rPr>
        <w:t> should stop to collect any belongings</w:t>
      </w:r>
    </w:p>
    <w:p w14:paraId="267747E2" w14:textId="77777777" w:rsidR="005029C5" w:rsidRPr="005029C5" w:rsidRDefault="005029C5" w:rsidP="005029C5">
      <w:pPr>
        <w:pStyle w:val="ListParagraph"/>
        <w:rPr>
          <w:rFonts w:eastAsia="Times New Roman"/>
          <w:color w:val="444444"/>
          <w:sz w:val="22"/>
          <w:szCs w:val="22"/>
        </w:rPr>
      </w:pPr>
    </w:p>
    <w:p w14:paraId="267747E3" w14:textId="77777777" w:rsidR="005029C5" w:rsidRPr="005029C5" w:rsidRDefault="005029C5" w:rsidP="005029C5">
      <w:pPr>
        <w:pStyle w:val="ListParagraph"/>
        <w:numPr>
          <w:ilvl w:val="0"/>
          <w:numId w:val="26"/>
        </w:numPr>
        <w:shd w:val="clear" w:color="auto" w:fill="FFFFFF"/>
        <w:ind w:right="0"/>
        <w:textAlignment w:val="baseline"/>
        <w:rPr>
          <w:rFonts w:eastAsia="Times New Roman"/>
          <w:b/>
          <w:color w:val="444444"/>
          <w:sz w:val="22"/>
          <w:szCs w:val="22"/>
        </w:rPr>
      </w:pPr>
      <w:r w:rsidRPr="005029C5">
        <w:rPr>
          <w:rFonts w:eastAsia="Times New Roman"/>
          <w:color w:val="444444"/>
          <w:sz w:val="22"/>
          <w:szCs w:val="22"/>
        </w:rPr>
        <w:t>Children must be evacuated to the nearest assembly point</w:t>
      </w:r>
      <w:r>
        <w:rPr>
          <w:rFonts w:eastAsia="Times New Roman"/>
          <w:color w:val="444444"/>
          <w:sz w:val="22"/>
          <w:szCs w:val="22"/>
        </w:rPr>
        <w:t xml:space="preserve">. </w:t>
      </w:r>
      <w:r w:rsidRPr="005029C5">
        <w:rPr>
          <w:rFonts w:eastAsia="Times New Roman"/>
          <w:b/>
          <w:color w:val="444444"/>
          <w:sz w:val="22"/>
          <w:szCs w:val="22"/>
        </w:rPr>
        <w:t>(The Playground)</w:t>
      </w:r>
    </w:p>
    <w:p w14:paraId="267747E4" w14:textId="77777777" w:rsidR="005029C5" w:rsidRPr="005029C5" w:rsidRDefault="005029C5" w:rsidP="005029C5">
      <w:pPr>
        <w:pStyle w:val="ListParagraph"/>
        <w:rPr>
          <w:rFonts w:eastAsia="Times New Roman"/>
          <w:color w:val="444444"/>
          <w:sz w:val="22"/>
          <w:szCs w:val="22"/>
        </w:rPr>
      </w:pPr>
    </w:p>
    <w:p w14:paraId="267747E5" w14:textId="77777777" w:rsidR="005029C5" w:rsidRPr="005029C5" w:rsidRDefault="005029C5" w:rsidP="005029C5">
      <w:pPr>
        <w:shd w:val="clear" w:color="auto" w:fill="FFFFFF"/>
        <w:ind w:right="0"/>
        <w:textAlignment w:val="baseline"/>
        <w:rPr>
          <w:rFonts w:eastAsia="Times New Roman"/>
          <w:color w:val="444444"/>
          <w:sz w:val="22"/>
          <w:szCs w:val="22"/>
        </w:rPr>
      </w:pPr>
      <w:r w:rsidRPr="005029C5">
        <w:rPr>
          <w:rFonts w:eastAsia="Times New Roman"/>
          <w:b/>
          <w:color w:val="444444"/>
          <w:sz w:val="22"/>
          <w:szCs w:val="22"/>
        </w:rPr>
        <w:t>At the assembly point</w:t>
      </w:r>
      <w:r w:rsidRPr="005029C5">
        <w:rPr>
          <w:rFonts w:eastAsia="Times New Roman"/>
          <w:color w:val="444444"/>
          <w:sz w:val="22"/>
          <w:szCs w:val="22"/>
        </w:rPr>
        <w:t xml:space="preserve">. </w:t>
      </w:r>
    </w:p>
    <w:p w14:paraId="267747E6" w14:textId="77777777" w:rsidR="005029C5" w:rsidRPr="005029C5" w:rsidRDefault="005029C5" w:rsidP="005029C5">
      <w:pPr>
        <w:pStyle w:val="ListParagraph"/>
        <w:rPr>
          <w:rFonts w:eastAsia="Times New Roman"/>
          <w:color w:val="444444"/>
          <w:sz w:val="22"/>
          <w:szCs w:val="22"/>
        </w:rPr>
      </w:pPr>
    </w:p>
    <w:p w14:paraId="267747E7"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 xml:space="preserve">Staff will check children against the register and immediately inform </w:t>
      </w:r>
      <w:r>
        <w:rPr>
          <w:rFonts w:eastAsia="Times New Roman"/>
          <w:color w:val="444444"/>
          <w:sz w:val="22"/>
          <w:szCs w:val="22"/>
        </w:rPr>
        <w:t>senior staff member of any missing pupils.</w:t>
      </w:r>
    </w:p>
    <w:p w14:paraId="267747E8" w14:textId="6141822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 xml:space="preserve">Any staff who have children in a </w:t>
      </w:r>
      <w:r>
        <w:rPr>
          <w:rFonts w:eastAsia="Times New Roman"/>
          <w:color w:val="444444"/>
          <w:sz w:val="22"/>
          <w:szCs w:val="22"/>
        </w:rPr>
        <w:t xml:space="preserve">location </w:t>
      </w:r>
      <w:r w:rsidRPr="005029C5">
        <w:rPr>
          <w:rFonts w:eastAsia="Times New Roman"/>
          <w:color w:val="444444"/>
          <w:sz w:val="22"/>
          <w:szCs w:val="22"/>
        </w:rPr>
        <w:t>point must notify the child’s class teacher</w:t>
      </w:r>
      <w:r>
        <w:rPr>
          <w:rFonts w:eastAsia="Times New Roman"/>
          <w:color w:val="444444"/>
          <w:sz w:val="22"/>
          <w:szCs w:val="22"/>
        </w:rPr>
        <w:t xml:space="preserve"> when they meet </w:t>
      </w:r>
      <w:r w:rsidR="005104E4">
        <w:rPr>
          <w:rFonts w:eastAsia="Times New Roman"/>
          <w:color w:val="444444"/>
          <w:sz w:val="22"/>
          <w:szCs w:val="22"/>
        </w:rPr>
        <w:t>together School hall</w:t>
      </w:r>
    </w:p>
    <w:p w14:paraId="267747E9" w14:textId="77777777" w:rsidR="005029C5" w:rsidRPr="005029C5" w:rsidRDefault="005029C5" w:rsidP="005029C5">
      <w:pPr>
        <w:shd w:val="clear" w:color="auto" w:fill="FFFFFF"/>
        <w:ind w:right="0"/>
        <w:textAlignment w:val="baseline"/>
        <w:rPr>
          <w:rFonts w:eastAsia="Times New Roman"/>
          <w:sz w:val="22"/>
          <w:szCs w:val="22"/>
        </w:rPr>
      </w:pPr>
    </w:p>
    <w:p w14:paraId="267747EA" w14:textId="77777777" w:rsidR="005029C5" w:rsidRPr="005029C5" w:rsidRDefault="005029C5" w:rsidP="005029C5">
      <w:pPr>
        <w:shd w:val="clear" w:color="auto" w:fill="FFFFFF"/>
        <w:ind w:right="0"/>
        <w:textAlignment w:val="baseline"/>
        <w:rPr>
          <w:rFonts w:eastAsia="Times New Roman"/>
          <w:b/>
          <w:bCs/>
          <w:sz w:val="22"/>
          <w:szCs w:val="22"/>
          <w:bdr w:val="none" w:sz="0" w:space="0" w:color="auto" w:frame="1"/>
        </w:rPr>
      </w:pPr>
      <w:r w:rsidRPr="005029C5">
        <w:rPr>
          <w:rFonts w:eastAsia="Times New Roman"/>
          <w:b/>
          <w:bCs/>
          <w:sz w:val="22"/>
          <w:szCs w:val="22"/>
          <w:bdr w:val="none" w:sz="0" w:space="0" w:color="auto" w:frame="1"/>
        </w:rPr>
        <w:t>Administrative Staff</w:t>
      </w:r>
      <w:r>
        <w:rPr>
          <w:rFonts w:eastAsia="Times New Roman"/>
          <w:b/>
          <w:bCs/>
          <w:sz w:val="22"/>
          <w:szCs w:val="22"/>
          <w:bdr w:val="none" w:sz="0" w:space="0" w:color="auto" w:frame="1"/>
        </w:rPr>
        <w:t>.</w:t>
      </w:r>
    </w:p>
    <w:p w14:paraId="267747EB" w14:textId="77777777" w:rsidR="005029C5" w:rsidRPr="005029C5" w:rsidRDefault="005029C5" w:rsidP="005029C5">
      <w:pPr>
        <w:shd w:val="clear" w:color="auto" w:fill="FFFFFF"/>
        <w:ind w:right="0"/>
        <w:textAlignment w:val="baseline"/>
        <w:rPr>
          <w:rFonts w:eastAsia="Times New Roman"/>
          <w:color w:val="444444"/>
          <w:sz w:val="22"/>
          <w:szCs w:val="22"/>
        </w:rPr>
      </w:pPr>
    </w:p>
    <w:p w14:paraId="267747EC" w14:textId="77777777" w:rsidR="005029C5" w:rsidRPr="005029C5" w:rsidRDefault="005029C5" w:rsidP="005029C5">
      <w:pPr>
        <w:numPr>
          <w:ilvl w:val="0"/>
          <w:numId w:val="4"/>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Unless otherwise informed that a fire drill is to take place, the administrator or senior</w:t>
      </w:r>
    </w:p>
    <w:p w14:paraId="267747ED" w14:textId="77777777" w:rsidR="005029C5" w:rsidRPr="005029C5" w:rsidRDefault="005029C5" w:rsidP="0038242D">
      <w:pPr>
        <w:shd w:val="clear" w:color="auto" w:fill="FFFFFF"/>
        <w:ind w:left="720" w:right="0"/>
        <w:textAlignment w:val="baseline"/>
        <w:rPr>
          <w:rFonts w:eastAsia="Times New Roman"/>
          <w:b/>
          <w:color w:val="444444"/>
          <w:sz w:val="22"/>
          <w:szCs w:val="22"/>
        </w:rPr>
      </w:pPr>
      <w:r w:rsidRPr="005029C5">
        <w:rPr>
          <w:rFonts w:eastAsia="Times New Roman"/>
          <w:b/>
          <w:color w:val="444444"/>
          <w:sz w:val="22"/>
          <w:szCs w:val="22"/>
        </w:rPr>
        <w:t>member of staff in the event of no administrator will on hearing the alarm immediately contact the Fire Brigade on the emergency number 999.</w:t>
      </w:r>
    </w:p>
    <w:p w14:paraId="267747EE" w14:textId="77777777" w:rsidR="005029C5" w:rsidRDefault="005029C5" w:rsidP="005029C5">
      <w:pPr>
        <w:numPr>
          <w:ilvl w:val="0"/>
          <w:numId w:val="4"/>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 xml:space="preserve">The school registers will immediately be distributed to the </w:t>
      </w:r>
      <w:r>
        <w:rPr>
          <w:rFonts w:eastAsia="Times New Roman"/>
          <w:b/>
          <w:color w:val="444444"/>
          <w:sz w:val="22"/>
          <w:szCs w:val="22"/>
        </w:rPr>
        <w:t>assembly point on</w:t>
      </w:r>
    </w:p>
    <w:p w14:paraId="63C82933" w14:textId="196EDCD6" w:rsidR="00C35B14" w:rsidRPr="00C35B14" w:rsidRDefault="005029C5" w:rsidP="00C35B14">
      <w:pPr>
        <w:shd w:val="clear" w:color="auto" w:fill="FFFFFF"/>
        <w:ind w:left="345" w:right="0" w:firstLine="375"/>
        <w:textAlignment w:val="baseline"/>
        <w:rPr>
          <w:rFonts w:eastAsia="Times New Roman"/>
          <w:b/>
          <w:color w:val="444444"/>
          <w:sz w:val="22"/>
          <w:szCs w:val="22"/>
        </w:rPr>
      </w:pPr>
      <w:r>
        <w:rPr>
          <w:rFonts w:eastAsia="Times New Roman"/>
          <w:b/>
          <w:color w:val="444444"/>
          <w:sz w:val="22"/>
          <w:szCs w:val="22"/>
        </w:rPr>
        <w:t xml:space="preserve"> the </w:t>
      </w:r>
      <w:r w:rsidRPr="005029C5">
        <w:rPr>
          <w:rFonts w:eastAsia="Times New Roman"/>
          <w:b/>
          <w:color w:val="444444"/>
          <w:sz w:val="22"/>
          <w:szCs w:val="22"/>
        </w:rPr>
        <w:t>playground.</w:t>
      </w:r>
      <w:r w:rsidR="00C35B14">
        <w:rPr>
          <w:rFonts w:eastAsia="Times New Roman"/>
          <w:b/>
          <w:color w:val="444444"/>
          <w:sz w:val="22"/>
          <w:szCs w:val="22"/>
        </w:rPr>
        <w:t xml:space="preserve"> </w:t>
      </w:r>
      <w:r w:rsidR="00D86AA4">
        <w:rPr>
          <w:rFonts w:eastAsia="Times New Roman"/>
          <w:b/>
          <w:color w:val="444444"/>
          <w:sz w:val="22"/>
          <w:szCs w:val="22"/>
        </w:rPr>
        <w:t xml:space="preserve">A personal </w:t>
      </w:r>
      <w:r w:rsidR="00C35B14" w:rsidRPr="00C35B14">
        <w:rPr>
          <w:rFonts w:eastAsia="Times New Roman"/>
          <w:b/>
          <w:color w:val="444444"/>
          <w:sz w:val="22"/>
          <w:szCs w:val="22"/>
        </w:rPr>
        <w:t xml:space="preserve">mobile will be taken outside with </w:t>
      </w:r>
      <w:r w:rsidR="00D86AA4">
        <w:rPr>
          <w:rFonts w:eastAsia="Times New Roman"/>
          <w:b/>
          <w:color w:val="444444"/>
          <w:sz w:val="22"/>
          <w:szCs w:val="22"/>
        </w:rPr>
        <w:t>a contacts list.</w:t>
      </w:r>
    </w:p>
    <w:p w14:paraId="267747F0" w14:textId="77777777" w:rsidR="005029C5" w:rsidRPr="005029C5" w:rsidRDefault="005029C5" w:rsidP="005029C5">
      <w:pPr>
        <w:numPr>
          <w:ilvl w:val="0"/>
          <w:numId w:val="5"/>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The visitor’s, staff and volunteer signing in books must also be taken out and</w:t>
      </w:r>
    </w:p>
    <w:p w14:paraId="267747F1" w14:textId="77777777" w:rsidR="005029C5" w:rsidRPr="005029C5" w:rsidRDefault="005029C5" w:rsidP="005029C5">
      <w:pPr>
        <w:shd w:val="clear" w:color="auto" w:fill="FFFFFF"/>
        <w:ind w:left="720" w:right="0"/>
        <w:textAlignment w:val="baseline"/>
        <w:rPr>
          <w:rFonts w:eastAsia="Times New Roman"/>
          <w:b/>
          <w:color w:val="444444"/>
          <w:sz w:val="22"/>
          <w:szCs w:val="22"/>
        </w:rPr>
      </w:pPr>
      <w:r w:rsidRPr="005029C5">
        <w:rPr>
          <w:rFonts w:eastAsia="Times New Roman"/>
          <w:b/>
          <w:color w:val="444444"/>
          <w:sz w:val="22"/>
          <w:szCs w:val="22"/>
        </w:rPr>
        <w:t>checked. Any persons missing must be reported to the fire control officer for the assembly point.</w:t>
      </w:r>
    </w:p>
    <w:p w14:paraId="267747F2" w14:textId="0DBCC588" w:rsidR="005029C5" w:rsidRDefault="005029C5" w:rsidP="005029C5">
      <w:pPr>
        <w:pStyle w:val="ListParagraph"/>
        <w:numPr>
          <w:ilvl w:val="0"/>
          <w:numId w:val="28"/>
        </w:numPr>
        <w:shd w:val="clear" w:color="auto" w:fill="FFFFFF"/>
        <w:ind w:right="0"/>
        <w:textAlignment w:val="baseline"/>
        <w:rPr>
          <w:rFonts w:eastAsia="Times New Roman"/>
          <w:b/>
          <w:color w:val="444444"/>
          <w:sz w:val="22"/>
          <w:szCs w:val="22"/>
        </w:rPr>
      </w:pPr>
      <w:r w:rsidRPr="005029C5">
        <w:rPr>
          <w:rFonts w:eastAsia="Times New Roman"/>
          <w:b/>
          <w:color w:val="444444"/>
          <w:sz w:val="22"/>
          <w:szCs w:val="22"/>
        </w:rPr>
        <w:t>Unlock the inner Green Gate</w:t>
      </w:r>
      <w:r>
        <w:rPr>
          <w:rFonts w:eastAsia="Times New Roman"/>
          <w:b/>
          <w:color w:val="444444"/>
          <w:sz w:val="22"/>
          <w:szCs w:val="22"/>
        </w:rPr>
        <w:t>.</w:t>
      </w:r>
    </w:p>
    <w:p w14:paraId="1DF2A00A" w14:textId="6700F2D2" w:rsidR="00C35B14" w:rsidRDefault="00C35B14" w:rsidP="005029C5">
      <w:pPr>
        <w:pStyle w:val="ListParagraph"/>
        <w:numPr>
          <w:ilvl w:val="0"/>
          <w:numId w:val="28"/>
        </w:numPr>
        <w:shd w:val="clear" w:color="auto" w:fill="FFFFFF"/>
        <w:ind w:right="0"/>
        <w:textAlignment w:val="baseline"/>
        <w:rPr>
          <w:rFonts w:eastAsia="Times New Roman"/>
          <w:b/>
          <w:color w:val="444444"/>
          <w:sz w:val="22"/>
          <w:szCs w:val="22"/>
        </w:rPr>
      </w:pPr>
      <w:r>
        <w:rPr>
          <w:rFonts w:eastAsia="Times New Roman"/>
          <w:b/>
          <w:color w:val="444444"/>
          <w:sz w:val="22"/>
          <w:szCs w:val="22"/>
        </w:rPr>
        <w:t>Unlock the access gate for the fire engine (0152).</w:t>
      </w:r>
    </w:p>
    <w:p w14:paraId="267747F3" w14:textId="77777777" w:rsidR="005029C5" w:rsidRDefault="005029C5" w:rsidP="005029C5">
      <w:pPr>
        <w:shd w:val="clear" w:color="auto" w:fill="FFFFFF"/>
        <w:ind w:left="360" w:right="0"/>
        <w:textAlignment w:val="baseline"/>
        <w:rPr>
          <w:rFonts w:eastAsia="Times New Roman"/>
          <w:b/>
          <w:color w:val="444444"/>
          <w:sz w:val="22"/>
          <w:szCs w:val="22"/>
        </w:rPr>
      </w:pPr>
    </w:p>
    <w:p w14:paraId="267747F4" w14:textId="77777777" w:rsidR="005029C5" w:rsidRPr="005029C5" w:rsidRDefault="005029C5" w:rsidP="005029C5">
      <w:pPr>
        <w:shd w:val="clear" w:color="auto" w:fill="FFFFFF"/>
        <w:ind w:right="0"/>
        <w:textAlignment w:val="baseline"/>
        <w:rPr>
          <w:rFonts w:eastAsia="Times New Roman"/>
          <w:b/>
          <w:color w:val="444444"/>
          <w:sz w:val="24"/>
          <w:szCs w:val="24"/>
        </w:rPr>
      </w:pPr>
      <w:r w:rsidRPr="005029C5">
        <w:rPr>
          <w:rFonts w:eastAsia="Times New Roman"/>
          <w:b/>
          <w:color w:val="444444"/>
          <w:sz w:val="24"/>
          <w:szCs w:val="24"/>
        </w:rPr>
        <w:t xml:space="preserve">The </w:t>
      </w:r>
      <w:r>
        <w:rPr>
          <w:rFonts w:eastAsia="Times New Roman"/>
          <w:b/>
          <w:color w:val="444444"/>
          <w:sz w:val="24"/>
          <w:szCs w:val="24"/>
        </w:rPr>
        <w:t>Fire Control Officer will</w:t>
      </w:r>
      <w:r w:rsidRPr="005029C5">
        <w:rPr>
          <w:rFonts w:eastAsia="Times New Roman"/>
          <w:b/>
          <w:color w:val="444444"/>
          <w:sz w:val="24"/>
          <w:szCs w:val="24"/>
        </w:rPr>
        <w:t xml:space="preserve"> be the senior member of staff in school at that time.</w:t>
      </w:r>
    </w:p>
    <w:p w14:paraId="267747F5" w14:textId="77777777" w:rsidR="005029C5" w:rsidRPr="005029C5" w:rsidRDefault="005029C5" w:rsidP="005029C5">
      <w:pPr>
        <w:shd w:val="clear" w:color="auto" w:fill="FFFFFF"/>
        <w:ind w:right="0"/>
        <w:textAlignment w:val="baseline"/>
        <w:rPr>
          <w:rFonts w:eastAsia="Times New Roman"/>
          <w:color w:val="444444"/>
          <w:sz w:val="22"/>
          <w:szCs w:val="22"/>
        </w:rPr>
      </w:pPr>
    </w:p>
    <w:p w14:paraId="267747F6" w14:textId="77777777" w:rsidR="005029C5" w:rsidRDefault="005029C5" w:rsidP="005029C5">
      <w:pPr>
        <w:numPr>
          <w:ilvl w:val="0"/>
          <w:numId w:val="7"/>
        </w:numPr>
        <w:shd w:val="clear" w:color="auto" w:fill="FFFFFF"/>
        <w:ind w:left="345" w:right="0" w:firstLine="0"/>
        <w:textAlignment w:val="baseline"/>
        <w:rPr>
          <w:rFonts w:eastAsia="Times New Roman"/>
          <w:color w:val="444444"/>
          <w:sz w:val="22"/>
          <w:szCs w:val="22"/>
        </w:rPr>
      </w:pPr>
      <w:r w:rsidRPr="005029C5">
        <w:rPr>
          <w:rFonts w:eastAsia="Times New Roman"/>
          <w:b/>
          <w:color w:val="444444"/>
          <w:sz w:val="24"/>
          <w:szCs w:val="24"/>
        </w:rPr>
        <w:t xml:space="preserve">The Fire Control Officer </w:t>
      </w:r>
      <w:r w:rsidRPr="005029C5">
        <w:rPr>
          <w:rFonts w:eastAsia="Times New Roman"/>
          <w:color w:val="444444"/>
          <w:sz w:val="22"/>
          <w:szCs w:val="22"/>
        </w:rPr>
        <w:t xml:space="preserve">will monitor the evacuation of the premises by doing a </w:t>
      </w:r>
    </w:p>
    <w:p w14:paraId="267747F7" w14:textId="70277B03" w:rsidR="005029C5" w:rsidRDefault="005029C5" w:rsidP="005029C5">
      <w:pPr>
        <w:shd w:val="clear" w:color="auto" w:fill="FFFFFF"/>
        <w:ind w:left="345" w:right="0"/>
        <w:textAlignment w:val="baseline"/>
        <w:rPr>
          <w:rFonts w:eastAsia="Times New Roman"/>
          <w:color w:val="444444"/>
          <w:sz w:val="22"/>
          <w:szCs w:val="22"/>
        </w:rPr>
      </w:pPr>
      <w:r>
        <w:rPr>
          <w:rFonts w:eastAsia="Times New Roman"/>
          <w:b/>
          <w:color w:val="444444"/>
          <w:sz w:val="24"/>
          <w:szCs w:val="24"/>
        </w:rPr>
        <w:tab/>
      </w:r>
      <w:r w:rsidRPr="005029C5">
        <w:rPr>
          <w:rFonts w:eastAsia="Times New Roman"/>
          <w:color w:val="444444"/>
          <w:sz w:val="22"/>
          <w:szCs w:val="22"/>
        </w:rPr>
        <w:t>sweep of the building from the Kitchens down the corridor checking offices, and all</w:t>
      </w:r>
    </w:p>
    <w:p w14:paraId="267747F8" w14:textId="35A71C99"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toilets, to the downstairs classroom. The upstairs c</w:t>
      </w:r>
      <w:r>
        <w:rPr>
          <w:rFonts w:eastAsia="Times New Roman"/>
          <w:color w:val="444444"/>
          <w:sz w:val="22"/>
          <w:szCs w:val="22"/>
        </w:rPr>
        <w:t>lassrooms will then be checked.</w:t>
      </w:r>
    </w:p>
    <w:p w14:paraId="267747F9" w14:textId="77777777"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 xml:space="preserve">When the headcount has been completed the </w:t>
      </w:r>
    </w:p>
    <w:p w14:paraId="267747FA" w14:textId="77777777" w:rsidR="005029C5" w:rsidRPr="005029C5" w:rsidRDefault="005029C5" w:rsidP="005029C5">
      <w:pPr>
        <w:pStyle w:val="ListParagraph"/>
        <w:numPr>
          <w:ilvl w:val="0"/>
          <w:numId w:val="7"/>
        </w:numPr>
        <w:shd w:val="clear" w:color="auto" w:fill="FFFFFF"/>
        <w:ind w:right="0"/>
        <w:textAlignment w:val="baseline"/>
        <w:rPr>
          <w:rFonts w:eastAsia="Times New Roman"/>
          <w:color w:val="444444"/>
          <w:sz w:val="22"/>
          <w:szCs w:val="22"/>
        </w:rPr>
      </w:pPr>
      <w:r w:rsidRPr="005029C5">
        <w:rPr>
          <w:rFonts w:eastAsia="Times New Roman"/>
          <w:b/>
          <w:color w:val="444444"/>
          <w:sz w:val="24"/>
          <w:szCs w:val="24"/>
        </w:rPr>
        <w:t xml:space="preserve">The Fire Control Officer </w:t>
      </w:r>
      <w:r w:rsidRPr="005029C5">
        <w:rPr>
          <w:rFonts w:eastAsia="Times New Roman"/>
          <w:color w:val="444444"/>
          <w:sz w:val="22"/>
          <w:szCs w:val="22"/>
        </w:rPr>
        <w:t xml:space="preserve">will proceed to the Assembly point to check all pupils, staff and visitors are accounted for. </w:t>
      </w:r>
    </w:p>
    <w:p w14:paraId="267747FB" w14:textId="77777777" w:rsidR="005029C5" w:rsidRDefault="005029C5" w:rsidP="005029C5">
      <w:pPr>
        <w:shd w:val="clear" w:color="auto" w:fill="FFFFFF"/>
        <w:ind w:left="345" w:right="0"/>
        <w:textAlignment w:val="baseline"/>
        <w:rPr>
          <w:rFonts w:eastAsia="Times New Roman"/>
          <w:color w:val="444444"/>
          <w:sz w:val="22"/>
          <w:szCs w:val="22"/>
        </w:rPr>
      </w:pPr>
    </w:p>
    <w:p w14:paraId="267747FC" w14:textId="77777777" w:rsidR="005029C5" w:rsidRDefault="005029C5" w:rsidP="005029C5">
      <w:pPr>
        <w:shd w:val="clear" w:color="auto" w:fill="FFFFFF"/>
        <w:ind w:left="345" w:right="0"/>
        <w:textAlignment w:val="baseline"/>
        <w:rPr>
          <w:rFonts w:eastAsia="Times New Roman"/>
          <w:color w:val="444444"/>
          <w:sz w:val="22"/>
          <w:szCs w:val="22"/>
        </w:rPr>
      </w:pPr>
      <w:r w:rsidRPr="005029C5">
        <w:rPr>
          <w:rFonts w:eastAsia="Times New Roman"/>
          <w:b/>
          <w:color w:val="444444"/>
          <w:sz w:val="24"/>
          <w:szCs w:val="24"/>
        </w:rPr>
        <w:t>The Fire Control Officer</w:t>
      </w:r>
      <w:r>
        <w:rPr>
          <w:rFonts w:eastAsia="Times New Roman"/>
          <w:color w:val="444444"/>
          <w:sz w:val="22"/>
          <w:szCs w:val="22"/>
        </w:rPr>
        <w:t xml:space="preserve"> </w:t>
      </w:r>
      <w:r w:rsidRPr="005029C5">
        <w:rPr>
          <w:rFonts w:eastAsia="Times New Roman"/>
          <w:color w:val="444444"/>
          <w:sz w:val="22"/>
          <w:szCs w:val="22"/>
        </w:rPr>
        <w:t>will then monitor the school main entrance to wait for the fire brigade and to ensure no persons re-enter the premises.</w:t>
      </w:r>
      <w:r>
        <w:rPr>
          <w:rFonts w:eastAsia="Times New Roman"/>
          <w:color w:val="444444"/>
          <w:sz w:val="22"/>
          <w:szCs w:val="22"/>
        </w:rPr>
        <w:t xml:space="preserve"> The Fire Officer will identify the access points  at the side of the bungalow at the end of the layby.</w:t>
      </w:r>
    </w:p>
    <w:p w14:paraId="267747FD"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7FE"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7FF"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800" w14:textId="25627F34"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r w:rsidRPr="005029C5">
        <w:rPr>
          <w:rFonts w:eastAsia="Times New Roman"/>
          <w:b/>
          <w:bCs/>
          <w:color w:val="000000" w:themeColor="text1"/>
          <w:sz w:val="22"/>
          <w:szCs w:val="22"/>
          <w:bdr w:val="none" w:sz="0" w:space="0" w:color="auto" w:frame="1"/>
        </w:rPr>
        <w:t>Kitchen Staff</w:t>
      </w:r>
      <w:r w:rsidR="00C35B14">
        <w:rPr>
          <w:rFonts w:eastAsia="Times New Roman"/>
          <w:b/>
          <w:bCs/>
          <w:color w:val="000000" w:themeColor="text1"/>
          <w:sz w:val="22"/>
          <w:szCs w:val="22"/>
          <w:bdr w:val="none" w:sz="0" w:space="0" w:color="auto" w:frame="1"/>
        </w:rPr>
        <w:t>/ staff and children in the hall</w:t>
      </w:r>
    </w:p>
    <w:p w14:paraId="26774801" w14:textId="77777777" w:rsidR="005029C5" w:rsidRPr="005029C5" w:rsidRDefault="005029C5" w:rsidP="005029C5">
      <w:pPr>
        <w:shd w:val="clear" w:color="auto" w:fill="FFFFFF"/>
        <w:ind w:right="0"/>
        <w:textAlignment w:val="baseline"/>
        <w:rPr>
          <w:rFonts w:eastAsia="Times New Roman"/>
          <w:b/>
          <w:color w:val="000000" w:themeColor="text1"/>
          <w:sz w:val="22"/>
          <w:szCs w:val="22"/>
        </w:rPr>
      </w:pPr>
    </w:p>
    <w:p w14:paraId="26774802" w14:textId="77777777" w:rsidR="005029C5" w:rsidRP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r w:rsidRPr="005029C5">
        <w:rPr>
          <w:rFonts w:eastAsia="Times New Roman"/>
          <w:b/>
          <w:bCs/>
          <w:color w:val="000000" w:themeColor="text1"/>
          <w:sz w:val="22"/>
          <w:szCs w:val="22"/>
          <w:bdr w:val="none" w:sz="0" w:space="0" w:color="auto" w:frame="1"/>
        </w:rPr>
        <w:t>When the alarm is activated staff will:</w:t>
      </w:r>
    </w:p>
    <w:p w14:paraId="26774803"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Turn off and unplug any equipment if safe to do so</w:t>
      </w:r>
    </w:p>
    <w:p w14:paraId="26774804"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Evacuate by designated route</w:t>
      </w:r>
    </w:p>
    <w:p w14:paraId="26774805"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Close doors and windows as you leave</w:t>
      </w:r>
    </w:p>
    <w:p w14:paraId="26774807" w14:textId="2F09887B" w:rsidR="005029C5" w:rsidRDefault="005029C5" w:rsidP="00D86AA4">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Assembl</w:t>
      </w:r>
      <w:r w:rsidR="00C35B14">
        <w:rPr>
          <w:rFonts w:eastAsia="Times New Roman"/>
          <w:color w:val="444444"/>
          <w:sz w:val="22"/>
          <w:szCs w:val="22"/>
        </w:rPr>
        <w:t>e</w:t>
      </w:r>
      <w:r w:rsidRPr="005029C5">
        <w:rPr>
          <w:rFonts w:eastAsia="Times New Roman"/>
          <w:color w:val="444444"/>
          <w:sz w:val="22"/>
          <w:szCs w:val="22"/>
        </w:rPr>
        <w:t xml:space="preserve"> at their assembly point </w:t>
      </w:r>
      <w:r>
        <w:rPr>
          <w:rFonts w:eastAsia="Times New Roman"/>
          <w:color w:val="444444"/>
          <w:sz w:val="22"/>
          <w:szCs w:val="22"/>
        </w:rPr>
        <w:t xml:space="preserve">near the </w:t>
      </w:r>
      <w:r w:rsidR="00C35B14">
        <w:rPr>
          <w:rFonts w:eastAsia="Times New Roman"/>
          <w:color w:val="444444"/>
          <w:sz w:val="22"/>
          <w:szCs w:val="22"/>
        </w:rPr>
        <w:t>h</w:t>
      </w:r>
      <w:r>
        <w:rPr>
          <w:rFonts w:eastAsia="Times New Roman"/>
          <w:color w:val="444444"/>
          <w:sz w:val="22"/>
          <w:szCs w:val="22"/>
        </w:rPr>
        <w:t xml:space="preserve">all. </w:t>
      </w:r>
      <w:r w:rsidR="00D86AA4">
        <w:rPr>
          <w:rFonts w:eastAsia="Times New Roman"/>
          <w:color w:val="444444"/>
          <w:sz w:val="22"/>
          <w:szCs w:val="22"/>
        </w:rPr>
        <w:t>A staff member will release the green gate to allow access</w:t>
      </w:r>
    </w:p>
    <w:p w14:paraId="1BC59EC4" w14:textId="24FA7E95" w:rsidR="00D86AA4" w:rsidRPr="00D86AA4" w:rsidRDefault="00D86AA4" w:rsidP="00D86AA4">
      <w:pPr>
        <w:numPr>
          <w:ilvl w:val="0"/>
          <w:numId w:val="16"/>
        </w:numPr>
        <w:shd w:val="clear" w:color="auto" w:fill="FFFFFF"/>
        <w:ind w:left="345" w:right="0" w:firstLine="0"/>
        <w:textAlignment w:val="baseline"/>
        <w:rPr>
          <w:rFonts w:eastAsia="Times New Roman"/>
          <w:color w:val="444444"/>
          <w:sz w:val="22"/>
          <w:szCs w:val="22"/>
        </w:rPr>
      </w:pPr>
      <w:r>
        <w:rPr>
          <w:rFonts w:eastAsia="Times New Roman"/>
          <w:color w:val="444444"/>
          <w:sz w:val="22"/>
          <w:szCs w:val="22"/>
        </w:rPr>
        <w:t>Walkies talkies must be be in use at all times</w:t>
      </w:r>
    </w:p>
    <w:p w14:paraId="679406F1" w14:textId="610AC93D" w:rsidR="00C35B14" w:rsidRPr="005029C5" w:rsidRDefault="00C35B14" w:rsidP="005029C5">
      <w:pPr>
        <w:shd w:val="clear" w:color="auto" w:fill="FFFFFF"/>
        <w:ind w:left="345" w:right="0" w:firstLine="375"/>
        <w:textAlignment w:val="baseline"/>
        <w:rPr>
          <w:rFonts w:eastAsia="Times New Roman"/>
          <w:color w:val="444444"/>
          <w:sz w:val="22"/>
          <w:szCs w:val="22"/>
        </w:rPr>
      </w:pPr>
      <w:r>
        <w:rPr>
          <w:rFonts w:eastAsia="Times New Roman"/>
          <w:color w:val="444444"/>
          <w:sz w:val="22"/>
          <w:szCs w:val="22"/>
        </w:rPr>
        <w:t>Line up outside school starting from Church path entrance</w:t>
      </w:r>
    </w:p>
    <w:p w14:paraId="26774808"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NO ONE</w:t>
      </w:r>
      <w:r w:rsidRPr="005029C5">
        <w:rPr>
          <w:rFonts w:eastAsia="Times New Roman"/>
          <w:color w:val="444444"/>
          <w:sz w:val="22"/>
          <w:szCs w:val="22"/>
        </w:rPr>
        <w:t> should stop to collect personal belongings</w:t>
      </w:r>
    </w:p>
    <w:p w14:paraId="26774809" w14:textId="77777777" w:rsid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Do not re-enter building until told to do so by Headteacher, Head Cook or Fire Service</w:t>
      </w:r>
      <w:r>
        <w:rPr>
          <w:rFonts w:eastAsia="Times New Roman"/>
          <w:color w:val="444444"/>
          <w:sz w:val="22"/>
          <w:szCs w:val="22"/>
        </w:rPr>
        <w:t>.</w:t>
      </w:r>
    </w:p>
    <w:p w14:paraId="2677480A" w14:textId="77777777" w:rsidR="005029C5" w:rsidRPr="005029C5" w:rsidRDefault="005029C5" w:rsidP="005029C5">
      <w:pPr>
        <w:shd w:val="clear" w:color="auto" w:fill="FFFFFF"/>
        <w:ind w:left="345" w:right="0"/>
        <w:textAlignment w:val="baseline"/>
        <w:rPr>
          <w:rFonts w:eastAsia="Times New Roman"/>
          <w:sz w:val="22"/>
          <w:szCs w:val="22"/>
        </w:rPr>
      </w:pPr>
    </w:p>
    <w:p w14:paraId="2677480B" w14:textId="77777777" w:rsidR="005029C5" w:rsidRPr="005029C5" w:rsidRDefault="005029C5" w:rsidP="005029C5">
      <w:pPr>
        <w:shd w:val="clear" w:color="auto" w:fill="FFFFFF"/>
        <w:ind w:right="0"/>
        <w:textAlignment w:val="baseline"/>
        <w:rPr>
          <w:rFonts w:eastAsia="Times New Roman"/>
          <w:b/>
          <w:bCs/>
          <w:i/>
          <w:iCs/>
          <w:sz w:val="24"/>
          <w:szCs w:val="24"/>
          <w:bdr w:val="none" w:sz="0" w:space="0" w:color="auto" w:frame="1"/>
        </w:rPr>
      </w:pPr>
      <w:r w:rsidRPr="005029C5">
        <w:rPr>
          <w:rFonts w:eastAsia="Times New Roman"/>
          <w:b/>
          <w:bCs/>
          <w:i/>
          <w:iCs/>
          <w:sz w:val="24"/>
          <w:szCs w:val="24"/>
          <w:bdr w:val="none" w:sz="0" w:space="0" w:color="auto" w:frame="1"/>
        </w:rPr>
        <w:t>No-one may re-enter the buildings until they have been given the all clear by The Headteacher, in the case of a fire drill or Fire Officer, in the case of a fire.</w:t>
      </w:r>
    </w:p>
    <w:p w14:paraId="2677480C" w14:textId="77777777" w:rsidR="005029C5" w:rsidRPr="005029C5" w:rsidRDefault="005029C5" w:rsidP="005029C5">
      <w:pPr>
        <w:shd w:val="clear" w:color="auto" w:fill="FFFFFF"/>
        <w:ind w:right="0"/>
        <w:textAlignment w:val="baseline"/>
        <w:rPr>
          <w:rFonts w:eastAsia="Times New Roman"/>
          <w:b/>
          <w:sz w:val="24"/>
          <w:szCs w:val="24"/>
        </w:rPr>
      </w:pPr>
    </w:p>
    <w:p w14:paraId="2677480D" w14:textId="77777777" w:rsidR="005029C5" w:rsidRPr="005029C5" w:rsidRDefault="005029C5" w:rsidP="005029C5">
      <w:pPr>
        <w:shd w:val="clear" w:color="auto" w:fill="FFFFFF"/>
        <w:ind w:right="0"/>
        <w:textAlignment w:val="baseline"/>
        <w:rPr>
          <w:rFonts w:eastAsia="Times New Roman"/>
          <w:b/>
          <w:sz w:val="22"/>
          <w:szCs w:val="22"/>
        </w:rPr>
      </w:pPr>
      <w:r w:rsidRPr="005029C5">
        <w:rPr>
          <w:rFonts w:eastAsia="Times New Roman"/>
          <w:b/>
          <w:sz w:val="22"/>
          <w:szCs w:val="22"/>
        </w:rPr>
        <w:t>Fire Warning System</w:t>
      </w:r>
      <w:r>
        <w:rPr>
          <w:rFonts w:eastAsia="Times New Roman"/>
          <w:b/>
          <w:sz w:val="22"/>
          <w:szCs w:val="22"/>
        </w:rPr>
        <w:t>.</w:t>
      </w:r>
    </w:p>
    <w:p w14:paraId="2677480E" w14:textId="77777777" w:rsidR="005029C5" w:rsidRDefault="005029C5" w:rsidP="005029C5">
      <w:pPr>
        <w:numPr>
          <w:ilvl w:val="0"/>
          <w:numId w:val="17"/>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Bells, break glass and smoke detector units are situated throughout the buildings. These are tested</w:t>
      </w:r>
    </w:p>
    <w:p w14:paraId="2ED324ED" w14:textId="314115E6" w:rsidR="006B3619" w:rsidRPr="00DB3086" w:rsidRDefault="005029C5" w:rsidP="00DB3086">
      <w:pPr>
        <w:shd w:val="clear" w:color="auto" w:fill="FFFFFF"/>
        <w:ind w:left="345" w:right="0"/>
        <w:textAlignment w:val="baseline"/>
        <w:rPr>
          <w:rFonts w:eastAsia="Times New Roman"/>
          <w:color w:val="444444"/>
          <w:sz w:val="22"/>
          <w:szCs w:val="22"/>
        </w:rPr>
      </w:pPr>
      <w:r>
        <w:rPr>
          <w:rFonts w:eastAsia="Times New Roman"/>
          <w:color w:val="444444"/>
          <w:sz w:val="22"/>
          <w:szCs w:val="22"/>
        </w:rPr>
        <w:t xml:space="preserve">     </w:t>
      </w:r>
      <w:r w:rsidRPr="005029C5">
        <w:rPr>
          <w:rFonts w:eastAsia="Times New Roman"/>
          <w:color w:val="444444"/>
          <w:sz w:val="22"/>
          <w:szCs w:val="22"/>
        </w:rPr>
        <w:t xml:space="preserve"> on a rota basis weekly</w:t>
      </w:r>
    </w:p>
    <w:p w14:paraId="26774810" w14:textId="4F8ED54A" w:rsidR="005029C5" w:rsidRPr="005029C5" w:rsidRDefault="005029C5" w:rsidP="005029C5">
      <w:pPr>
        <w:numPr>
          <w:ilvl w:val="0"/>
          <w:numId w:val="17"/>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 xml:space="preserve">The main fire alarm panel is situated on the wall </w:t>
      </w:r>
      <w:r>
        <w:rPr>
          <w:rFonts w:eastAsia="Times New Roman"/>
          <w:color w:val="444444"/>
          <w:sz w:val="22"/>
          <w:szCs w:val="22"/>
        </w:rPr>
        <w:t xml:space="preserve">in the Admin </w:t>
      </w:r>
      <w:r w:rsidR="0038242D">
        <w:rPr>
          <w:rFonts w:eastAsia="Times New Roman"/>
          <w:color w:val="444444"/>
          <w:sz w:val="22"/>
          <w:szCs w:val="22"/>
        </w:rPr>
        <w:t>Office.</w:t>
      </w:r>
      <w:r w:rsidRPr="005029C5">
        <w:rPr>
          <w:rFonts w:eastAsia="Times New Roman"/>
          <w:color w:val="444444"/>
          <w:sz w:val="22"/>
          <w:szCs w:val="22"/>
        </w:rPr>
        <w:t> </w:t>
      </w:r>
      <w:r w:rsidRPr="005029C5">
        <w:rPr>
          <w:rFonts w:eastAsia="Times New Roman"/>
          <w:b/>
          <w:bCs/>
          <w:color w:val="666666"/>
          <w:sz w:val="22"/>
          <w:szCs w:val="22"/>
          <w:bdr w:val="none" w:sz="0" w:space="0" w:color="auto" w:frame="1"/>
        </w:rPr>
        <w:t>This is serviced annually</w:t>
      </w:r>
      <w:r w:rsidRPr="005029C5">
        <w:rPr>
          <w:rFonts w:eastAsia="Times New Roman"/>
          <w:color w:val="444444"/>
          <w:sz w:val="22"/>
          <w:szCs w:val="22"/>
        </w:rPr>
        <w:t>.</w:t>
      </w:r>
    </w:p>
    <w:p w14:paraId="26774811" w14:textId="77777777" w:rsidR="005029C5" w:rsidRPr="005029C5" w:rsidRDefault="005029C5" w:rsidP="005029C5">
      <w:pPr>
        <w:shd w:val="clear" w:color="auto" w:fill="FFFFFF"/>
        <w:ind w:right="0"/>
        <w:textAlignment w:val="baseline"/>
        <w:rPr>
          <w:rFonts w:eastAsia="Times New Roman"/>
          <w:b/>
          <w:sz w:val="22"/>
          <w:szCs w:val="22"/>
        </w:rPr>
      </w:pPr>
    </w:p>
    <w:p w14:paraId="26774812" w14:textId="77777777" w:rsidR="005029C5" w:rsidRPr="005029C5" w:rsidRDefault="005029C5" w:rsidP="005029C5">
      <w:pPr>
        <w:shd w:val="clear" w:color="auto" w:fill="FFFFFF"/>
        <w:ind w:right="0"/>
        <w:textAlignment w:val="baseline"/>
        <w:rPr>
          <w:rFonts w:eastAsia="Times New Roman"/>
          <w:b/>
          <w:sz w:val="22"/>
          <w:szCs w:val="22"/>
        </w:rPr>
      </w:pPr>
      <w:r w:rsidRPr="005029C5">
        <w:rPr>
          <w:rFonts w:eastAsia="Times New Roman"/>
          <w:b/>
          <w:bCs/>
          <w:sz w:val="22"/>
          <w:szCs w:val="22"/>
          <w:bdr w:val="none" w:sz="0" w:space="0" w:color="auto" w:frame="1"/>
        </w:rPr>
        <w:t>Key Escape Routes</w:t>
      </w:r>
    </w:p>
    <w:p w14:paraId="26774813" w14:textId="77777777"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All areas have direct escape routes to the assembly point.</w:t>
      </w:r>
    </w:p>
    <w:p w14:paraId="26774814" w14:textId="085A82EF"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 xml:space="preserve"> If necessary pupils and staff ca</w:t>
      </w:r>
      <w:r>
        <w:rPr>
          <w:rFonts w:eastAsia="Times New Roman"/>
          <w:color w:val="444444"/>
          <w:sz w:val="22"/>
          <w:szCs w:val="22"/>
        </w:rPr>
        <w:t xml:space="preserve">n further be evacuated from the side of the hall and await the Green </w:t>
      </w:r>
      <w:r w:rsidR="00C35B14">
        <w:rPr>
          <w:rFonts w:eastAsia="Times New Roman"/>
          <w:color w:val="444444"/>
          <w:sz w:val="22"/>
          <w:szCs w:val="22"/>
        </w:rPr>
        <w:t xml:space="preserve">       g</w:t>
      </w:r>
      <w:r>
        <w:rPr>
          <w:rFonts w:eastAsia="Times New Roman"/>
          <w:color w:val="444444"/>
          <w:sz w:val="22"/>
          <w:szCs w:val="22"/>
        </w:rPr>
        <w:t xml:space="preserve">ate being opened to allow access to the </w:t>
      </w:r>
      <w:r w:rsidR="00C35B14">
        <w:rPr>
          <w:rFonts w:eastAsia="Times New Roman"/>
          <w:color w:val="444444"/>
          <w:sz w:val="22"/>
          <w:szCs w:val="22"/>
        </w:rPr>
        <w:t>front of school</w:t>
      </w:r>
      <w:r>
        <w:rPr>
          <w:rFonts w:eastAsia="Times New Roman"/>
          <w:color w:val="444444"/>
          <w:sz w:val="22"/>
          <w:szCs w:val="22"/>
        </w:rPr>
        <w:t>.</w:t>
      </w:r>
    </w:p>
    <w:p w14:paraId="26774815" w14:textId="77777777" w:rsidR="005029C5" w:rsidRP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Fire exit signs are posted on all exits.</w:t>
      </w:r>
    </w:p>
    <w:p w14:paraId="26774816" w14:textId="77777777" w:rsidR="005029C5" w:rsidRP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All exits are kept unlocked and clear of obstructions.</w:t>
      </w:r>
    </w:p>
    <w:p w14:paraId="26774817" w14:textId="51AD8655"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There is emergency lighting on key routes throughout the bu</w:t>
      </w:r>
      <w:r w:rsidR="00C13899">
        <w:rPr>
          <w:rFonts w:eastAsia="Times New Roman"/>
          <w:color w:val="444444"/>
          <w:sz w:val="22"/>
          <w:szCs w:val="22"/>
        </w:rPr>
        <w:t>ilding. The green lights are checked weekly.  A flick test is done monthly and Vinci do a 3 hour test annually.</w:t>
      </w:r>
      <w:bookmarkStart w:id="0" w:name="_GoBack"/>
      <w:bookmarkEnd w:id="0"/>
    </w:p>
    <w:p w14:paraId="26774818" w14:textId="77777777" w:rsidR="005029C5" w:rsidRPr="005029C5" w:rsidRDefault="005029C5" w:rsidP="005029C5">
      <w:pPr>
        <w:shd w:val="clear" w:color="auto" w:fill="FFFFFF"/>
        <w:ind w:left="345" w:right="0"/>
        <w:textAlignment w:val="baseline"/>
        <w:rPr>
          <w:rFonts w:eastAsia="Times New Roman"/>
          <w:color w:val="444444"/>
          <w:sz w:val="22"/>
          <w:szCs w:val="22"/>
        </w:rPr>
      </w:pPr>
    </w:p>
    <w:p w14:paraId="26774819" w14:textId="77777777" w:rsidR="005029C5" w:rsidRPr="005029C5" w:rsidRDefault="005029C5" w:rsidP="005029C5">
      <w:pPr>
        <w:shd w:val="clear" w:color="auto" w:fill="FFFFFF"/>
        <w:ind w:right="0"/>
        <w:textAlignment w:val="baseline"/>
        <w:rPr>
          <w:rFonts w:eastAsia="Times New Roman"/>
          <w:sz w:val="22"/>
          <w:szCs w:val="22"/>
        </w:rPr>
      </w:pPr>
      <w:r w:rsidRPr="005029C5">
        <w:rPr>
          <w:rFonts w:eastAsia="Times New Roman"/>
          <w:b/>
          <w:bCs/>
          <w:sz w:val="22"/>
          <w:szCs w:val="22"/>
          <w:bdr w:val="none" w:sz="0" w:space="0" w:color="auto" w:frame="1"/>
        </w:rPr>
        <w:t>Fire Fighting Equipment</w:t>
      </w:r>
    </w:p>
    <w:p w14:paraId="2677481A" w14:textId="77777777" w:rsid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 xml:space="preserve">There are a variety of fire extinguishers CO2, Water and foam throughout the building (see attached map). </w:t>
      </w:r>
    </w:p>
    <w:p w14:paraId="2677481B" w14:textId="55BE796E" w:rsidR="005029C5" w:rsidRPr="005029C5" w:rsidRDefault="005029C5" w:rsidP="005029C5">
      <w:pPr>
        <w:shd w:val="clear" w:color="auto" w:fill="FFFFFF"/>
        <w:spacing w:before="204" w:after="204"/>
        <w:ind w:right="0"/>
        <w:textAlignment w:val="baseline"/>
        <w:rPr>
          <w:rFonts w:eastAsia="Times New Roman"/>
          <w:color w:val="444444"/>
          <w:sz w:val="22"/>
          <w:szCs w:val="22"/>
        </w:rPr>
      </w:pPr>
      <w:r>
        <w:rPr>
          <w:rFonts w:eastAsia="Times New Roman"/>
          <w:color w:val="444444"/>
          <w:sz w:val="22"/>
          <w:szCs w:val="22"/>
        </w:rPr>
        <w:t xml:space="preserve">All extinguisher points have signage </w:t>
      </w:r>
      <w:r w:rsidR="0038242D">
        <w:rPr>
          <w:rFonts w:eastAsia="Times New Roman"/>
          <w:color w:val="444444"/>
          <w:sz w:val="22"/>
          <w:szCs w:val="22"/>
        </w:rPr>
        <w:t>indicating what</w:t>
      </w:r>
      <w:r>
        <w:rPr>
          <w:rFonts w:eastAsia="Times New Roman"/>
          <w:color w:val="444444"/>
          <w:sz w:val="22"/>
          <w:szCs w:val="22"/>
        </w:rPr>
        <w:t xml:space="preserve"> the individual extinguisher can be used for the type of fire. </w:t>
      </w:r>
      <w:r w:rsidRPr="005029C5">
        <w:rPr>
          <w:rFonts w:eastAsia="Times New Roman"/>
          <w:color w:val="444444"/>
          <w:sz w:val="22"/>
          <w:szCs w:val="22"/>
        </w:rPr>
        <w:t>These are checked weekly on a rota basis and serviced annually.</w:t>
      </w:r>
    </w:p>
    <w:p w14:paraId="2677481C" w14:textId="77777777" w:rsidR="005029C5" w:rsidRPr="005029C5" w:rsidRDefault="005029C5" w:rsidP="005029C5">
      <w:pPr>
        <w:shd w:val="clear" w:color="auto" w:fill="FFFFFF"/>
        <w:ind w:right="0"/>
        <w:textAlignment w:val="baseline"/>
        <w:rPr>
          <w:rFonts w:eastAsia="Times New Roman"/>
          <w:sz w:val="22"/>
          <w:szCs w:val="22"/>
        </w:rPr>
      </w:pPr>
      <w:r w:rsidRPr="005029C5">
        <w:rPr>
          <w:rFonts w:eastAsia="Times New Roman"/>
          <w:b/>
          <w:bCs/>
          <w:sz w:val="22"/>
          <w:szCs w:val="22"/>
          <w:bdr w:val="none" w:sz="0" w:space="0" w:color="auto" w:frame="1"/>
        </w:rPr>
        <w:t>Fire Risk Assessments</w:t>
      </w:r>
    </w:p>
    <w:p w14:paraId="2677481D"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Risk assessments are carried out annually.</w:t>
      </w:r>
    </w:p>
    <w:p w14:paraId="2677481E" w14:textId="77777777" w:rsidR="005029C5" w:rsidRPr="005029C5" w:rsidRDefault="005029C5" w:rsidP="005029C5">
      <w:pPr>
        <w:shd w:val="clear" w:color="auto" w:fill="FFFFFF"/>
        <w:ind w:right="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 Personal Emergency Evacuation Plans (PEEP)</w:t>
      </w:r>
    </w:p>
    <w:p w14:paraId="2677481F" w14:textId="77777777" w:rsidR="005029C5" w:rsidRDefault="005029C5" w:rsidP="005029C5">
      <w:pPr>
        <w:numPr>
          <w:ilvl w:val="0"/>
          <w:numId w:val="22"/>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This is an individual plan for means of escape from fire/emerg</w:t>
      </w:r>
      <w:r>
        <w:rPr>
          <w:rFonts w:eastAsia="Times New Roman"/>
          <w:color w:val="444444"/>
          <w:sz w:val="22"/>
          <w:szCs w:val="22"/>
        </w:rPr>
        <w:t>ency for adults/children with a</w:t>
      </w:r>
    </w:p>
    <w:p w14:paraId="26774820" w14:textId="77777777" w:rsidR="005029C5" w:rsidRPr="005029C5" w:rsidRDefault="005029C5" w:rsidP="005029C5">
      <w:pPr>
        <w:shd w:val="clear" w:color="auto" w:fill="FFFFFF"/>
        <w:ind w:left="345" w:right="0"/>
        <w:textAlignment w:val="baseline"/>
        <w:rPr>
          <w:rFonts w:eastAsia="Times New Roman"/>
          <w:color w:val="444444"/>
          <w:sz w:val="22"/>
          <w:szCs w:val="22"/>
        </w:rPr>
      </w:pPr>
      <w:r>
        <w:rPr>
          <w:rFonts w:eastAsia="Times New Roman"/>
          <w:color w:val="444444"/>
          <w:sz w:val="22"/>
          <w:szCs w:val="22"/>
        </w:rPr>
        <w:tab/>
      </w:r>
      <w:r w:rsidRPr="005029C5">
        <w:rPr>
          <w:rFonts w:eastAsia="Times New Roman"/>
          <w:color w:val="444444"/>
          <w:sz w:val="22"/>
          <w:szCs w:val="22"/>
        </w:rPr>
        <w:t>disability.</w:t>
      </w:r>
    </w:p>
    <w:p w14:paraId="26774821" w14:textId="2C4D3655" w:rsidR="005029C5" w:rsidRDefault="005029C5" w:rsidP="005029C5">
      <w:pPr>
        <w:numPr>
          <w:ilvl w:val="0"/>
          <w:numId w:val="22"/>
        </w:numPr>
        <w:shd w:val="clear" w:color="auto" w:fill="FFFFFF"/>
        <w:ind w:left="345" w:right="0" w:firstLine="0"/>
        <w:textAlignment w:val="baseline"/>
        <w:rPr>
          <w:rFonts w:eastAsia="Times New Roman"/>
          <w:color w:val="444444"/>
          <w:sz w:val="22"/>
          <w:szCs w:val="22"/>
        </w:rPr>
      </w:pPr>
      <w:r>
        <w:rPr>
          <w:rFonts w:eastAsia="Times New Roman"/>
          <w:color w:val="444444"/>
          <w:sz w:val="22"/>
          <w:szCs w:val="22"/>
        </w:rPr>
        <w:t xml:space="preserve">These will be </w:t>
      </w:r>
      <w:r w:rsidRPr="005029C5">
        <w:rPr>
          <w:rFonts w:eastAsia="Times New Roman"/>
          <w:color w:val="444444"/>
          <w:sz w:val="22"/>
          <w:szCs w:val="22"/>
        </w:rPr>
        <w:t>put in place after consultation with staff involved either directly with a disability or with</w:t>
      </w:r>
    </w:p>
    <w:p w14:paraId="26774822" w14:textId="77777777"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a child’s support worker and class teacher.</w:t>
      </w:r>
    </w:p>
    <w:p w14:paraId="26774823" w14:textId="77777777" w:rsidR="005029C5" w:rsidRPr="005029C5" w:rsidRDefault="005029C5" w:rsidP="005029C5">
      <w:pPr>
        <w:shd w:val="clear" w:color="auto" w:fill="FFFFFF"/>
        <w:ind w:left="345" w:right="0" w:firstLine="375"/>
        <w:textAlignment w:val="baseline"/>
        <w:rPr>
          <w:rFonts w:eastAsia="Times New Roman"/>
          <w:color w:val="444444"/>
          <w:sz w:val="22"/>
          <w:szCs w:val="22"/>
        </w:rPr>
      </w:pPr>
    </w:p>
    <w:p w14:paraId="26774824"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r w:rsidRPr="005029C5">
        <w:rPr>
          <w:rFonts w:eastAsia="Times New Roman"/>
          <w:b/>
          <w:bCs/>
          <w:sz w:val="22"/>
          <w:szCs w:val="22"/>
          <w:bdr w:val="none" w:sz="0" w:space="0" w:color="auto" w:frame="1"/>
        </w:rPr>
        <w:t>General Fire Precautions</w:t>
      </w:r>
      <w:r>
        <w:rPr>
          <w:rFonts w:eastAsia="Times New Roman"/>
          <w:b/>
          <w:bCs/>
          <w:sz w:val="22"/>
          <w:szCs w:val="22"/>
          <w:bdr w:val="none" w:sz="0" w:space="0" w:color="auto" w:frame="1"/>
        </w:rPr>
        <w:t>.</w:t>
      </w:r>
    </w:p>
    <w:p w14:paraId="26774825"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p>
    <w:p w14:paraId="26774826" w14:textId="77777777" w:rsid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all unnecessary electrical items switched off.</w:t>
      </w:r>
    </w:p>
    <w:p w14:paraId="26774827" w14:textId="61F9C2EC" w:rsid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the storage of paper/junk materials in a</w:t>
      </w:r>
      <w:r w:rsidR="00C35B14">
        <w:rPr>
          <w:rFonts w:eastAsia="Times New Roman"/>
          <w:sz w:val="22"/>
          <w:szCs w:val="22"/>
        </w:rPr>
        <w:t xml:space="preserve">n organised way </w:t>
      </w:r>
      <w:r>
        <w:rPr>
          <w:rFonts w:eastAsia="Times New Roman"/>
          <w:sz w:val="22"/>
          <w:szCs w:val="22"/>
        </w:rPr>
        <w:t>that limits the spread of them and possibly blocking exits.</w:t>
      </w:r>
    </w:p>
    <w:p w14:paraId="26774828" w14:textId="77777777" w:rsidR="005029C5" w:rsidRP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all fire doors clear for easy and safe exit.</w:t>
      </w:r>
    </w:p>
    <w:p w14:paraId="26774829"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Good housekeeping and adequate security measures</w:t>
      </w:r>
      <w:r>
        <w:rPr>
          <w:rFonts w:eastAsia="Times New Roman"/>
          <w:sz w:val="22"/>
          <w:szCs w:val="22"/>
        </w:rPr>
        <w:t xml:space="preserve"> carried out by all staff.</w:t>
      </w:r>
    </w:p>
    <w:p w14:paraId="2677482A"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Emergency signs/instructions and emergency lightening working. (report failures to Head)</w:t>
      </w:r>
    </w:p>
    <w:p w14:paraId="2677482B"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Control of contractors working on site</w:t>
      </w:r>
    </w:p>
    <w:p w14:paraId="2677482C"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Maintenance, inspection and testing of electrical installations and equipment</w:t>
      </w:r>
      <w:r>
        <w:rPr>
          <w:rFonts w:eastAsia="Times New Roman"/>
          <w:sz w:val="22"/>
          <w:szCs w:val="22"/>
        </w:rPr>
        <w:t xml:space="preserve"> carried out by Caretaker and consultants.</w:t>
      </w:r>
    </w:p>
    <w:p w14:paraId="2677482D"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p>
    <w:p w14:paraId="2677482F" w14:textId="38D7FE48" w:rsidR="00D072A5" w:rsidRPr="005029C5" w:rsidRDefault="005029C5" w:rsidP="00FD11D9">
      <w:pPr>
        <w:shd w:val="clear" w:color="auto" w:fill="FFFFFF"/>
        <w:ind w:right="0"/>
        <w:textAlignment w:val="baseline"/>
        <w:rPr>
          <w:sz w:val="22"/>
          <w:szCs w:val="22"/>
        </w:rPr>
      </w:pPr>
      <w:r w:rsidRPr="005029C5">
        <w:rPr>
          <w:rFonts w:eastAsia="Times New Roman"/>
          <w:b/>
          <w:bCs/>
          <w:sz w:val="22"/>
          <w:szCs w:val="22"/>
          <w:bdr w:val="none" w:sz="0" w:space="0" w:color="auto" w:frame="1"/>
        </w:rPr>
        <w:lastRenderedPageBreak/>
        <w:t>It cannot be over emphasised that the main aim is to ensure everyone reaches a place of safety. Putting a fire out is secondary to this.</w:t>
      </w:r>
      <w:r w:rsidR="00357163">
        <w:rPr>
          <w:rFonts w:eastAsia="Times New Roman"/>
          <w:b/>
          <w:bCs/>
          <w:sz w:val="22"/>
          <w:szCs w:val="22"/>
          <w:bdr w:val="none" w:sz="0" w:space="0" w:color="auto" w:frame="1"/>
        </w:rPr>
        <w:t xml:space="preserve">   </w:t>
      </w:r>
    </w:p>
    <w:sectPr w:rsidR="00D072A5" w:rsidRPr="005029C5" w:rsidSect="005029C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A42F6" w14:textId="77777777" w:rsidR="002F46BF" w:rsidRDefault="002F46BF" w:rsidP="005029C5">
      <w:r>
        <w:separator/>
      </w:r>
    </w:p>
  </w:endnote>
  <w:endnote w:type="continuationSeparator" w:id="0">
    <w:p w14:paraId="59F90CA7" w14:textId="77777777" w:rsidR="002F46BF" w:rsidRDefault="002F46BF" w:rsidP="0050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88176" w14:textId="77777777" w:rsidR="002F46BF" w:rsidRDefault="002F46BF" w:rsidP="005029C5">
      <w:r>
        <w:separator/>
      </w:r>
    </w:p>
  </w:footnote>
  <w:footnote w:type="continuationSeparator" w:id="0">
    <w:p w14:paraId="5DDECAD5" w14:textId="77777777" w:rsidR="002F46BF" w:rsidRDefault="002F46BF" w:rsidP="00502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76F"/>
    <w:multiLevelType w:val="multilevel"/>
    <w:tmpl w:val="D61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E33B3C"/>
    <w:multiLevelType w:val="multilevel"/>
    <w:tmpl w:val="6158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EC168F"/>
    <w:multiLevelType w:val="multilevel"/>
    <w:tmpl w:val="2AD6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393993"/>
    <w:multiLevelType w:val="multilevel"/>
    <w:tmpl w:val="0B1A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7950E7"/>
    <w:multiLevelType w:val="multilevel"/>
    <w:tmpl w:val="C968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95D4E"/>
    <w:multiLevelType w:val="multilevel"/>
    <w:tmpl w:val="AB24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166CE"/>
    <w:multiLevelType w:val="multilevel"/>
    <w:tmpl w:val="511CF5DE"/>
    <w:lvl w:ilvl="0">
      <w:start w:val="1"/>
      <w:numFmt w:val="bullet"/>
      <w:lvlText w:val=""/>
      <w:lvlJc w:val="left"/>
      <w:pPr>
        <w:tabs>
          <w:tab w:val="num" w:pos="1095"/>
        </w:tabs>
        <w:ind w:left="1095" w:hanging="360"/>
      </w:pPr>
      <w:rPr>
        <w:rFonts w:ascii="Symbol" w:hAnsi="Symbol" w:hint="default"/>
        <w:sz w:val="20"/>
      </w:rPr>
    </w:lvl>
    <w:lvl w:ilvl="1" w:tentative="1">
      <w:start w:val="1"/>
      <w:numFmt w:val="bullet"/>
      <w:lvlText w:val=""/>
      <w:lvlJc w:val="left"/>
      <w:pPr>
        <w:tabs>
          <w:tab w:val="num" w:pos="1815"/>
        </w:tabs>
        <w:ind w:left="1815" w:hanging="360"/>
      </w:pPr>
      <w:rPr>
        <w:rFonts w:ascii="Symbol" w:hAnsi="Symbol" w:hint="default"/>
        <w:sz w:val="20"/>
      </w:rPr>
    </w:lvl>
    <w:lvl w:ilvl="2" w:tentative="1">
      <w:start w:val="1"/>
      <w:numFmt w:val="bullet"/>
      <w:lvlText w:val=""/>
      <w:lvlJc w:val="left"/>
      <w:pPr>
        <w:tabs>
          <w:tab w:val="num" w:pos="2535"/>
        </w:tabs>
        <w:ind w:left="2535" w:hanging="360"/>
      </w:pPr>
      <w:rPr>
        <w:rFonts w:ascii="Symbol" w:hAnsi="Symbol" w:hint="default"/>
        <w:sz w:val="20"/>
      </w:rPr>
    </w:lvl>
    <w:lvl w:ilvl="3" w:tentative="1">
      <w:start w:val="1"/>
      <w:numFmt w:val="bullet"/>
      <w:lvlText w:val=""/>
      <w:lvlJc w:val="left"/>
      <w:pPr>
        <w:tabs>
          <w:tab w:val="num" w:pos="3255"/>
        </w:tabs>
        <w:ind w:left="3255" w:hanging="360"/>
      </w:pPr>
      <w:rPr>
        <w:rFonts w:ascii="Symbol" w:hAnsi="Symbol" w:hint="default"/>
        <w:sz w:val="20"/>
      </w:rPr>
    </w:lvl>
    <w:lvl w:ilvl="4" w:tentative="1">
      <w:start w:val="1"/>
      <w:numFmt w:val="bullet"/>
      <w:lvlText w:val=""/>
      <w:lvlJc w:val="left"/>
      <w:pPr>
        <w:tabs>
          <w:tab w:val="num" w:pos="3975"/>
        </w:tabs>
        <w:ind w:left="3975" w:hanging="360"/>
      </w:pPr>
      <w:rPr>
        <w:rFonts w:ascii="Symbol" w:hAnsi="Symbol" w:hint="default"/>
        <w:sz w:val="20"/>
      </w:rPr>
    </w:lvl>
    <w:lvl w:ilvl="5" w:tentative="1">
      <w:start w:val="1"/>
      <w:numFmt w:val="bullet"/>
      <w:lvlText w:val=""/>
      <w:lvlJc w:val="left"/>
      <w:pPr>
        <w:tabs>
          <w:tab w:val="num" w:pos="4695"/>
        </w:tabs>
        <w:ind w:left="4695" w:hanging="360"/>
      </w:pPr>
      <w:rPr>
        <w:rFonts w:ascii="Symbol" w:hAnsi="Symbol" w:hint="default"/>
        <w:sz w:val="20"/>
      </w:rPr>
    </w:lvl>
    <w:lvl w:ilvl="6" w:tentative="1">
      <w:start w:val="1"/>
      <w:numFmt w:val="bullet"/>
      <w:lvlText w:val=""/>
      <w:lvlJc w:val="left"/>
      <w:pPr>
        <w:tabs>
          <w:tab w:val="num" w:pos="5415"/>
        </w:tabs>
        <w:ind w:left="5415" w:hanging="360"/>
      </w:pPr>
      <w:rPr>
        <w:rFonts w:ascii="Symbol" w:hAnsi="Symbol" w:hint="default"/>
        <w:sz w:val="20"/>
      </w:rPr>
    </w:lvl>
    <w:lvl w:ilvl="7" w:tentative="1">
      <w:start w:val="1"/>
      <w:numFmt w:val="bullet"/>
      <w:lvlText w:val=""/>
      <w:lvlJc w:val="left"/>
      <w:pPr>
        <w:tabs>
          <w:tab w:val="num" w:pos="6135"/>
        </w:tabs>
        <w:ind w:left="6135" w:hanging="360"/>
      </w:pPr>
      <w:rPr>
        <w:rFonts w:ascii="Symbol" w:hAnsi="Symbol" w:hint="default"/>
        <w:sz w:val="20"/>
      </w:rPr>
    </w:lvl>
    <w:lvl w:ilvl="8" w:tentative="1">
      <w:start w:val="1"/>
      <w:numFmt w:val="bullet"/>
      <w:lvlText w:val=""/>
      <w:lvlJc w:val="left"/>
      <w:pPr>
        <w:tabs>
          <w:tab w:val="num" w:pos="6855"/>
        </w:tabs>
        <w:ind w:left="6855" w:hanging="360"/>
      </w:pPr>
      <w:rPr>
        <w:rFonts w:ascii="Symbol" w:hAnsi="Symbol" w:hint="default"/>
        <w:sz w:val="20"/>
      </w:rPr>
    </w:lvl>
  </w:abstractNum>
  <w:abstractNum w:abstractNumId="7" w15:restartNumberingAfterBreak="0">
    <w:nsid w:val="21AA229F"/>
    <w:multiLevelType w:val="hybridMultilevel"/>
    <w:tmpl w:val="B4A4A1FE"/>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15:restartNumberingAfterBreak="0">
    <w:nsid w:val="260838AA"/>
    <w:multiLevelType w:val="hybridMultilevel"/>
    <w:tmpl w:val="09EE5CAA"/>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9" w15:restartNumberingAfterBreak="0">
    <w:nsid w:val="2C0F74E6"/>
    <w:multiLevelType w:val="hybridMultilevel"/>
    <w:tmpl w:val="BA84EA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EE22B0F"/>
    <w:multiLevelType w:val="multilevel"/>
    <w:tmpl w:val="567E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397EEA"/>
    <w:multiLevelType w:val="multilevel"/>
    <w:tmpl w:val="6FA8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7652D9"/>
    <w:multiLevelType w:val="multilevel"/>
    <w:tmpl w:val="47E6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7F1C57"/>
    <w:multiLevelType w:val="multilevel"/>
    <w:tmpl w:val="DD0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A752E3"/>
    <w:multiLevelType w:val="multilevel"/>
    <w:tmpl w:val="07C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B30EB8"/>
    <w:multiLevelType w:val="multilevel"/>
    <w:tmpl w:val="B198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510C39"/>
    <w:multiLevelType w:val="multilevel"/>
    <w:tmpl w:val="4B98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B62982"/>
    <w:multiLevelType w:val="multilevel"/>
    <w:tmpl w:val="50D2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4000C5"/>
    <w:multiLevelType w:val="multilevel"/>
    <w:tmpl w:val="5350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B3468C"/>
    <w:multiLevelType w:val="multilevel"/>
    <w:tmpl w:val="549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CD1F58"/>
    <w:multiLevelType w:val="hybridMultilevel"/>
    <w:tmpl w:val="4B1AB7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3DF34E5"/>
    <w:multiLevelType w:val="multilevel"/>
    <w:tmpl w:val="CC5A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AB701C"/>
    <w:multiLevelType w:val="multilevel"/>
    <w:tmpl w:val="4F56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405B0A"/>
    <w:multiLevelType w:val="hybridMultilevel"/>
    <w:tmpl w:val="9558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180CDC"/>
    <w:multiLevelType w:val="multilevel"/>
    <w:tmpl w:val="E642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5B64C7"/>
    <w:multiLevelType w:val="multilevel"/>
    <w:tmpl w:val="E5DC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E01626"/>
    <w:multiLevelType w:val="multilevel"/>
    <w:tmpl w:val="B9DA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7A3704"/>
    <w:multiLevelType w:val="multilevel"/>
    <w:tmpl w:val="B838D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8F37EB"/>
    <w:multiLevelType w:val="hybridMultilevel"/>
    <w:tmpl w:val="05A63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C43688C"/>
    <w:multiLevelType w:val="multilevel"/>
    <w:tmpl w:val="0728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6C1C25"/>
    <w:multiLevelType w:val="multilevel"/>
    <w:tmpl w:val="E4E4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6"/>
  </w:num>
  <w:num w:numId="3">
    <w:abstractNumId w:val="30"/>
  </w:num>
  <w:num w:numId="4">
    <w:abstractNumId w:val="4"/>
  </w:num>
  <w:num w:numId="5">
    <w:abstractNumId w:val="27"/>
  </w:num>
  <w:num w:numId="6">
    <w:abstractNumId w:val="17"/>
  </w:num>
  <w:num w:numId="7">
    <w:abstractNumId w:val="16"/>
  </w:num>
  <w:num w:numId="8">
    <w:abstractNumId w:val="2"/>
  </w:num>
  <w:num w:numId="9">
    <w:abstractNumId w:val="18"/>
  </w:num>
  <w:num w:numId="10">
    <w:abstractNumId w:val="22"/>
  </w:num>
  <w:num w:numId="11">
    <w:abstractNumId w:val="11"/>
  </w:num>
  <w:num w:numId="12">
    <w:abstractNumId w:val="25"/>
  </w:num>
  <w:num w:numId="13">
    <w:abstractNumId w:val="21"/>
  </w:num>
  <w:num w:numId="14">
    <w:abstractNumId w:val="12"/>
  </w:num>
  <w:num w:numId="15">
    <w:abstractNumId w:val="15"/>
  </w:num>
  <w:num w:numId="16">
    <w:abstractNumId w:val="5"/>
  </w:num>
  <w:num w:numId="17">
    <w:abstractNumId w:val="26"/>
  </w:num>
  <w:num w:numId="18">
    <w:abstractNumId w:val="29"/>
  </w:num>
  <w:num w:numId="19">
    <w:abstractNumId w:val="1"/>
  </w:num>
  <w:num w:numId="20">
    <w:abstractNumId w:val="14"/>
  </w:num>
  <w:num w:numId="21">
    <w:abstractNumId w:val="13"/>
  </w:num>
  <w:num w:numId="22">
    <w:abstractNumId w:val="0"/>
  </w:num>
  <w:num w:numId="23">
    <w:abstractNumId w:val="19"/>
  </w:num>
  <w:num w:numId="24">
    <w:abstractNumId w:val="10"/>
  </w:num>
  <w:num w:numId="25">
    <w:abstractNumId w:val="3"/>
  </w:num>
  <w:num w:numId="26">
    <w:abstractNumId w:val="8"/>
  </w:num>
  <w:num w:numId="27">
    <w:abstractNumId w:val="28"/>
  </w:num>
  <w:num w:numId="28">
    <w:abstractNumId w:val="23"/>
  </w:num>
  <w:num w:numId="29">
    <w:abstractNumId w:val="9"/>
  </w:num>
  <w:num w:numId="30">
    <w:abstractNumId w:val="2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051"/>
    <w:rsid w:val="000042BB"/>
    <w:rsid w:val="00024CEE"/>
    <w:rsid w:val="00057647"/>
    <w:rsid w:val="00070004"/>
    <w:rsid w:val="000B04D7"/>
    <w:rsid w:val="000E5B55"/>
    <w:rsid w:val="000F4A66"/>
    <w:rsid w:val="00103ADE"/>
    <w:rsid w:val="0013300C"/>
    <w:rsid w:val="00160476"/>
    <w:rsid w:val="0018315B"/>
    <w:rsid w:val="001B3873"/>
    <w:rsid w:val="002202A8"/>
    <w:rsid w:val="00236CF8"/>
    <w:rsid w:val="00247161"/>
    <w:rsid w:val="002509B9"/>
    <w:rsid w:val="002A067F"/>
    <w:rsid w:val="002A4530"/>
    <w:rsid w:val="002C5910"/>
    <w:rsid w:val="002F1F19"/>
    <w:rsid w:val="002F46BF"/>
    <w:rsid w:val="00301BBC"/>
    <w:rsid w:val="00312BDC"/>
    <w:rsid w:val="00315FAD"/>
    <w:rsid w:val="00357163"/>
    <w:rsid w:val="0038242D"/>
    <w:rsid w:val="003E21A3"/>
    <w:rsid w:val="004349F6"/>
    <w:rsid w:val="00440080"/>
    <w:rsid w:val="00450296"/>
    <w:rsid w:val="00471237"/>
    <w:rsid w:val="004A4C88"/>
    <w:rsid w:val="004A646C"/>
    <w:rsid w:val="004E455F"/>
    <w:rsid w:val="005029C5"/>
    <w:rsid w:val="005104E4"/>
    <w:rsid w:val="00533051"/>
    <w:rsid w:val="005962EA"/>
    <w:rsid w:val="005A6476"/>
    <w:rsid w:val="005B2106"/>
    <w:rsid w:val="005D7856"/>
    <w:rsid w:val="005F0B19"/>
    <w:rsid w:val="005F6DA9"/>
    <w:rsid w:val="006269E2"/>
    <w:rsid w:val="0063228B"/>
    <w:rsid w:val="00664394"/>
    <w:rsid w:val="00672022"/>
    <w:rsid w:val="006B3619"/>
    <w:rsid w:val="006F4A08"/>
    <w:rsid w:val="00723430"/>
    <w:rsid w:val="007265A7"/>
    <w:rsid w:val="0074188C"/>
    <w:rsid w:val="00756854"/>
    <w:rsid w:val="007758CD"/>
    <w:rsid w:val="00776B34"/>
    <w:rsid w:val="007B2C9C"/>
    <w:rsid w:val="007D6630"/>
    <w:rsid w:val="007E2FD5"/>
    <w:rsid w:val="0083430A"/>
    <w:rsid w:val="008A2990"/>
    <w:rsid w:val="008A430D"/>
    <w:rsid w:val="008A6B72"/>
    <w:rsid w:val="008B38BF"/>
    <w:rsid w:val="008C76FE"/>
    <w:rsid w:val="00901A3E"/>
    <w:rsid w:val="0091028C"/>
    <w:rsid w:val="00913013"/>
    <w:rsid w:val="009B7F9A"/>
    <w:rsid w:val="009C0E4C"/>
    <w:rsid w:val="009D14A5"/>
    <w:rsid w:val="009D3B7F"/>
    <w:rsid w:val="009D7ABC"/>
    <w:rsid w:val="009F3CC2"/>
    <w:rsid w:val="00A20FFD"/>
    <w:rsid w:val="00A31E5C"/>
    <w:rsid w:val="00A51AB2"/>
    <w:rsid w:val="00A52250"/>
    <w:rsid w:val="00AA0D70"/>
    <w:rsid w:val="00AB11E5"/>
    <w:rsid w:val="00AE6967"/>
    <w:rsid w:val="00B05E2C"/>
    <w:rsid w:val="00B27195"/>
    <w:rsid w:val="00B741A4"/>
    <w:rsid w:val="00BA4D62"/>
    <w:rsid w:val="00BA53A5"/>
    <w:rsid w:val="00C13899"/>
    <w:rsid w:val="00C157B9"/>
    <w:rsid w:val="00C31D26"/>
    <w:rsid w:val="00C35B14"/>
    <w:rsid w:val="00C76A82"/>
    <w:rsid w:val="00C96418"/>
    <w:rsid w:val="00CA6B3C"/>
    <w:rsid w:val="00CD0729"/>
    <w:rsid w:val="00CE3334"/>
    <w:rsid w:val="00D072A5"/>
    <w:rsid w:val="00D222B4"/>
    <w:rsid w:val="00D24FDF"/>
    <w:rsid w:val="00D55697"/>
    <w:rsid w:val="00D60448"/>
    <w:rsid w:val="00D60B4E"/>
    <w:rsid w:val="00D63F83"/>
    <w:rsid w:val="00D757BD"/>
    <w:rsid w:val="00D86AA4"/>
    <w:rsid w:val="00D874D6"/>
    <w:rsid w:val="00D90F88"/>
    <w:rsid w:val="00D97FD0"/>
    <w:rsid w:val="00DB3086"/>
    <w:rsid w:val="00DC37AA"/>
    <w:rsid w:val="00DC608F"/>
    <w:rsid w:val="00DD1A15"/>
    <w:rsid w:val="00DE15F0"/>
    <w:rsid w:val="00DE5EAE"/>
    <w:rsid w:val="00E1123F"/>
    <w:rsid w:val="00E207A9"/>
    <w:rsid w:val="00E5356F"/>
    <w:rsid w:val="00E57A61"/>
    <w:rsid w:val="00E773C6"/>
    <w:rsid w:val="00EB10DC"/>
    <w:rsid w:val="00EE4361"/>
    <w:rsid w:val="00F001EA"/>
    <w:rsid w:val="00F1447E"/>
    <w:rsid w:val="00F258C9"/>
    <w:rsid w:val="00F426FC"/>
    <w:rsid w:val="00F4482B"/>
    <w:rsid w:val="00F448F6"/>
    <w:rsid w:val="00F53842"/>
    <w:rsid w:val="00F5521D"/>
    <w:rsid w:val="00F67493"/>
    <w:rsid w:val="00FB09DD"/>
    <w:rsid w:val="00FB751C"/>
    <w:rsid w:val="00FD11D9"/>
    <w:rsid w:val="00FD1953"/>
    <w:rsid w:val="00FE0937"/>
    <w:rsid w:val="00FF7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747D3"/>
  <w15:docId w15:val="{637B54E2-65A7-49DC-8682-43C3A95E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GB" w:eastAsia="en-US" w:bidi="ar-SA"/>
      </w:rPr>
    </w:rPrDefault>
    <w:pPrDefault>
      <w:pPr>
        <w:ind w:right="10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eastAsia="en-GB"/>
    </w:rPr>
  </w:style>
  <w:style w:type="paragraph" w:styleId="Heading1">
    <w:name w:val="heading 1"/>
    <w:basedOn w:val="Normal"/>
    <w:next w:val="Normal"/>
    <w:link w:val="Heading1Char"/>
    <w:uiPriority w:val="9"/>
    <w:qFormat/>
    <w:rsid w:val="00FD11D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9C5"/>
    <w:pPr>
      <w:ind w:left="720"/>
      <w:contextualSpacing/>
    </w:pPr>
  </w:style>
  <w:style w:type="paragraph" w:styleId="Header">
    <w:name w:val="header"/>
    <w:basedOn w:val="Normal"/>
    <w:link w:val="HeaderChar"/>
    <w:uiPriority w:val="99"/>
    <w:unhideWhenUsed/>
    <w:rsid w:val="005029C5"/>
    <w:pPr>
      <w:tabs>
        <w:tab w:val="center" w:pos="4513"/>
        <w:tab w:val="right" w:pos="9026"/>
      </w:tabs>
    </w:pPr>
  </w:style>
  <w:style w:type="character" w:customStyle="1" w:styleId="HeaderChar">
    <w:name w:val="Header Char"/>
    <w:basedOn w:val="DefaultParagraphFont"/>
    <w:link w:val="Header"/>
    <w:uiPriority w:val="99"/>
    <w:rsid w:val="005029C5"/>
    <w:rPr>
      <w:rFonts w:eastAsiaTheme="minorEastAsia"/>
      <w:lang w:eastAsia="en-GB"/>
    </w:rPr>
  </w:style>
  <w:style w:type="paragraph" w:styleId="Footer">
    <w:name w:val="footer"/>
    <w:basedOn w:val="Normal"/>
    <w:link w:val="FooterChar"/>
    <w:uiPriority w:val="99"/>
    <w:unhideWhenUsed/>
    <w:rsid w:val="005029C5"/>
    <w:pPr>
      <w:tabs>
        <w:tab w:val="center" w:pos="4513"/>
        <w:tab w:val="right" w:pos="9026"/>
      </w:tabs>
    </w:pPr>
  </w:style>
  <w:style w:type="character" w:customStyle="1" w:styleId="FooterChar">
    <w:name w:val="Footer Char"/>
    <w:basedOn w:val="DefaultParagraphFont"/>
    <w:link w:val="Footer"/>
    <w:uiPriority w:val="99"/>
    <w:rsid w:val="005029C5"/>
    <w:rPr>
      <w:rFonts w:eastAsiaTheme="minorEastAsia"/>
      <w:lang w:eastAsia="en-GB"/>
    </w:rPr>
  </w:style>
  <w:style w:type="paragraph" w:styleId="NormalWeb">
    <w:name w:val="Normal (Web)"/>
    <w:basedOn w:val="Normal"/>
    <w:uiPriority w:val="99"/>
    <w:semiHidden/>
    <w:unhideWhenUsed/>
    <w:rsid w:val="00FD11D9"/>
    <w:pPr>
      <w:spacing w:before="100" w:beforeAutospacing="1" w:after="100" w:afterAutospacing="1"/>
      <w:ind w:right="0"/>
    </w:pPr>
    <w:rPr>
      <w:rFonts w:ascii="Times New Roman" w:eastAsia="Times New Roman" w:hAnsi="Times New Roman" w:cs="Times New Roman"/>
      <w:sz w:val="24"/>
      <w:szCs w:val="24"/>
    </w:rPr>
  </w:style>
  <w:style w:type="character" w:customStyle="1" w:styleId="Title1Char">
    <w:name w:val="Title 1 Char"/>
    <w:link w:val="Title1"/>
    <w:locked/>
    <w:rsid w:val="00FD11D9"/>
    <w:rPr>
      <w:rFonts w:eastAsia="MS Gothic"/>
      <w:b/>
      <w:bCs/>
      <w:sz w:val="56"/>
      <w:szCs w:val="32"/>
    </w:rPr>
  </w:style>
  <w:style w:type="paragraph" w:customStyle="1" w:styleId="Title1">
    <w:name w:val="Title 1"/>
    <w:basedOn w:val="Heading1"/>
    <w:link w:val="Title1Char"/>
    <w:autoRedefine/>
    <w:qFormat/>
    <w:rsid w:val="00FD11D9"/>
    <w:pPr>
      <w:spacing w:before="480" w:after="120"/>
      <w:ind w:right="0"/>
    </w:pPr>
    <w:rPr>
      <w:rFonts w:ascii="Arial" w:eastAsia="MS Gothic" w:hAnsi="Arial" w:cs="Arial"/>
      <w:b/>
      <w:bCs/>
      <w:color w:val="auto"/>
      <w:sz w:val="56"/>
      <w:lang w:eastAsia="en-US"/>
    </w:rPr>
  </w:style>
  <w:style w:type="character" w:customStyle="1" w:styleId="1bodycopy10ptChar">
    <w:name w:val="1 body copy 10pt Char"/>
    <w:link w:val="1bodycopy10pt"/>
    <w:locked/>
    <w:rsid w:val="00FD11D9"/>
    <w:rPr>
      <w:szCs w:val="24"/>
      <w:lang w:val="en-US"/>
    </w:rPr>
  </w:style>
  <w:style w:type="paragraph" w:customStyle="1" w:styleId="1bodycopy10pt">
    <w:name w:val="1 body copy 10pt"/>
    <w:basedOn w:val="Normal"/>
    <w:link w:val="1bodycopy10ptChar"/>
    <w:qFormat/>
    <w:rsid w:val="00FD11D9"/>
    <w:pPr>
      <w:spacing w:after="120"/>
      <w:ind w:right="0"/>
    </w:pPr>
    <w:rPr>
      <w:rFonts w:eastAsiaTheme="minorHAnsi"/>
      <w:szCs w:val="24"/>
      <w:lang w:val="en-US" w:eastAsia="en-US"/>
    </w:rPr>
  </w:style>
  <w:style w:type="paragraph" w:customStyle="1" w:styleId="6Abstract">
    <w:name w:val="6 Abstract"/>
    <w:uiPriority w:val="99"/>
    <w:qFormat/>
    <w:rsid w:val="00FD11D9"/>
    <w:pPr>
      <w:spacing w:after="240" w:line="256" w:lineRule="auto"/>
      <w:ind w:right="0"/>
    </w:pPr>
    <w:rPr>
      <w:rFonts w:eastAsia="MS Mincho" w:cs="Times New Roman"/>
      <w:sz w:val="28"/>
      <w:szCs w:val="28"/>
      <w:lang w:val="en-US"/>
    </w:rPr>
  </w:style>
  <w:style w:type="paragraph" w:customStyle="1" w:styleId="1bodycopy11pt">
    <w:name w:val="1 body copy 11pt"/>
    <w:autoRedefine/>
    <w:uiPriority w:val="99"/>
    <w:rsid w:val="00FD11D9"/>
    <w:pPr>
      <w:spacing w:after="120"/>
      <w:ind w:right="850"/>
    </w:pPr>
    <w:rPr>
      <w:rFonts w:eastAsia="MS Mincho"/>
      <w:sz w:val="22"/>
      <w:szCs w:val="24"/>
      <w:lang w:val="en-US"/>
    </w:rPr>
  </w:style>
  <w:style w:type="paragraph" w:customStyle="1" w:styleId="3Policytitle">
    <w:name w:val="3 Policy title"/>
    <w:basedOn w:val="Normal"/>
    <w:uiPriority w:val="99"/>
    <w:qFormat/>
    <w:rsid w:val="00FD11D9"/>
    <w:pPr>
      <w:spacing w:after="120"/>
      <w:ind w:right="0"/>
    </w:pPr>
    <w:rPr>
      <w:rFonts w:eastAsia="MS Mincho" w:cs="Times New Roman"/>
      <w:b/>
      <w:sz w:val="72"/>
      <w:szCs w:val="24"/>
      <w:lang w:val="en-US" w:eastAsia="en-US"/>
    </w:rPr>
  </w:style>
  <w:style w:type="character" w:customStyle="1" w:styleId="Heading1Char">
    <w:name w:val="Heading 1 Char"/>
    <w:basedOn w:val="DefaultParagraphFont"/>
    <w:link w:val="Heading1"/>
    <w:uiPriority w:val="9"/>
    <w:rsid w:val="00FD11D9"/>
    <w:rPr>
      <w:rFonts w:asciiTheme="majorHAnsi" w:eastAsiaTheme="majorEastAsia" w:hAnsiTheme="majorHAnsi" w:cstheme="majorBidi"/>
      <w:color w:val="365F91" w:themeColor="accent1" w:themeShade="BF"/>
      <w:sz w:val="32"/>
      <w:szCs w:val="32"/>
      <w:lang w:eastAsia="en-GB"/>
    </w:rPr>
  </w:style>
  <w:style w:type="paragraph" w:styleId="BalloonText">
    <w:name w:val="Balloon Text"/>
    <w:basedOn w:val="Normal"/>
    <w:link w:val="BalloonTextChar"/>
    <w:uiPriority w:val="99"/>
    <w:semiHidden/>
    <w:unhideWhenUsed/>
    <w:rsid w:val="007B2C9C"/>
    <w:rPr>
      <w:rFonts w:ascii="Tahoma" w:hAnsi="Tahoma" w:cs="Tahoma"/>
      <w:sz w:val="16"/>
      <w:szCs w:val="16"/>
    </w:rPr>
  </w:style>
  <w:style w:type="character" w:customStyle="1" w:styleId="BalloonTextChar">
    <w:name w:val="Balloon Text Char"/>
    <w:basedOn w:val="DefaultParagraphFont"/>
    <w:link w:val="BalloonText"/>
    <w:uiPriority w:val="99"/>
    <w:semiHidden/>
    <w:rsid w:val="007B2C9C"/>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56922">
      <w:bodyDiv w:val="1"/>
      <w:marLeft w:val="0"/>
      <w:marRight w:val="0"/>
      <w:marTop w:val="0"/>
      <w:marBottom w:val="0"/>
      <w:divBdr>
        <w:top w:val="none" w:sz="0" w:space="0" w:color="auto"/>
        <w:left w:val="none" w:sz="0" w:space="0" w:color="auto"/>
        <w:bottom w:val="none" w:sz="0" w:space="0" w:color="auto"/>
        <w:right w:val="none" w:sz="0" w:space="0" w:color="auto"/>
      </w:divBdr>
    </w:div>
    <w:div w:id="105585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8" ma:contentTypeDescription="Create a new document." ma:contentTypeScope="" ma:versionID="30b42bbc769340e2818ab2e42bf1e30a">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64a6c5b556c2174cfe90fbf13c76fc5"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7C630-F5BA-47E4-B4BA-B6037E5A9AEF}">
  <ds:schemaRefs>
    <ds:schemaRef ds:uri="f875c0bc-8ba2-401f-99af-ed674c414ce8"/>
    <ds:schemaRef ds:uri="http://purl.org/dc/dcmitype/"/>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9de221fa-db7a-4a15-bb62-8cf02db7b4d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E6EA9E7-7A2B-4176-8355-724F19B2F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E05EFD-89B8-46B0-A7BA-7D948DFB3D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Zoe Longstaff</cp:lastModifiedBy>
  <cp:revision>9</cp:revision>
  <dcterms:created xsi:type="dcterms:W3CDTF">2024-03-24T15:31:00Z</dcterms:created>
  <dcterms:modified xsi:type="dcterms:W3CDTF">2024-03-26T09:30:00Z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2169200</vt:r8>
  </property>
  <property fmtid="{D5CDD505-2E9C-101B-9397-08002B2CF9AE}" pid="4" name="MediaServiceImageTags">
    <vt:lpwstr/>
  </property>
</Properties>
</file>